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5FB33" w14:textId="77777777" w:rsidR="00F23AE3" w:rsidRPr="00A02ACC" w:rsidRDefault="00F23AE3" w:rsidP="1FBD2DB9">
      <w:pPr>
        <w:tabs>
          <w:tab w:val="left" w:pos="5685"/>
        </w:tabs>
        <w:rPr>
          <w:rFonts w:ascii="Garamond" w:hAnsi="Garamond"/>
        </w:rPr>
      </w:pPr>
    </w:p>
    <w:p w14:paraId="7DB3D0D3" w14:textId="05BDF60B" w:rsidR="00975E4E" w:rsidRPr="00A02ACC" w:rsidRDefault="0091023C" w:rsidP="1FBD2DB9">
      <w:pPr>
        <w:tabs>
          <w:tab w:val="left" w:pos="5685"/>
        </w:tabs>
        <w:rPr>
          <w:rFonts w:ascii="Garamond" w:hAnsi="Garamond"/>
        </w:rPr>
      </w:pPr>
      <w:r w:rsidRPr="00A02ACC">
        <w:rPr>
          <w:rFonts w:ascii="Garamond" w:hAnsi="Garamond"/>
          <w:noProof/>
        </w:rPr>
        <mc:AlternateContent>
          <mc:Choice Requires="wps">
            <w:drawing>
              <wp:anchor distT="0" distB="0" distL="114300" distR="114300" simplePos="0" relativeHeight="251658241" behindDoc="0" locked="0" layoutInCell="1" allowOverlap="1" wp14:anchorId="22EE07D7" wp14:editId="12D86673">
                <wp:simplePos x="0" y="0"/>
                <wp:positionH relativeFrom="margin">
                  <wp:posOffset>5361940</wp:posOffset>
                </wp:positionH>
                <wp:positionV relativeFrom="page">
                  <wp:posOffset>287020</wp:posOffset>
                </wp:positionV>
                <wp:extent cx="741680" cy="1080399"/>
                <wp:effectExtent l="0" t="0" r="1270" b="5715"/>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41680" cy="1080399"/>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2060"/>
                                <w:szCs w:val="24"/>
                              </w:rPr>
                              <w:alias w:val="Year"/>
                              <w:tag w:val=""/>
                              <w:id w:val="-159138615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50164517" w14:textId="1A6500B9" w:rsidR="005B23D7" w:rsidRPr="00B16641" w:rsidRDefault="005B23D7" w:rsidP="00ED243C">
                                <w:pPr>
                                  <w:pStyle w:val="NoSpacing"/>
                                  <w:jc w:val="center"/>
                                  <w:rPr>
                                    <w:color w:val="002060"/>
                                    <w:szCs w:val="24"/>
                                  </w:rPr>
                                </w:pPr>
                                <w:r w:rsidRPr="00B16641">
                                  <w:rPr>
                                    <w:color w:val="002060"/>
                                    <w:szCs w:val="24"/>
                                  </w:rPr>
                                  <w:t>2020-2021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EE07D7" id="Rectangle 130" o:spid="_x0000_s1026" style="position:absolute;margin-left:422.2pt;margin-top:22.6pt;width:58.4pt;height:85.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" fillcolor="#00b050" stroked="f" strokeweight="2.25pt">
                <o:lock v:ext="edit" aspectratio="t"/>
                <v:textbox inset="3.6pt,,3.6pt">
                  <w:txbxContent>
                    <w:sdt>
                      <w:sdtPr>
                        <w:rPr>
                          <w:color w:val="002060"/>
                          <w:szCs w:val="24"/>
                        </w:rPr>
                        <w:alias w:val="Year"/>
                        <w:tag w:val=""/>
                        <w:id w:val="-159138615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50164517" w14:textId="1A6500B9" w:rsidR="005B23D7" w:rsidRPr="00B16641" w:rsidRDefault="005B23D7" w:rsidP="00ED243C">
                          <w:pPr>
                            <w:pStyle w:val="NoSpacing"/>
                            <w:jc w:val="center"/>
                            <w:rPr>
                              <w:color w:val="002060"/>
                              <w:szCs w:val="24"/>
                            </w:rPr>
                          </w:pPr>
                          <w:r w:rsidRPr="00B16641">
                            <w:rPr>
                              <w:color w:val="002060"/>
                              <w:szCs w:val="24"/>
                            </w:rPr>
                            <w:t>2020-2021</w:t>
                          </w:r>
                        </w:p>
                      </w:sdtContent>
                    </w:sdt>
                  </w:txbxContent>
                </v:textbox>
                <w10:wrap anchorx="margin" anchory="page"/>
              </v:rect>
            </w:pict>
          </mc:Fallback>
        </mc:AlternateContent>
      </w:r>
      <w:r w:rsidR="00A539E3" w:rsidRPr="00A02ACC">
        <w:rPr>
          <w:rFonts w:ascii="Garamond" w:hAnsi="Garamond"/>
          <w:noProof/>
        </w:rPr>
        <mc:AlternateContent>
          <mc:Choice Requires="wpg">
            <w:drawing>
              <wp:anchor distT="0" distB="0" distL="114300" distR="114300" simplePos="0" relativeHeight="251658240" behindDoc="1" locked="0" layoutInCell="1" allowOverlap="1" wp14:anchorId="6B4E852D" wp14:editId="4C2CEDD4">
                <wp:simplePos x="0" y="0"/>
                <wp:positionH relativeFrom="margin">
                  <wp:posOffset>-571500</wp:posOffset>
                </wp:positionH>
                <wp:positionV relativeFrom="page">
                  <wp:posOffset>449580</wp:posOffset>
                </wp:positionV>
                <wp:extent cx="7010400" cy="7068185"/>
                <wp:effectExtent l="38100" t="3810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010400" cy="7068185"/>
                          <a:chOff x="-123585" y="0"/>
                          <a:chExt cx="5684915" cy="5404485"/>
                        </a:xfrm>
                        <a:solidFill>
                          <a:schemeClr val="bg1">
                            <a:lumMod val="85000"/>
                          </a:schemeClr>
                        </a:solidFill>
                      </wpg:grpSpPr>
                      <wps:wsp>
                        <wps:cNvPr id="126" name="Freeform 10"/>
                        <wps:cNvSpPr>
                          <a:spLocks/>
                        </wps:cNvSpPr>
                        <wps:spPr bwMode="auto">
                          <a:xfrm>
                            <a:off x="-123585"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pFill/>
                          <a:ln w="76200">
                            <a:solidFill>
                              <a:srgbClr val="00B050"/>
                            </a:solidFill>
                          </a:ln>
                        </wps:spPr>
                        <wps:style>
                          <a:lnRef idx="0">
                            <a:scrgbClr r="0" g="0" b="0"/>
                          </a:lnRef>
                          <a:fillRef idx="1003">
                            <a:schemeClr val="dk2"/>
                          </a:fillRef>
                          <a:effectRef idx="0">
                            <a:scrgbClr r="0" g="0" b="0"/>
                          </a:effectRef>
                          <a:fontRef idx="major"/>
                        </wps:style>
                        <wps:txbx>
                          <w:txbxContent>
                            <w:bookmarkStart w:id="0" w:name="_Hlk11146181"/>
                            <w:bookmarkStart w:id="1" w:name="_Hlk11146182"/>
                            <w:p w14:paraId="0A8507CF" w14:textId="06A3F40F" w:rsidR="005B23D7" w:rsidRPr="00B16641" w:rsidRDefault="00F729AF" w:rsidP="00A539E3">
                              <w:pPr>
                                <w:tabs>
                                  <w:tab w:val="left" w:pos="2340"/>
                                </w:tabs>
                                <w:spacing w:line="240" w:lineRule="auto"/>
                                <w:rPr>
                                  <w:color w:val="002060"/>
                                  <w:sz w:val="72"/>
                                  <w:szCs w:val="72"/>
                                </w:rPr>
                              </w:pPr>
                              <w:sdt>
                                <w:sdtPr>
                                  <w:rPr>
                                    <w:color w:val="002060"/>
                                    <w:sz w:val="72"/>
                                    <w:szCs w:val="72"/>
                                  </w:rPr>
                                  <w:alias w:val="Title"/>
                                  <w:tag w:val=""/>
                                  <w:id w:val="-834229557"/>
                                  <w:dataBinding w:prefixMappings="xmlns:ns0='http://purl.org/dc/elements/1.1/' xmlns:ns1='http://schemas.openxmlformats.org/package/2006/metadata/core-properties' " w:xpath="/ns1:coreProperties[1]/ns0:title[1]" w:storeItemID="{6C3C8BC8-F283-45AE-878A-BAB7291924A1}"/>
                                  <w:text/>
                                </w:sdtPr>
                                <w:sdtEndPr/>
                                <w:sdtContent>
                                  <w:r w:rsidR="005B23D7">
                                    <w:rPr>
                                      <w:color w:val="002060"/>
                                      <w:sz w:val="72"/>
                                      <w:szCs w:val="72"/>
                                    </w:rPr>
                                    <w:t>PHEP Work Plan for Tribal Health Partners and Local Health Departments for BP2</w:t>
                                  </w:r>
                                </w:sdtContent>
                              </w:sdt>
                              <w:bookmarkEnd w:id="0"/>
                              <w:bookmarkEnd w:id="1"/>
                              <w:r w:rsidR="005B23D7">
                                <w:rPr>
                                  <w:color w:val="002060"/>
                                  <w:sz w:val="72"/>
                                  <w:szCs w:val="72"/>
                                </w:rPr>
                                <w:t xml:space="preserve"> v1.1</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67000</wp14:pctHeight>
                </wp14:sizeRelV>
              </wp:anchor>
            </w:drawing>
          </mc:Choice>
          <mc:Fallback>
            <w:pict>
              <v:group w14:anchorId="6B4E852D" id="Group 125" o:spid="_x0000_s1027" style="position:absolute;margin-left:-45pt;margin-top:35.4pt;width:552pt;height:556.55pt;z-index:-251658240;mso-height-percent:670;mso-position-horizontal-relative:margin;mso-position-vertical-relative:page;mso-height-percent:670;mso-width-relative:margin" coordorigin="-1235" coordsize="56849,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">
                <o:lock v:ext="edit" aspectratio="t"/>
                <v:shape id="Freeform 10" o:spid="_x0000_s1028" style="position:absolute;left:-1235;width:55574;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" adj="-11796480,,5400" path="m,c,644,,644,,644v23,6,62,14,113,21c250,685,476,700,720,644v,-27,,-27,,-27c720,,720,,720,,,,,,,e" filled="f" strokecolor="#00b050" strokeweight="6pt">
                  <v:stroke joinstyle="miter"/>
                  <v:formulas/>
                  <v:path arrowok="t" o:connecttype="custom" o:connectlocs="0,0;0,4972126;872222,5134261;5557520,4972126;5557520,4763667;5557520,0;0,0" o:connectangles="0,0,0,0,0,0,0" textboxrect="0,0,720,700"/>
                  <v:textbox inset="1in,86.4pt,86.4pt,86.4pt">
                    <w:txbxContent>
                      <w:bookmarkStart w:id="2" w:name="_Hlk11146181"/>
                      <w:bookmarkStart w:id="3" w:name="_Hlk11146182"/>
                      <w:p w14:paraId="0A8507CF" w14:textId="06A3F40F" w:rsidR="005B23D7" w:rsidRPr="00B16641" w:rsidRDefault="00E15C97" w:rsidP="00A539E3">
                        <w:pPr>
                          <w:tabs>
                            <w:tab w:val="left" w:pos="2340"/>
                          </w:tabs>
                          <w:spacing w:line="240" w:lineRule="auto"/>
                          <w:rPr>
                            <w:color w:val="002060"/>
                            <w:sz w:val="72"/>
                            <w:szCs w:val="72"/>
                          </w:rPr>
                        </w:pPr>
                        <w:sdt>
                          <w:sdtPr>
                            <w:rPr>
                              <w:color w:val="002060"/>
                              <w:sz w:val="72"/>
                              <w:szCs w:val="72"/>
                            </w:rPr>
                            <w:alias w:val="Title"/>
                            <w:tag w:val=""/>
                            <w:id w:val="-834229557"/>
                            <w:dataBinding w:prefixMappings="xmlns:ns0='http://purl.org/dc/elements/1.1/' xmlns:ns1='http://schemas.openxmlformats.org/package/2006/metadata/core-properties' " w:xpath="/ns1:coreProperties[1]/ns0:title[1]" w:storeItemID="{6C3C8BC8-F283-45AE-878A-BAB7291924A1}"/>
                            <w:text/>
                          </w:sdtPr>
                          <w:sdtEndPr/>
                          <w:sdtContent>
                            <w:r w:rsidR="005B23D7">
                              <w:rPr>
                                <w:color w:val="002060"/>
                                <w:sz w:val="72"/>
                                <w:szCs w:val="72"/>
                              </w:rPr>
                              <w:t>PHEP Work Plan for Tribal Health Partners and Local Health Departments for BP2</w:t>
                            </w:r>
                          </w:sdtContent>
                        </w:sdt>
                        <w:bookmarkEnd w:id="2"/>
                        <w:bookmarkEnd w:id="3"/>
                        <w:r w:rsidR="005B23D7">
                          <w:rPr>
                            <w:color w:val="002060"/>
                            <w:sz w:val="72"/>
                            <w:szCs w:val="72"/>
                          </w:rPr>
                          <w:t xml:space="preserve"> v1.1</w:t>
                        </w:r>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" path="m607,c450,44,300,57,176,57,109,57,49,53,,48,66,58,152,66,251,66,358,66,480,56,607,27,607,,607,,607,e" filled="f" stroked="f">
                  <v:path arrowok="t" o:connecttype="custom" o:connectlocs="4685030,0;1358427,440373;0,370840;1937302,509905;4685030,208598;4685030,0" o:connectangles="0,0,0,0,0,0"/>
                </v:shape>
                <w10:wrap anchorx="margin" anchory="page"/>
              </v:group>
            </w:pict>
          </mc:Fallback>
        </mc:AlternateContent>
      </w:r>
      <w:r w:rsidR="00A344C2" w:rsidRPr="00A02ACC">
        <w:rPr>
          <w:rFonts w:ascii="Garamond" w:hAnsi="Garamond"/>
          <w:noProof/>
        </w:rPr>
        <mc:AlternateContent>
          <mc:Choice Requires="wps">
            <w:drawing>
              <wp:anchor distT="0" distB="0" distL="114300" distR="114300" simplePos="0" relativeHeight="251658242" behindDoc="0" locked="0" layoutInCell="1" allowOverlap="1" wp14:anchorId="676E363F" wp14:editId="5A4E7453">
                <wp:simplePos x="0" y="0"/>
                <wp:positionH relativeFrom="page">
                  <wp:posOffset>548640</wp:posOffset>
                </wp:positionH>
                <wp:positionV relativeFrom="margin">
                  <wp:posOffset>-8255</wp:posOffset>
                </wp:positionV>
                <wp:extent cx="6505575" cy="480060"/>
                <wp:effectExtent l="0" t="0" r="0" b="15240"/>
                <wp:wrapSquare wrapText="bothSides"/>
                <wp:docPr id="5" name="Text Box 5"/>
                <wp:cNvGraphicFramePr/>
                <a:graphic xmlns:a="http://schemas.openxmlformats.org/drawingml/2006/main">
                  <a:graphicData uri="http://schemas.microsoft.com/office/word/2010/wordprocessingShape">
                    <wps:wsp>
                      <wps:cNvSpPr txBox="1"/>
                      <wps:spPr>
                        <a:xfrm>
                          <a:off x="0" y="0"/>
                          <a:ext cx="6505575" cy="480060"/>
                        </a:xfrm>
                        <a:prstGeom prst="rect">
                          <a:avLst/>
                        </a:prstGeom>
                        <a:noFill/>
                        <a:ln w="6350">
                          <a:noFill/>
                        </a:ln>
                        <a:effectLst/>
                      </wps:spPr>
                      <wps:txbx>
                        <w:txbxContent>
                          <w:p w14:paraId="4014191E" w14:textId="139DE331" w:rsidR="005B23D7" w:rsidRPr="00413025" w:rsidRDefault="005B23D7" w:rsidP="00854B6A">
                            <w:pPr>
                              <w:ind w:left="-900" w:right="-335"/>
                              <w:jc w:val="center"/>
                              <w:rPr>
                                <w:rStyle w:val="Emphasis"/>
                                <w:color w:val="002060"/>
                                <w:sz w:val="28"/>
                                <w:szCs w:val="28"/>
                              </w:rPr>
                            </w:pPr>
                            <w:r w:rsidRPr="00413025">
                              <w:rPr>
                                <w:rStyle w:val="Emphasis"/>
                                <w:color w:val="002060"/>
                                <w:sz w:val="28"/>
                                <w:szCs w:val="28"/>
                              </w:rPr>
                              <w:t xml:space="preserve">Public Health Emergency Preparedness (PHEP) Cooperative Agreement </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E363F" id="_x0000_t202" coordsize="21600,21600" o:spt="202" path="m,l,21600r21600,l21600,xe">
                <v:stroke joinstyle="miter"/>
                <v:path gradientshapeok="t" o:connecttype="rect"/>
              </v:shapetype>
              <v:shape id="Text Box 5" o:spid="_x0000_s1030" type="#_x0000_t202" style="position:absolute;margin-left:43.2pt;margin-top:-.65pt;width:512.25pt;height:37.8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" filled="f" stroked="f" strokeweight=".5pt">
                <v:textbox inset="1in,0,86.4pt,0">
                  <w:txbxContent>
                    <w:p w14:paraId="4014191E" w14:textId="139DE331" w:rsidR="005B23D7" w:rsidRPr="00413025" w:rsidRDefault="005B23D7" w:rsidP="00854B6A">
                      <w:pPr>
                        <w:ind w:left="-900" w:right="-335"/>
                        <w:jc w:val="center"/>
                        <w:rPr>
                          <w:rStyle w:val="Emphasis"/>
                          <w:color w:val="002060"/>
                          <w:sz w:val="28"/>
                          <w:szCs w:val="28"/>
                        </w:rPr>
                      </w:pPr>
                      <w:r w:rsidRPr="00413025">
                        <w:rPr>
                          <w:rStyle w:val="Emphasis"/>
                          <w:color w:val="002060"/>
                          <w:sz w:val="28"/>
                          <w:szCs w:val="28"/>
                        </w:rPr>
                        <w:t xml:space="preserve">Public Health Emergency Preparedness (PHEP) Cooperative Agreement </w:t>
                      </w:r>
                    </w:p>
                  </w:txbxContent>
                </v:textbox>
                <w10:wrap type="square" anchorx="page" anchory="margin"/>
              </v:shape>
            </w:pict>
          </mc:Fallback>
        </mc:AlternateContent>
      </w:r>
    </w:p>
    <w:sdt>
      <w:sdtPr>
        <w:rPr>
          <w:rFonts w:ascii="Garamond" w:hAnsi="Garamond"/>
        </w:rPr>
        <w:id w:val="-697779170"/>
        <w:docPartObj>
          <w:docPartGallery w:val="Cover Pages"/>
          <w:docPartUnique/>
        </w:docPartObj>
      </w:sdtPr>
      <w:sdtEndPr>
        <w:rPr>
          <w:bCs/>
          <w:i/>
        </w:rPr>
      </w:sdtEndPr>
      <w:sdtContent>
        <w:p w14:paraId="10C59264" w14:textId="5911EC39" w:rsidR="001515FF" w:rsidRPr="00A02ACC" w:rsidRDefault="00C63C04" w:rsidP="00C63C04">
          <w:pPr>
            <w:tabs>
              <w:tab w:val="left" w:pos="5685"/>
            </w:tabs>
            <w:rPr>
              <w:rFonts w:ascii="Garamond" w:hAnsi="Garamond"/>
            </w:rPr>
          </w:pPr>
          <w:r w:rsidRPr="00A02ACC">
            <w:rPr>
              <w:rFonts w:ascii="Garamond" w:hAnsi="Garamond"/>
            </w:rPr>
            <w:tab/>
          </w:r>
        </w:p>
        <w:p w14:paraId="068DB16A" w14:textId="3A474ABE" w:rsidR="001515FF" w:rsidRPr="00A02ACC" w:rsidRDefault="002765EB">
          <w:pPr>
            <w:rPr>
              <w:rFonts w:ascii="Garamond" w:hAnsi="Garamond"/>
            </w:rPr>
          </w:pPr>
          <w:r w:rsidRPr="00A02ACC">
            <w:rPr>
              <w:rFonts w:ascii="Garamond" w:hAnsi="Garamond"/>
              <w:i/>
              <w:iCs/>
              <w:noProof/>
            </w:rPr>
            <mc:AlternateContent>
              <mc:Choice Requires="wps">
                <w:drawing>
                  <wp:anchor distT="45720" distB="45720" distL="114300" distR="114300" simplePos="0" relativeHeight="251658249" behindDoc="1" locked="0" layoutInCell="1" allowOverlap="1" wp14:anchorId="5C0B1B76" wp14:editId="41E0E13A">
                    <wp:simplePos x="0" y="0"/>
                    <wp:positionH relativeFrom="margin">
                      <wp:posOffset>609600</wp:posOffset>
                    </wp:positionH>
                    <wp:positionV relativeFrom="paragraph">
                      <wp:posOffset>5090795</wp:posOffset>
                    </wp:positionV>
                    <wp:extent cx="43815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57200"/>
                            </a:xfrm>
                            <a:prstGeom prst="rect">
                              <a:avLst/>
                            </a:prstGeom>
                            <a:solidFill>
                              <a:srgbClr val="FFFFFF"/>
                            </a:solidFill>
                            <a:ln w="9525">
                              <a:noFill/>
                              <a:miter lim="800000"/>
                              <a:headEnd/>
                              <a:tailEnd/>
                            </a:ln>
                          </wps:spPr>
                          <wps:txbx>
                            <w:txbxContent>
                              <w:p w14:paraId="1442B8F3" w14:textId="429D3EBA" w:rsidR="005B23D7" w:rsidRPr="00A90E8A" w:rsidRDefault="005B23D7" w:rsidP="00B16641">
                                <w:pPr>
                                  <w:jc w:val="center"/>
                                  <w:rPr>
                                    <w:sz w:val="36"/>
                                    <w:szCs w:val="36"/>
                                  </w:rPr>
                                </w:pPr>
                                <w:r w:rsidRPr="00A90E8A">
                                  <w:rPr>
                                    <w:sz w:val="36"/>
                                    <w:szCs w:val="36"/>
                                  </w:rPr>
                                  <w:t>July 1, 2020 – June 30,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B1B76" id="Text Box 2" o:spid="_x0000_s1031" type="#_x0000_t202" style="position:absolute;margin-left:48pt;margin-top:400.85pt;width:345pt;height:36pt;z-index:-2516582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" stroked="f">
                    <v:textbox>
                      <w:txbxContent>
                        <w:p w14:paraId="1442B8F3" w14:textId="429D3EBA" w:rsidR="005B23D7" w:rsidRPr="00A90E8A" w:rsidRDefault="005B23D7" w:rsidP="00B16641">
                          <w:pPr>
                            <w:jc w:val="center"/>
                            <w:rPr>
                              <w:sz w:val="36"/>
                              <w:szCs w:val="36"/>
                            </w:rPr>
                          </w:pPr>
                          <w:r w:rsidRPr="00A90E8A">
                            <w:rPr>
                              <w:sz w:val="36"/>
                              <w:szCs w:val="36"/>
                            </w:rPr>
                            <w:t>July 1, 2020 – June 30, 2021</w:t>
                          </w:r>
                        </w:p>
                      </w:txbxContent>
                    </v:textbox>
                    <w10:wrap anchorx="margin"/>
                  </v:shape>
                </w:pict>
              </mc:Fallback>
            </mc:AlternateContent>
          </w:r>
          <w:r w:rsidR="003C60EB" w:rsidRPr="00A02ACC">
            <w:rPr>
              <w:rFonts w:ascii="Garamond" w:hAnsi="Garamond"/>
              <w:noProof/>
              <w:sz w:val="96"/>
            </w:rPr>
            <w:drawing>
              <wp:anchor distT="0" distB="0" distL="114300" distR="114300" simplePos="0" relativeHeight="251658244" behindDoc="0" locked="0" layoutInCell="1" allowOverlap="1" wp14:anchorId="0BDFC4B1" wp14:editId="22898382">
                <wp:simplePos x="0" y="0"/>
                <wp:positionH relativeFrom="column">
                  <wp:posOffset>4927421</wp:posOffset>
                </wp:positionH>
                <wp:positionV relativeFrom="paragraph">
                  <wp:posOffset>7102475</wp:posOffset>
                </wp:positionV>
                <wp:extent cx="1390650" cy="6661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P logo_color_F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666115"/>
                        </a:xfrm>
                        <a:prstGeom prst="rect">
                          <a:avLst/>
                        </a:prstGeom>
                      </pic:spPr>
                    </pic:pic>
                  </a:graphicData>
                </a:graphic>
                <wp14:sizeRelH relativeFrom="page">
                  <wp14:pctWidth>0</wp14:pctWidth>
                </wp14:sizeRelH>
                <wp14:sizeRelV relativeFrom="page">
                  <wp14:pctHeight>0</wp14:pctHeight>
                </wp14:sizeRelV>
              </wp:anchor>
            </w:drawing>
          </w:r>
          <w:r w:rsidR="003C60EB" w:rsidRPr="00A02ACC">
            <w:rPr>
              <w:rFonts w:ascii="Garamond" w:hAnsi="Garamond"/>
              <w:noProof/>
            </w:rPr>
            <w:drawing>
              <wp:anchor distT="0" distB="0" distL="114300" distR="114300" simplePos="0" relativeHeight="251658243" behindDoc="0" locked="0" layoutInCell="1" allowOverlap="1" wp14:anchorId="1086D777" wp14:editId="11417580">
                <wp:simplePos x="0" y="0"/>
                <wp:positionH relativeFrom="column">
                  <wp:posOffset>-467995</wp:posOffset>
                </wp:positionH>
                <wp:positionV relativeFrom="paragraph">
                  <wp:posOffset>6958947</wp:posOffset>
                </wp:positionV>
                <wp:extent cx="2066290" cy="831850"/>
                <wp:effectExtent l="0" t="0" r="0" b="635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066290" cy="831850"/>
                        </a:xfrm>
                        <a:prstGeom prst="rect">
                          <a:avLst/>
                        </a:prstGeom>
                      </pic:spPr>
                    </pic:pic>
                  </a:graphicData>
                </a:graphic>
              </wp:anchor>
            </w:drawing>
          </w:r>
          <w:r w:rsidR="001515FF" w:rsidRPr="00A02ACC">
            <w:rPr>
              <w:rFonts w:ascii="Garamond" w:hAnsi="Garamond"/>
              <w:i/>
              <w:iCs/>
            </w:rPr>
            <w:br w:type="page"/>
          </w:r>
        </w:p>
      </w:sdtContent>
    </w:sdt>
    <w:p w14:paraId="6B5D53CA" w14:textId="183C996D" w:rsidR="00153070" w:rsidRPr="00A02ACC" w:rsidRDefault="00153070" w:rsidP="00153070">
      <w:pPr>
        <w:pStyle w:val="Heading1"/>
        <w:rPr>
          <w:rFonts w:ascii="Garamond" w:hAnsi="Garamond"/>
          <w:b/>
          <w:i w:val="0"/>
          <w:sz w:val="28"/>
        </w:rPr>
      </w:pPr>
      <w:r w:rsidRPr="00A02ACC">
        <w:rPr>
          <w:rFonts w:ascii="Garamond" w:hAnsi="Garamond"/>
          <w:b/>
          <w:i w:val="0"/>
          <w:sz w:val="28"/>
        </w:rPr>
        <w:lastRenderedPageBreak/>
        <w:t xml:space="preserve">Record of </w:t>
      </w:r>
      <w:r w:rsidR="002667BF" w:rsidRPr="00A02ACC">
        <w:rPr>
          <w:rFonts w:ascii="Garamond" w:hAnsi="Garamond"/>
          <w:b/>
          <w:i w:val="0"/>
          <w:sz w:val="28"/>
        </w:rPr>
        <w:t>C</w:t>
      </w:r>
      <w:r w:rsidRPr="00A02ACC">
        <w:rPr>
          <w:rFonts w:ascii="Garamond" w:hAnsi="Garamond"/>
          <w:b/>
          <w:i w:val="0"/>
          <w:sz w:val="28"/>
        </w:rPr>
        <w:t xml:space="preserve">hange </w:t>
      </w:r>
    </w:p>
    <w:tbl>
      <w:tblPr>
        <w:tblStyle w:val="TableGrid"/>
        <w:tblW w:w="0" w:type="auto"/>
        <w:tblLook w:val="04A0" w:firstRow="1" w:lastRow="0" w:firstColumn="1" w:lastColumn="0" w:noHBand="0" w:noVBand="1"/>
      </w:tblPr>
      <w:tblGrid>
        <w:gridCol w:w="1705"/>
        <w:gridCol w:w="4131"/>
        <w:gridCol w:w="3514"/>
      </w:tblGrid>
      <w:tr w:rsidR="00CF516B" w:rsidRPr="00A02ACC" w14:paraId="5DAAA572" w14:textId="77777777" w:rsidTr="00CF516B">
        <w:tc>
          <w:tcPr>
            <w:tcW w:w="1705" w:type="dxa"/>
          </w:tcPr>
          <w:p w14:paraId="06B1EC35" w14:textId="481F275A" w:rsidR="00CF516B" w:rsidRPr="00B33B5F" w:rsidRDefault="00CF516B" w:rsidP="00153070">
            <w:pPr>
              <w:rPr>
                <w:rFonts w:ascii="Garamond" w:hAnsi="Garamond"/>
                <w:b/>
                <w:sz w:val="24"/>
                <w:szCs w:val="24"/>
              </w:rPr>
            </w:pPr>
            <w:r w:rsidRPr="00B33B5F">
              <w:rPr>
                <w:rFonts w:ascii="Garamond" w:hAnsi="Garamond"/>
                <w:b/>
                <w:sz w:val="24"/>
                <w:szCs w:val="24"/>
              </w:rPr>
              <w:t>Date of Change</w:t>
            </w:r>
          </w:p>
        </w:tc>
        <w:tc>
          <w:tcPr>
            <w:tcW w:w="4131" w:type="dxa"/>
          </w:tcPr>
          <w:p w14:paraId="689CA227" w14:textId="152D5210" w:rsidR="00CF516B" w:rsidRPr="00B33B5F" w:rsidRDefault="00CF516B" w:rsidP="00153070">
            <w:pPr>
              <w:rPr>
                <w:rFonts w:ascii="Garamond" w:hAnsi="Garamond"/>
                <w:b/>
                <w:sz w:val="24"/>
                <w:szCs w:val="24"/>
              </w:rPr>
            </w:pPr>
            <w:r w:rsidRPr="00B33B5F">
              <w:rPr>
                <w:rFonts w:ascii="Garamond" w:hAnsi="Garamond"/>
                <w:b/>
                <w:sz w:val="24"/>
                <w:szCs w:val="24"/>
              </w:rPr>
              <w:t>Nature of Change</w:t>
            </w:r>
          </w:p>
        </w:tc>
        <w:tc>
          <w:tcPr>
            <w:tcW w:w="3514" w:type="dxa"/>
          </w:tcPr>
          <w:p w14:paraId="5C059825" w14:textId="6C0DC15C" w:rsidR="00CF516B" w:rsidRPr="00B33B5F" w:rsidRDefault="00CF516B" w:rsidP="00153070">
            <w:pPr>
              <w:rPr>
                <w:rFonts w:ascii="Garamond" w:hAnsi="Garamond"/>
                <w:b/>
                <w:sz w:val="24"/>
                <w:szCs w:val="24"/>
              </w:rPr>
            </w:pPr>
            <w:r w:rsidRPr="00B33B5F">
              <w:rPr>
                <w:rFonts w:ascii="Garamond" w:hAnsi="Garamond"/>
                <w:b/>
                <w:sz w:val="24"/>
                <w:szCs w:val="24"/>
              </w:rPr>
              <w:t>Affected Deliverables/Sections</w:t>
            </w:r>
          </w:p>
        </w:tc>
      </w:tr>
      <w:tr w:rsidR="00235832" w:rsidRPr="00A02ACC" w14:paraId="508D416B" w14:textId="77777777" w:rsidTr="002909E4">
        <w:tc>
          <w:tcPr>
            <w:tcW w:w="1705" w:type="dxa"/>
            <w:vAlign w:val="center"/>
          </w:tcPr>
          <w:p w14:paraId="09F0770D" w14:textId="295246A3" w:rsidR="00235832" w:rsidRPr="00B33B5F" w:rsidRDefault="00235832" w:rsidP="002909E4">
            <w:pPr>
              <w:rPr>
                <w:rFonts w:ascii="Garamond" w:hAnsi="Garamond"/>
                <w:sz w:val="24"/>
                <w:szCs w:val="24"/>
              </w:rPr>
            </w:pPr>
          </w:p>
        </w:tc>
        <w:tc>
          <w:tcPr>
            <w:tcW w:w="4131" w:type="dxa"/>
          </w:tcPr>
          <w:p w14:paraId="6913E398" w14:textId="756B1D5C" w:rsidR="00235832" w:rsidRPr="00B33B5F" w:rsidRDefault="00235832" w:rsidP="00153070">
            <w:pPr>
              <w:rPr>
                <w:rFonts w:ascii="Garamond" w:hAnsi="Garamond"/>
                <w:sz w:val="24"/>
                <w:szCs w:val="24"/>
              </w:rPr>
            </w:pPr>
          </w:p>
        </w:tc>
        <w:tc>
          <w:tcPr>
            <w:tcW w:w="3514" w:type="dxa"/>
            <w:vAlign w:val="center"/>
          </w:tcPr>
          <w:p w14:paraId="3B0F2F10" w14:textId="46A6E21A" w:rsidR="00235832" w:rsidRPr="00B33B5F" w:rsidRDefault="00235832" w:rsidP="00235832">
            <w:pPr>
              <w:rPr>
                <w:rFonts w:ascii="Garamond" w:hAnsi="Garamond"/>
                <w:b/>
                <w:sz w:val="24"/>
                <w:szCs w:val="24"/>
              </w:rPr>
            </w:pPr>
          </w:p>
        </w:tc>
      </w:tr>
      <w:tr w:rsidR="00CF516B" w:rsidRPr="00A02ACC" w14:paraId="5F38B442" w14:textId="77777777" w:rsidTr="00235832">
        <w:tc>
          <w:tcPr>
            <w:tcW w:w="1705" w:type="dxa"/>
            <w:vAlign w:val="center"/>
          </w:tcPr>
          <w:p w14:paraId="353EDCF7" w14:textId="3C45C885" w:rsidR="00CF516B" w:rsidRPr="00B33B5F" w:rsidRDefault="00CF516B" w:rsidP="00CF516B">
            <w:pPr>
              <w:rPr>
                <w:rFonts w:ascii="Garamond" w:eastAsia="Times New Roman" w:hAnsi="Garamond"/>
                <w:color w:val="000000"/>
                <w:sz w:val="24"/>
                <w:szCs w:val="24"/>
              </w:rPr>
            </w:pPr>
          </w:p>
        </w:tc>
        <w:tc>
          <w:tcPr>
            <w:tcW w:w="4131" w:type="dxa"/>
            <w:vAlign w:val="center"/>
          </w:tcPr>
          <w:p w14:paraId="7699F6BB" w14:textId="04FEC12F" w:rsidR="00CF516B" w:rsidRPr="00B33B5F" w:rsidRDefault="00CF516B" w:rsidP="00CF516B">
            <w:pPr>
              <w:rPr>
                <w:rFonts w:ascii="Garamond" w:eastAsia="Times New Roman" w:hAnsi="Garamond"/>
                <w:color w:val="000000"/>
                <w:sz w:val="24"/>
                <w:szCs w:val="24"/>
              </w:rPr>
            </w:pPr>
          </w:p>
        </w:tc>
        <w:tc>
          <w:tcPr>
            <w:tcW w:w="3514" w:type="dxa"/>
            <w:vAlign w:val="center"/>
          </w:tcPr>
          <w:p w14:paraId="0B9B487E" w14:textId="56EE09E7" w:rsidR="00CF516B" w:rsidRPr="00B33B5F" w:rsidRDefault="00CF516B" w:rsidP="00235832">
            <w:pPr>
              <w:rPr>
                <w:rFonts w:ascii="Garamond" w:eastAsia="Times New Roman" w:hAnsi="Garamond"/>
                <w:color w:val="000000"/>
                <w:sz w:val="24"/>
                <w:szCs w:val="24"/>
              </w:rPr>
            </w:pPr>
          </w:p>
        </w:tc>
      </w:tr>
      <w:tr w:rsidR="00CF516B" w:rsidRPr="00A02ACC" w14:paraId="761D5584" w14:textId="77777777" w:rsidTr="00235832">
        <w:tc>
          <w:tcPr>
            <w:tcW w:w="1705" w:type="dxa"/>
            <w:vAlign w:val="center"/>
          </w:tcPr>
          <w:p w14:paraId="3D05C106" w14:textId="629019D9" w:rsidR="00CF516B" w:rsidRPr="00B33B5F" w:rsidRDefault="00CF516B" w:rsidP="00CF516B">
            <w:pPr>
              <w:rPr>
                <w:rFonts w:ascii="Garamond" w:hAnsi="Garamond"/>
                <w:sz w:val="24"/>
                <w:szCs w:val="24"/>
              </w:rPr>
            </w:pPr>
          </w:p>
        </w:tc>
        <w:tc>
          <w:tcPr>
            <w:tcW w:w="4131" w:type="dxa"/>
            <w:vAlign w:val="center"/>
          </w:tcPr>
          <w:p w14:paraId="1D682172" w14:textId="611AF75A" w:rsidR="00CF516B" w:rsidRPr="00B33B5F" w:rsidRDefault="00CF516B" w:rsidP="00CF516B">
            <w:pPr>
              <w:rPr>
                <w:rFonts w:ascii="Garamond" w:hAnsi="Garamond"/>
                <w:sz w:val="24"/>
                <w:szCs w:val="24"/>
              </w:rPr>
            </w:pPr>
          </w:p>
        </w:tc>
        <w:tc>
          <w:tcPr>
            <w:tcW w:w="3514" w:type="dxa"/>
            <w:vAlign w:val="center"/>
          </w:tcPr>
          <w:p w14:paraId="3ED7C13F" w14:textId="5C2A62BE" w:rsidR="00CF516B" w:rsidRPr="00B33B5F" w:rsidRDefault="00CF516B" w:rsidP="00235832">
            <w:pPr>
              <w:rPr>
                <w:rFonts w:ascii="Garamond" w:hAnsi="Garamond"/>
                <w:sz w:val="24"/>
                <w:szCs w:val="24"/>
              </w:rPr>
            </w:pPr>
          </w:p>
        </w:tc>
      </w:tr>
      <w:tr w:rsidR="00CF516B" w:rsidRPr="00A02ACC" w14:paraId="32AA50D5" w14:textId="77777777" w:rsidTr="00235832">
        <w:tc>
          <w:tcPr>
            <w:tcW w:w="1705" w:type="dxa"/>
            <w:vAlign w:val="center"/>
          </w:tcPr>
          <w:p w14:paraId="1FF5ACDB" w14:textId="1EB261C9" w:rsidR="00CF516B" w:rsidRPr="00B33B5F" w:rsidRDefault="00CF516B" w:rsidP="00CF516B">
            <w:pPr>
              <w:rPr>
                <w:rFonts w:ascii="Garamond" w:hAnsi="Garamond"/>
                <w:sz w:val="24"/>
                <w:szCs w:val="24"/>
              </w:rPr>
            </w:pPr>
          </w:p>
        </w:tc>
        <w:tc>
          <w:tcPr>
            <w:tcW w:w="4131" w:type="dxa"/>
            <w:vAlign w:val="center"/>
          </w:tcPr>
          <w:p w14:paraId="5E669BAB" w14:textId="28A3604E" w:rsidR="00CF516B" w:rsidRPr="00B33B5F" w:rsidRDefault="00CF516B" w:rsidP="00CF516B">
            <w:pPr>
              <w:rPr>
                <w:rFonts w:ascii="Garamond" w:hAnsi="Garamond"/>
                <w:sz w:val="24"/>
                <w:szCs w:val="24"/>
              </w:rPr>
            </w:pPr>
          </w:p>
        </w:tc>
        <w:tc>
          <w:tcPr>
            <w:tcW w:w="3514" w:type="dxa"/>
            <w:vAlign w:val="center"/>
          </w:tcPr>
          <w:p w14:paraId="216ECC8F" w14:textId="4D3C9816" w:rsidR="00CF516B" w:rsidRPr="00B33B5F" w:rsidRDefault="00CF516B" w:rsidP="00235832">
            <w:pPr>
              <w:rPr>
                <w:rFonts w:ascii="Garamond" w:hAnsi="Garamond"/>
                <w:sz w:val="24"/>
                <w:szCs w:val="24"/>
              </w:rPr>
            </w:pPr>
          </w:p>
        </w:tc>
      </w:tr>
      <w:tr w:rsidR="00CF516B" w:rsidRPr="00A02ACC" w14:paraId="6689BB3E" w14:textId="77777777" w:rsidTr="00CF516B">
        <w:tc>
          <w:tcPr>
            <w:tcW w:w="1705" w:type="dxa"/>
            <w:vAlign w:val="center"/>
          </w:tcPr>
          <w:p w14:paraId="0999F7E9" w14:textId="00505FC6" w:rsidR="00CF516B" w:rsidRPr="00B33B5F" w:rsidRDefault="00CF516B" w:rsidP="00CF516B">
            <w:pPr>
              <w:rPr>
                <w:rFonts w:ascii="Garamond" w:hAnsi="Garamond"/>
                <w:sz w:val="24"/>
                <w:szCs w:val="24"/>
              </w:rPr>
            </w:pPr>
          </w:p>
        </w:tc>
        <w:tc>
          <w:tcPr>
            <w:tcW w:w="4131" w:type="dxa"/>
            <w:vAlign w:val="center"/>
          </w:tcPr>
          <w:p w14:paraId="4AEBCEC6" w14:textId="0211CF75" w:rsidR="00CF516B" w:rsidRPr="00B33B5F" w:rsidRDefault="00CF516B" w:rsidP="00CF516B">
            <w:pPr>
              <w:rPr>
                <w:rFonts w:ascii="Garamond" w:hAnsi="Garamond"/>
                <w:sz w:val="24"/>
                <w:szCs w:val="24"/>
              </w:rPr>
            </w:pPr>
          </w:p>
        </w:tc>
        <w:tc>
          <w:tcPr>
            <w:tcW w:w="3514" w:type="dxa"/>
            <w:vAlign w:val="center"/>
          </w:tcPr>
          <w:p w14:paraId="53686223" w14:textId="3C5E2081" w:rsidR="00CF516B" w:rsidRPr="00B33B5F" w:rsidRDefault="00CF516B" w:rsidP="00CF516B">
            <w:pPr>
              <w:rPr>
                <w:rFonts w:ascii="Garamond" w:hAnsi="Garamond"/>
                <w:sz w:val="24"/>
                <w:szCs w:val="24"/>
              </w:rPr>
            </w:pPr>
          </w:p>
        </w:tc>
      </w:tr>
      <w:tr w:rsidR="00CF516B" w:rsidRPr="00A02ACC" w14:paraId="4185EA08" w14:textId="77777777" w:rsidTr="00CF516B">
        <w:tc>
          <w:tcPr>
            <w:tcW w:w="1705" w:type="dxa"/>
            <w:vAlign w:val="center"/>
          </w:tcPr>
          <w:p w14:paraId="5196EEBC" w14:textId="77777777" w:rsidR="00CF516B" w:rsidRPr="00B33B5F" w:rsidRDefault="00CF516B" w:rsidP="00CF516B">
            <w:pPr>
              <w:rPr>
                <w:rFonts w:ascii="Garamond" w:hAnsi="Garamond"/>
                <w:sz w:val="24"/>
                <w:szCs w:val="24"/>
              </w:rPr>
            </w:pPr>
          </w:p>
        </w:tc>
        <w:tc>
          <w:tcPr>
            <w:tcW w:w="4131" w:type="dxa"/>
            <w:vAlign w:val="center"/>
          </w:tcPr>
          <w:p w14:paraId="2737CD6F" w14:textId="3D4D17CD" w:rsidR="00CF516B" w:rsidRPr="00B33B5F" w:rsidRDefault="00CF516B" w:rsidP="00CF516B">
            <w:pPr>
              <w:rPr>
                <w:rFonts w:ascii="Garamond" w:hAnsi="Garamond"/>
                <w:sz w:val="24"/>
                <w:szCs w:val="24"/>
              </w:rPr>
            </w:pPr>
          </w:p>
        </w:tc>
        <w:tc>
          <w:tcPr>
            <w:tcW w:w="3514" w:type="dxa"/>
            <w:vAlign w:val="center"/>
          </w:tcPr>
          <w:p w14:paraId="22D0DB9D" w14:textId="77777777" w:rsidR="00CF516B" w:rsidRPr="00B33B5F" w:rsidRDefault="00CF516B" w:rsidP="00CF516B">
            <w:pPr>
              <w:rPr>
                <w:rFonts w:ascii="Garamond" w:hAnsi="Garamond"/>
                <w:sz w:val="24"/>
                <w:szCs w:val="24"/>
              </w:rPr>
            </w:pPr>
          </w:p>
        </w:tc>
      </w:tr>
    </w:tbl>
    <w:p w14:paraId="139EF01B" w14:textId="545F6973" w:rsidR="00153070" w:rsidRPr="00A02ACC" w:rsidRDefault="00153070" w:rsidP="00153070">
      <w:pPr>
        <w:rPr>
          <w:rFonts w:ascii="Garamond" w:hAnsi="Garamond"/>
        </w:rPr>
      </w:pPr>
      <w:r w:rsidRPr="00A02ACC">
        <w:rPr>
          <w:rFonts w:ascii="Garamond" w:hAnsi="Garamond"/>
        </w:rPr>
        <w:br w:type="page"/>
      </w:r>
    </w:p>
    <w:p w14:paraId="04DBF3FF" w14:textId="4735E1F9" w:rsidR="00E035A0" w:rsidRPr="00A02ACC" w:rsidRDefault="008B5084" w:rsidP="00EE00A3">
      <w:pPr>
        <w:pStyle w:val="Heading1"/>
        <w:spacing w:before="0"/>
        <w:rPr>
          <w:rFonts w:ascii="Garamond" w:hAnsi="Garamond"/>
          <w:b/>
          <w:i w:val="0"/>
          <w:sz w:val="28"/>
        </w:rPr>
      </w:pPr>
      <w:r w:rsidRPr="00A02ACC">
        <w:rPr>
          <w:rFonts w:ascii="Garamond" w:hAnsi="Garamond"/>
          <w:b/>
          <w:i w:val="0"/>
          <w:sz w:val="28"/>
        </w:rPr>
        <w:lastRenderedPageBreak/>
        <w:t>BP</w:t>
      </w:r>
      <w:r w:rsidR="001D1006" w:rsidRPr="00A02ACC">
        <w:rPr>
          <w:rFonts w:ascii="Garamond" w:hAnsi="Garamond"/>
          <w:b/>
          <w:i w:val="0"/>
          <w:sz w:val="28"/>
        </w:rPr>
        <w:t>2</w:t>
      </w:r>
      <w:r w:rsidR="00E0290B" w:rsidRPr="00A02ACC">
        <w:rPr>
          <w:rFonts w:ascii="Garamond" w:hAnsi="Garamond"/>
          <w:b/>
          <w:i w:val="0"/>
          <w:sz w:val="28"/>
        </w:rPr>
        <w:t xml:space="preserve"> </w:t>
      </w:r>
      <w:r w:rsidR="009618D7" w:rsidRPr="00A02ACC">
        <w:rPr>
          <w:rFonts w:ascii="Garamond" w:hAnsi="Garamond"/>
          <w:b/>
          <w:i w:val="0"/>
          <w:sz w:val="28"/>
        </w:rPr>
        <w:t>Deliverables</w:t>
      </w:r>
      <w:r w:rsidR="00E0290B" w:rsidRPr="00A02ACC">
        <w:rPr>
          <w:rFonts w:ascii="Garamond" w:hAnsi="Garamond"/>
          <w:b/>
          <w:i w:val="0"/>
          <w:sz w:val="28"/>
        </w:rPr>
        <w:t>:</w:t>
      </w:r>
      <w:r w:rsidR="009618D7" w:rsidRPr="00A02ACC">
        <w:rPr>
          <w:rFonts w:ascii="Garamond" w:hAnsi="Garamond"/>
          <w:b/>
          <w:i w:val="0"/>
          <w:sz w:val="28"/>
        </w:rPr>
        <w:t xml:space="preserve"> Quick Reference List </w:t>
      </w:r>
    </w:p>
    <w:p w14:paraId="4931868B" w14:textId="77777777" w:rsidR="00EE1DF2" w:rsidRPr="00A02ACC" w:rsidRDefault="00EE1DF2" w:rsidP="00EE1DF2">
      <w:pPr>
        <w:spacing w:after="0" w:line="240" w:lineRule="auto"/>
        <w:rPr>
          <w:rFonts w:ascii="Garamond" w:hAnsi="Garamond"/>
        </w:rPr>
      </w:pPr>
    </w:p>
    <w:tbl>
      <w:tblPr>
        <w:tblW w:w="10553" w:type="dxa"/>
        <w:jc w:val="center"/>
        <w:tblLayout w:type="fixed"/>
        <w:tblLook w:val="04A0" w:firstRow="1" w:lastRow="0" w:firstColumn="1" w:lastColumn="0" w:noHBand="0" w:noVBand="1"/>
      </w:tblPr>
      <w:tblGrid>
        <w:gridCol w:w="2245"/>
        <w:gridCol w:w="185"/>
        <w:gridCol w:w="625"/>
        <w:gridCol w:w="900"/>
        <w:gridCol w:w="5225"/>
        <w:gridCol w:w="1365"/>
        <w:gridCol w:w="8"/>
      </w:tblGrid>
      <w:tr w:rsidR="001D6648" w:rsidRPr="00A02ACC" w14:paraId="41F9C5F9" w14:textId="77777777" w:rsidTr="00EE1DF2">
        <w:trPr>
          <w:gridAfter w:val="1"/>
          <w:wAfter w:w="8" w:type="dxa"/>
          <w:trHeight w:val="144"/>
          <w:jc w:val="center"/>
        </w:trPr>
        <w:tc>
          <w:tcPr>
            <w:tcW w:w="2245" w:type="dxa"/>
            <w:vMerge w:val="restart"/>
            <w:tcBorders>
              <w:top w:val="single" w:sz="4" w:space="0" w:color="A6A6A6"/>
              <w:left w:val="single" w:sz="4" w:space="0" w:color="A6A6A6"/>
              <w:bottom w:val="single" w:sz="4" w:space="0" w:color="A6A6A6"/>
              <w:right w:val="single" w:sz="4" w:space="0" w:color="A6A6A6"/>
            </w:tcBorders>
            <w:shd w:val="clear" w:color="000000" w:fill="D0CECE"/>
            <w:noWrap/>
            <w:vAlign w:val="bottom"/>
            <w:hideMark/>
          </w:tcPr>
          <w:p w14:paraId="65A193FA" w14:textId="77777777" w:rsidR="001D6648" w:rsidRPr="00A02ACC" w:rsidRDefault="001D6648" w:rsidP="001D6648">
            <w:pPr>
              <w:spacing w:after="0" w:line="240" w:lineRule="auto"/>
              <w:jc w:val="center"/>
              <w:rPr>
                <w:rFonts w:ascii="Garamond" w:eastAsia="Times New Roman" w:hAnsi="Garamond" w:cs="Calibri"/>
                <w:b/>
                <w:bCs/>
                <w:color w:val="000000"/>
                <w:sz w:val="24"/>
                <w:szCs w:val="24"/>
              </w:rPr>
            </w:pPr>
            <w:bookmarkStart w:id="2" w:name="_Regional_Point_of"/>
            <w:bookmarkStart w:id="3" w:name="_Hlk528762189"/>
            <w:bookmarkEnd w:id="2"/>
            <w:r w:rsidRPr="00A02ACC">
              <w:rPr>
                <w:rFonts w:ascii="Garamond" w:eastAsia="Times New Roman" w:hAnsi="Garamond" w:cs="Calibri"/>
                <w:b/>
                <w:bCs/>
                <w:color w:val="000000"/>
                <w:sz w:val="24"/>
                <w:szCs w:val="24"/>
              </w:rPr>
              <w:t>Completion/Due Date</w:t>
            </w:r>
          </w:p>
        </w:tc>
        <w:tc>
          <w:tcPr>
            <w:tcW w:w="1710" w:type="dxa"/>
            <w:gridSpan w:val="3"/>
            <w:tcBorders>
              <w:top w:val="single" w:sz="4" w:space="0" w:color="A6A6A6"/>
              <w:left w:val="nil"/>
              <w:bottom w:val="single" w:sz="4" w:space="0" w:color="A6A6A6"/>
              <w:right w:val="single" w:sz="4" w:space="0" w:color="A6A6A6"/>
            </w:tcBorders>
            <w:shd w:val="clear" w:color="000000" w:fill="D0CECE"/>
            <w:noWrap/>
            <w:vAlign w:val="bottom"/>
            <w:hideMark/>
          </w:tcPr>
          <w:p w14:paraId="02B6B989" w14:textId="77777777" w:rsidR="001D6648" w:rsidRPr="00A02ACC" w:rsidRDefault="001D6648" w:rsidP="001D6648">
            <w:pPr>
              <w:spacing w:after="0" w:line="240" w:lineRule="auto"/>
              <w:jc w:val="center"/>
              <w:rPr>
                <w:rFonts w:ascii="Garamond" w:eastAsia="Times New Roman" w:hAnsi="Garamond" w:cs="Calibri"/>
                <w:b/>
                <w:bCs/>
                <w:color w:val="000000"/>
                <w:sz w:val="24"/>
                <w:szCs w:val="24"/>
                <w:u w:val="single"/>
              </w:rPr>
            </w:pPr>
            <w:r w:rsidRPr="00A02ACC">
              <w:rPr>
                <w:rFonts w:ascii="Garamond" w:eastAsia="Times New Roman" w:hAnsi="Garamond" w:cs="Calibri"/>
                <w:b/>
                <w:bCs/>
                <w:color w:val="000000"/>
                <w:sz w:val="24"/>
                <w:szCs w:val="24"/>
                <w:u w:val="single"/>
              </w:rPr>
              <w:t>Sub-Awardee</w:t>
            </w:r>
          </w:p>
        </w:tc>
        <w:tc>
          <w:tcPr>
            <w:tcW w:w="5225" w:type="dxa"/>
            <w:vMerge w:val="restart"/>
            <w:tcBorders>
              <w:top w:val="single" w:sz="4" w:space="0" w:color="A6A6A6"/>
              <w:left w:val="single" w:sz="4" w:space="0" w:color="A6A6A6"/>
              <w:bottom w:val="single" w:sz="4" w:space="0" w:color="A6A6A6"/>
              <w:right w:val="single" w:sz="4" w:space="0" w:color="A6A6A6"/>
            </w:tcBorders>
            <w:shd w:val="clear" w:color="000000" w:fill="D0CECE"/>
            <w:noWrap/>
            <w:vAlign w:val="bottom"/>
            <w:hideMark/>
          </w:tcPr>
          <w:p w14:paraId="36F87CD6" w14:textId="77777777" w:rsidR="001D6648" w:rsidRPr="00A02ACC" w:rsidRDefault="001D6648" w:rsidP="001D6648">
            <w:pPr>
              <w:spacing w:after="0" w:line="240" w:lineRule="auto"/>
              <w:jc w:val="center"/>
              <w:rPr>
                <w:rFonts w:ascii="Garamond" w:eastAsia="Times New Roman" w:hAnsi="Garamond" w:cs="Calibri"/>
                <w:b/>
                <w:bCs/>
                <w:color w:val="000000"/>
                <w:sz w:val="24"/>
                <w:szCs w:val="24"/>
              </w:rPr>
            </w:pPr>
            <w:r w:rsidRPr="00A02ACC">
              <w:rPr>
                <w:rFonts w:ascii="Garamond" w:eastAsia="Times New Roman" w:hAnsi="Garamond" w:cs="Calibri"/>
                <w:b/>
                <w:bCs/>
                <w:color w:val="000000"/>
                <w:sz w:val="24"/>
                <w:szCs w:val="24"/>
              </w:rPr>
              <w:t>Deliverable</w:t>
            </w:r>
          </w:p>
        </w:tc>
        <w:tc>
          <w:tcPr>
            <w:tcW w:w="1365" w:type="dxa"/>
            <w:vMerge w:val="restart"/>
            <w:tcBorders>
              <w:top w:val="single" w:sz="4" w:space="0" w:color="A6A6A6"/>
              <w:left w:val="single" w:sz="4" w:space="0" w:color="A6A6A6"/>
              <w:bottom w:val="single" w:sz="4" w:space="0" w:color="A6A6A6"/>
              <w:right w:val="single" w:sz="4" w:space="0" w:color="A6A6A6"/>
            </w:tcBorders>
            <w:shd w:val="clear" w:color="000000" w:fill="D0CECE"/>
            <w:noWrap/>
            <w:vAlign w:val="bottom"/>
            <w:hideMark/>
          </w:tcPr>
          <w:p w14:paraId="75D9DCD5" w14:textId="77777777" w:rsidR="001D6648" w:rsidRPr="00A02ACC" w:rsidRDefault="001D6648" w:rsidP="001D6648">
            <w:pPr>
              <w:spacing w:after="0" w:line="240" w:lineRule="auto"/>
              <w:jc w:val="center"/>
              <w:rPr>
                <w:rFonts w:ascii="Garamond" w:eastAsia="Times New Roman" w:hAnsi="Garamond" w:cs="Calibri"/>
                <w:b/>
                <w:bCs/>
                <w:color w:val="000000"/>
                <w:sz w:val="24"/>
                <w:szCs w:val="24"/>
              </w:rPr>
            </w:pPr>
            <w:r w:rsidRPr="00A02ACC">
              <w:rPr>
                <w:rFonts w:ascii="Garamond" w:eastAsia="Times New Roman" w:hAnsi="Garamond" w:cs="Calibri"/>
                <w:b/>
                <w:bCs/>
                <w:color w:val="000000"/>
                <w:sz w:val="24"/>
                <w:szCs w:val="24"/>
              </w:rPr>
              <w:t>Activity #</w:t>
            </w:r>
          </w:p>
        </w:tc>
      </w:tr>
      <w:tr w:rsidR="001D6648" w:rsidRPr="00A02ACC" w14:paraId="5CBEC17F" w14:textId="77777777" w:rsidTr="00EE1DF2">
        <w:trPr>
          <w:gridAfter w:val="1"/>
          <w:wAfter w:w="8" w:type="dxa"/>
          <w:trHeight w:val="144"/>
          <w:jc w:val="center"/>
        </w:trPr>
        <w:tc>
          <w:tcPr>
            <w:tcW w:w="2245" w:type="dxa"/>
            <w:vMerge/>
            <w:tcBorders>
              <w:top w:val="single" w:sz="4" w:space="0" w:color="A6A6A6"/>
              <w:left w:val="single" w:sz="4" w:space="0" w:color="A6A6A6"/>
              <w:bottom w:val="single" w:sz="4" w:space="0" w:color="A6A6A6"/>
              <w:right w:val="single" w:sz="4" w:space="0" w:color="A6A6A6"/>
            </w:tcBorders>
            <w:vAlign w:val="center"/>
            <w:hideMark/>
          </w:tcPr>
          <w:p w14:paraId="262CBF32" w14:textId="77777777" w:rsidR="001D6648" w:rsidRPr="00A02ACC" w:rsidRDefault="001D6648" w:rsidP="001D6648">
            <w:pPr>
              <w:spacing w:after="0" w:line="240" w:lineRule="auto"/>
              <w:rPr>
                <w:rFonts w:ascii="Garamond" w:eastAsia="Times New Roman" w:hAnsi="Garamond" w:cs="Calibri"/>
                <w:b/>
                <w:bCs/>
                <w:color w:val="000000"/>
                <w:sz w:val="24"/>
                <w:szCs w:val="24"/>
              </w:rPr>
            </w:pPr>
          </w:p>
        </w:tc>
        <w:tc>
          <w:tcPr>
            <w:tcW w:w="810" w:type="dxa"/>
            <w:gridSpan w:val="2"/>
            <w:tcBorders>
              <w:top w:val="nil"/>
              <w:left w:val="nil"/>
              <w:bottom w:val="single" w:sz="4" w:space="0" w:color="A6A6A6"/>
              <w:right w:val="single" w:sz="4" w:space="0" w:color="A6A6A6"/>
            </w:tcBorders>
            <w:shd w:val="clear" w:color="000000" w:fill="D0CECE"/>
            <w:noWrap/>
            <w:vAlign w:val="bottom"/>
            <w:hideMark/>
          </w:tcPr>
          <w:p w14:paraId="1DAF9D8F" w14:textId="77777777" w:rsidR="001D6648" w:rsidRPr="00A02ACC" w:rsidRDefault="001D6648" w:rsidP="001D6648">
            <w:pPr>
              <w:spacing w:after="0" w:line="240" w:lineRule="auto"/>
              <w:jc w:val="center"/>
              <w:rPr>
                <w:rFonts w:ascii="Garamond" w:eastAsia="Times New Roman" w:hAnsi="Garamond" w:cs="Calibri"/>
                <w:b/>
                <w:bCs/>
                <w:color w:val="000000"/>
                <w:sz w:val="24"/>
                <w:szCs w:val="24"/>
              </w:rPr>
            </w:pPr>
            <w:r w:rsidRPr="00A02ACC">
              <w:rPr>
                <w:rFonts w:ascii="Garamond" w:eastAsia="Times New Roman" w:hAnsi="Garamond" w:cs="Calibri"/>
                <w:b/>
                <w:bCs/>
                <w:color w:val="000000"/>
                <w:sz w:val="24"/>
                <w:szCs w:val="24"/>
              </w:rPr>
              <w:t>LHDs</w:t>
            </w:r>
          </w:p>
        </w:tc>
        <w:tc>
          <w:tcPr>
            <w:tcW w:w="900" w:type="dxa"/>
            <w:tcBorders>
              <w:top w:val="nil"/>
              <w:left w:val="nil"/>
              <w:bottom w:val="single" w:sz="4" w:space="0" w:color="A6A6A6"/>
              <w:right w:val="single" w:sz="4" w:space="0" w:color="A6A6A6"/>
            </w:tcBorders>
            <w:shd w:val="clear" w:color="000000" w:fill="D0CECE"/>
            <w:noWrap/>
            <w:vAlign w:val="bottom"/>
            <w:hideMark/>
          </w:tcPr>
          <w:p w14:paraId="753C39DB" w14:textId="77777777" w:rsidR="001D6648" w:rsidRPr="00A02ACC" w:rsidRDefault="001D6648" w:rsidP="001D6648">
            <w:pPr>
              <w:spacing w:after="0" w:line="240" w:lineRule="auto"/>
              <w:jc w:val="center"/>
              <w:rPr>
                <w:rFonts w:ascii="Garamond" w:eastAsia="Times New Roman" w:hAnsi="Garamond" w:cs="Calibri"/>
                <w:b/>
                <w:bCs/>
                <w:color w:val="000000"/>
                <w:sz w:val="24"/>
                <w:szCs w:val="24"/>
              </w:rPr>
            </w:pPr>
            <w:r w:rsidRPr="00A02ACC">
              <w:rPr>
                <w:rFonts w:ascii="Garamond" w:eastAsia="Times New Roman" w:hAnsi="Garamond" w:cs="Calibri"/>
                <w:b/>
                <w:bCs/>
                <w:color w:val="000000"/>
                <w:sz w:val="24"/>
                <w:szCs w:val="24"/>
              </w:rPr>
              <w:t>Tribes</w:t>
            </w:r>
          </w:p>
        </w:tc>
        <w:tc>
          <w:tcPr>
            <w:tcW w:w="5225" w:type="dxa"/>
            <w:vMerge/>
            <w:tcBorders>
              <w:top w:val="single" w:sz="4" w:space="0" w:color="A6A6A6"/>
              <w:left w:val="single" w:sz="4" w:space="0" w:color="A6A6A6"/>
              <w:bottom w:val="single" w:sz="4" w:space="0" w:color="A6A6A6"/>
              <w:right w:val="single" w:sz="4" w:space="0" w:color="A6A6A6"/>
            </w:tcBorders>
            <w:vAlign w:val="center"/>
            <w:hideMark/>
          </w:tcPr>
          <w:p w14:paraId="22848EA1" w14:textId="77777777" w:rsidR="001D6648" w:rsidRPr="00A02ACC" w:rsidRDefault="001D6648" w:rsidP="001D6648">
            <w:pPr>
              <w:spacing w:after="0" w:line="240" w:lineRule="auto"/>
              <w:rPr>
                <w:rFonts w:ascii="Garamond" w:eastAsia="Times New Roman" w:hAnsi="Garamond" w:cs="Calibri"/>
                <w:b/>
                <w:bCs/>
                <w:color w:val="000000"/>
                <w:sz w:val="24"/>
                <w:szCs w:val="24"/>
              </w:rPr>
            </w:pPr>
          </w:p>
        </w:tc>
        <w:tc>
          <w:tcPr>
            <w:tcW w:w="1365" w:type="dxa"/>
            <w:vMerge/>
            <w:tcBorders>
              <w:top w:val="single" w:sz="4" w:space="0" w:color="A6A6A6"/>
              <w:left w:val="single" w:sz="4" w:space="0" w:color="A6A6A6"/>
              <w:bottom w:val="single" w:sz="4" w:space="0" w:color="A6A6A6"/>
              <w:right w:val="single" w:sz="4" w:space="0" w:color="A6A6A6"/>
            </w:tcBorders>
            <w:vAlign w:val="center"/>
            <w:hideMark/>
          </w:tcPr>
          <w:p w14:paraId="52608AEF" w14:textId="77777777" w:rsidR="001D6648" w:rsidRPr="00A02ACC" w:rsidRDefault="001D6648" w:rsidP="001D6648">
            <w:pPr>
              <w:spacing w:after="0" w:line="240" w:lineRule="auto"/>
              <w:rPr>
                <w:rFonts w:ascii="Garamond" w:eastAsia="Times New Roman" w:hAnsi="Garamond" w:cs="Calibri"/>
                <w:b/>
                <w:bCs/>
                <w:color w:val="000000"/>
                <w:sz w:val="24"/>
                <w:szCs w:val="24"/>
              </w:rPr>
            </w:pPr>
          </w:p>
        </w:tc>
      </w:tr>
      <w:tr w:rsidR="001D6648" w:rsidRPr="00A02ACC" w14:paraId="6A030D92" w14:textId="77777777" w:rsidTr="00657587">
        <w:trPr>
          <w:gridAfter w:val="1"/>
          <w:wAfter w:w="8" w:type="dxa"/>
          <w:trHeight w:val="144"/>
          <w:jc w:val="center"/>
        </w:trPr>
        <w:tc>
          <w:tcPr>
            <w:tcW w:w="2245" w:type="dxa"/>
            <w:tcBorders>
              <w:top w:val="nil"/>
              <w:left w:val="single" w:sz="4" w:space="0" w:color="A6A6A6"/>
              <w:bottom w:val="single" w:sz="4" w:space="0" w:color="A6A6A6"/>
              <w:right w:val="single" w:sz="4" w:space="0" w:color="A6A6A6"/>
            </w:tcBorders>
            <w:shd w:val="clear" w:color="auto" w:fill="auto"/>
            <w:noWrap/>
            <w:vAlign w:val="center"/>
          </w:tcPr>
          <w:p w14:paraId="1D121AB4" w14:textId="7FB6BBC2" w:rsidR="001D6648" w:rsidRPr="00A02ACC" w:rsidRDefault="001D1006" w:rsidP="00657587">
            <w:pPr>
              <w:spacing w:after="0" w:line="240" w:lineRule="auto"/>
              <w:jc w:val="center"/>
              <w:rPr>
                <w:rFonts w:ascii="Garamond" w:eastAsia="Times New Roman" w:hAnsi="Garamond" w:cs="Calibri"/>
                <w:b/>
                <w:bCs/>
                <w:color w:val="C00000"/>
                <w:sz w:val="24"/>
                <w:szCs w:val="24"/>
              </w:rPr>
            </w:pPr>
            <w:r w:rsidRPr="00A02ACC">
              <w:rPr>
                <w:rFonts w:ascii="Garamond" w:eastAsia="Times New Roman" w:hAnsi="Garamond" w:cs="Calibri"/>
                <w:b/>
                <w:bCs/>
                <w:color w:val="C00000"/>
                <w:sz w:val="24"/>
                <w:szCs w:val="24"/>
              </w:rPr>
              <w:t>August 31, 2020</w:t>
            </w:r>
          </w:p>
        </w:tc>
        <w:tc>
          <w:tcPr>
            <w:tcW w:w="810" w:type="dxa"/>
            <w:gridSpan w:val="2"/>
            <w:tcBorders>
              <w:top w:val="nil"/>
              <w:left w:val="nil"/>
              <w:bottom w:val="single" w:sz="4" w:space="0" w:color="A6A6A6"/>
              <w:right w:val="single" w:sz="4" w:space="0" w:color="A6A6A6"/>
            </w:tcBorders>
            <w:shd w:val="clear" w:color="000000" w:fill="305496"/>
            <w:noWrap/>
            <w:vAlign w:val="bottom"/>
            <w:hideMark/>
          </w:tcPr>
          <w:p w14:paraId="5A971EA4" w14:textId="43BDF013" w:rsidR="001D6648" w:rsidRPr="00A02ACC" w:rsidRDefault="00A02ACC"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900" w:type="dxa"/>
            <w:tcBorders>
              <w:top w:val="nil"/>
              <w:left w:val="nil"/>
              <w:bottom w:val="single" w:sz="4" w:space="0" w:color="A6A6A6"/>
              <w:right w:val="single" w:sz="4" w:space="0" w:color="A6A6A6"/>
            </w:tcBorders>
            <w:shd w:val="clear" w:color="000000" w:fill="C65911"/>
            <w:noWrap/>
            <w:vAlign w:val="bottom"/>
            <w:hideMark/>
          </w:tcPr>
          <w:p w14:paraId="727F5CB5" w14:textId="3FDC5636" w:rsidR="001D6648" w:rsidRPr="00A02ACC" w:rsidRDefault="00A02ACC"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5225" w:type="dxa"/>
            <w:tcBorders>
              <w:top w:val="nil"/>
              <w:left w:val="nil"/>
              <w:bottom w:val="single" w:sz="4" w:space="0" w:color="A6A6A6"/>
              <w:right w:val="single" w:sz="4" w:space="0" w:color="A6A6A6"/>
            </w:tcBorders>
            <w:shd w:val="clear" w:color="auto" w:fill="auto"/>
            <w:noWrap/>
            <w:vAlign w:val="bottom"/>
            <w:hideMark/>
          </w:tcPr>
          <w:p w14:paraId="1B147182" w14:textId="631141F9" w:rsidR="001D6648" w:rsidRPr="00A02ACC" w:rsidRDefault="001D6648" w:rsidP="001D6648">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Health Officer/Tribal Health Director Signature Page</w:t>
            </w:r>
            <w:r w:rsidR="00413025">
              <w:rPr>
                <w:rFonts w:ascii="Garamond" w:eastAsia="Times New Roman" w:hAnsi="Garamond" w:cs="Calibri"/>
                <w:color w:val="000000"/>
                <w:sz w:val="24"/>
                <w:szCs w:val="24"/>
              </w:rPr>
              <w:t xml:space="preserve"> 27</w:t>
            </w:r>
          </w:p>
        </w:tc>
        <w:tc>
          <w:tcPr>
            <w:tcW w:w="1365" w:type="dxa"/>
            <w:tcBorders>
              <w:top w:val="nil"/>
              <w:left w:val="nil"/>
              <w:bottom w:val="single" w:sz="4" w:space="0" w:color="A6A6A6"/>
              <w:right w:val="single" w:sz="4" w:space="0" w:color="A6A6A6"/>
            </w:tcBorders>
            <w:shd w:val="clear" w:color="auto" w:fill="auto"/>
            <w:noWrap/>
            <w:vAlign w:val="bottom"/>
            <w:hideMark/>
          </w:tcPr>
          <w:p w14:paraId="7A535579" w14:textId="77777777" w:rsidR="001D6648" w:rsidRPr="00A02ACC" w:rsidRDefault="001D6648"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 </w:t>
            </w:r>
          </w:p>
        </w:tc>
      </w:tr>
      <w:tr w:rsidR="001D6648" w:rsidRPr="00A02ACC" w14:paraId="2E0D8289" w14:textId="77777777" w:rsidTr="00F729AF">
        <w:trPr>
          <w:gridAfter w:val="1"/>
          <w:wAfter w:w="8" w:type="dxa"/>
          <w:trHeight w:val="144"/>
          <w:jc w:val="center"/>
        </w:trPr>
        <w:tc>
          <w:tcPr>
            <w:tcW w:w="2245" w:type="dxa"/>
            <w:tcBorders>
              <w:top w:val="nil"/>
              <w:left w:val="single" w:sz="4" w:space="0" w:color="A6A6A6"/>
              <w:bottom w:val="single" w:sz="4" w:space="0" w:color="A6A6A6"/>
              <w:right w:val="single" w:sz="4" w:space="0" w:color="A6A6A6"/>
            </w:tcBorders>
            <w:shd w:val="clear" w:color="auto" w:fill="auto"/>
            <w:noWrap/>
            <w:vAlign w:val="center"/>
          </w:tcPr>
          <w:p w14:paraId="122C9BBE" w14:textId="306F39B0" w:rsidR="001D6648" w:rsidRPr="00A02ACC" w:rsidRDefault="001D1006" w:rsidP="00657587">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August 31, 2020</w:t>
            </w:r>
          </w:p>
        </w:tc>
        <w:tc>
          <w:tcPr>
            <w:tcW w:w="810" w:type="dxa"/>
            <w:gridSpan w:val="2"/>
            <w:tcBorders>
              <w:top w:val="nil"/>
              <w:left w:val="nil"/>
              <w:bottom w:val="single" w:sz="4" w:space="0" w:color="A6A6A6"/>
              <w:right w:val="single" w:sz="4" w:space="0" w:color="A6A6A6"/>
            </w:tcBorders>
            <w:shd w:val="clear" w:color="000000" w:fill="305496"/>
            <w:noWrap/>
            <w:vAlign w:val="bottom"/>
            <w:hideMark/>
          </w:tcPr>
          <w:p w14:paraId="545F8B9C" w14:textId="06BE3006" w:rsidR="001D6648" w:rsidRPr="00A02ACC" w:rsidRDefault="00A02ACC"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900" w:type="dxa"/>
            <w:tcBorders>
              <w:top w:val="nil"/>
              <w:left w:val="nil"/>
              <w:bottom w:val="single" w:sz="4" w:space="0" w:color="A6A6A6"/>
              <w:right w:val="single" w:sz="4" w:space="0" w:color="A6A6A6"/>
            </w:tcBorders>
            <w:shd w:val="clear" w:color="000000" w:fill="C65911"/>
            <w:noWrap/>
            <w:vAlign w:val="bottom"/>
            <w:hideMark/>
          </w:tcPr>
          <w:p w14:paraId="707BB35D" w14:textId="7A95C36A" w:rsidR="001D6648" w:rsidRPr="00A02ACC" w:rsidRDefault="00A02ACC"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5225" w:type="dxa"/>
            <w:tcBorders>
              <w:top w:val="nil"/>
              <w:left w:val="nil"/>
              <w:bottom w:val="single" w:sz="4" w:space="0" w:color="A6A6A6"/>
              <w:right w:val="single" w:sz="4" w:space="0" w:color="A6A6A6"/>
            </w:tcBorders>
            <w:shd w:val="clear" w:color="auto" w:fill="auto"/>
            <w:noWrap/>
            <w:vAlign w:val="bottom"/>
            <w:hideMark/>
          </w:tcPr>
          <w:p w14:paraId="549CF2DE" w14:textId="77777777" w:rsidR="001D6648" w:rsidRPr="00A02ACC" w:rsidRDefault="001D6648" w:rsidP="001D6648">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Updated 24/7 Contact Information form</w:t>
            </w:r>
          </w:p>
        </w:tc>
        <w:tc>
          <w:tcPr>
            <w:tcW w:w="1365" w:type="dxa"/>
            <w:tcBorders>
              <w:top w:val="nil"/>
              <w:left w:val="nil"/>
              <w:bottom w:val="single" w:sz="4" w:space="0" w:color="A6A6A6"/>
              <w:right w:val="single" w:sz="4" w:space="0" w:color="A6A6A6"/>
            </w:tcBorders>
            <w:shd w:val="clear" w:color="auto" w:fill="auto"/>
            <w:noWrap/>
            <w:vAlign w:val="center"/>
          </w:tcPr>
          <w:p w14:paraId="241E00B2" w14:textId="5D688417" w:rsidR="001D6648" w:rsidRPr="00A02ACC" w:rsidRDefault="001D1006" w:rsidP="00F729AF">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1.1 &amp; 1.2</w:t>
            </w:r>
          </w:p>
        </w:tc>
      </w:tr>
      <w:tr w:rsidR="001D6648" w:rsidRPr="00A02ACC" w14:paraId="6A534DA2" w14:textId="77777777" w:rsidTr="00F729AF">
        <w:trPr>
          <w:gridAfter w:val="1"/>
          <w:wAfter w:w="8" w:type="dxa"/>
          <w:trHeight w:val="144"/>
          <w:jc w:val="center"/>
        </w:trPr>
        <w:tc>
          <w:tcPr>
            <w:tcW w:w="2245" w:type="dxa"/>
            <w:tcBorders>
              <w:top w:val="nil"/>
              <w:left w:val="single" w:sz="4" w:space="0" w:color="A6A6A6"/>
              <w:bottom w:val="single" w:sz="4" w:space="0" w:color="A6A6A6"/>
              <w:right w:val="single" w:sz="4" w:space="0" w:color="A6A6A6"/>
            </w:tcBorders>
            <w:shd w:val="clear" w:color="auto" w:fill="auto"/>
            <w:noWrap/>
            <w:vAlign w:val="center"/>
          </w:tcPr>
          <w:p w14:paraId="0A5FEF03" w14:textId="0DC52BDE" w:rsidR="001D6648" w:rsidRPr="00A02ACC" w:rsidRDefault="00A6624B" w:rsidP="00657587">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 xml:space="preserve">September 30, </w:t>
            </w:r>
            <w:r w:rsidR="000948D5" w:rsidRPr="00A02ACC">
              <w:rPr>
                <w:rFonts w:ascii="Garamond" w:eastAsia="Times New Roman" w:hAnsi="Garamond" w:cs="Calibri"/>
                <w:color w:val="000000"/>
                <w:sz w:val="24"/>
                <w:szCs w:val="24"/>
              </w:rPr>
              <w:t>2020</w:t>
            </w:r>
          </w:p>
        </w:tc>
        <w:tc>
          <w:tcPr>
            <w:tcW w:w="810" w:type="dxa"/>
            <w:gridSpan w:val="2"/>
            <w:tcBorders>
              <w:top w:val="nil"/>
              <w:left w:val="nil"/>
              <w:bottom w:val="single" w:sz="4" w:space="0" w:color="A6A6A6"/>
              <w:right w:val="single" w:sz="4" w:space="0" w:color="A6A6A6"/>
            </w:tcBorders>
            <w:shd w:val="clear" w:color="000000" w:fill="305496"/>
            <w:noWrap/>
            <w:vAlign w:val="bottom"/>
            <w:hideMark/>
          </w:tcPr>
          <w:p w14:paraId="1D610B8D" w14:textId="0BD92BA1" w:rsidR="001D6648" w:rsidRPr="00A02ACC" w:rsidRDefault="00A02ACC"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900" w:type="dxa"/>
            <w:tcBorders>
              <w:top w:val="nil"/>
              <w:left w:val="nil"/>
              <w:bottom w:val="single" w:sz="4" w:space="0" w:color="A6A6A6"/>
              <w:right w:val="single" w:sz="4" w:space="0" w:color="A6A6A6"/>
            </w:tcBorders>
            <w:shd w:val="clear" w:color="auto" w:fill="auto"/>
            <w:noWrap/>
            <w:vAlign w:val="bottom"/>
            <w:hideMark/>
          </w:tcPr>
          <w:p w14:paraId="2F04E250" w14:textId="2645DDFB" w:rsidR="001D6648" w:rsidRPr="00A02ACC" w:rsidRDefault="00A02ACC"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 </w:t>
            </w:r>
          </w:p>
        </w:tc>
        <w:tc>
          <w:tcPr>
            <w:tcW w:w="5225" w:type="dxa"/>
            <w:tcBorders>
              <w:top w:val="nil"/>
              <w:left w:val="nil"/>
              <w:bottom w:val="single" w:sz="4" w:space="0" w:color="A6A6A6"/>
              <w:right w:val="single" w:sz="4" w:space="0" w:color="A6A6A6"/>
            </w:tcBorders>
            <w:shd w:val="clear" w:color="auto" w:fill="auto"/>
            <w:noWrap/>
            <w:vAlign w:val="bottom"/>
            <w:hideMark/>
          </w:tcPr>
          <w:p w14:paraId="696AD27A" w14:textId="14B72F8B" w:rsidR="00A97D61" w:rsidRPr="00A02ACC" w:rsidRDefault="001D6648" w:rsidP="001D6648">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 xml:space="preserve">Q1 WCI progress report and supporting documentation </w:t>
            </w:r>
          </w:p>
        </w:tc>
        <w:tc>
          <w:tcPr>
            <w:tcW w:w="1365" w:type="dxa"/>
            <w:tcBorders>
              <w:top w:val="nil"/>
              <w:left w:val="nil"/>
              <w:bottom w:val="single" w:sz="4" w:space="0" w:color="A6A6A6"/>
              <w:right w:val="single" w:sz="4" w:space="0" w:color="A6A6A6"/>
            </w:tcBorders>
            <w:shd w:val="clear" w:color="auto" w:fill="auto"/>
            <w:noWrap/>
            <w:vAlign w:val="center"/>
          </w:tcPr>
          <w:p w14:paraId="42199419" w14:textId="28C62853" w:rsidR="001D6648" w:rsidRPr="00A02ACC" w:rsidRDefault="00A02ACC" w:rsidP="00F729AF">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7.1</w:t>
            </w:r>
          </w:p>
        </w:tc>
      </w:tr>
      <w:tr w:rsidR="00DC32DE" w:rsidRPr="00A02ACC" w14:paraId="3015AC17" w14:textId="77777777" w:rsidTr="00F729AF">
        <w:trPr>
          <w:gridAfter w:val="1"/>
          <w:wAfter w:w="8" w:type="dxa"/>
          <w:trHeight w:val="144"/>
          <w:jc w:val="center"/>
        </w:trPr>
        <w:tc>
          <w:tcPr>
            <w:tcW w:w="2245" w:type="dxa"/>
            <w:tcBorders>
              <w:top w:val="nil"/>
              <w:left w:val="single" w:sz="4" w:space="0" w:color="A6A6A6"/>
              <w:bottom w:val="single" w:sz="4" w:space="0" w:color="A6A6A6"/>
              <w:right w:val="single" w:sz="4" w:space="0" w:color="A6A6A6"/>
            </w:tcBorders>
            <w:shd w:val="clear" w:color="auto" w:fill="auto"/>
            <w:noWrap/>
            <w:vAlign w:val="center"/>
          </w:tcPr>
          <w:p w14:paraId="597EF931" w14:textId="3A0AB107" w:rsidR="00DC32DE" w:rsidRPr="00A02ACC" w:rsidRDefault="00A02ACC" w:rsidP="00657587">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September 30, 2020</w:t>
            </w:r>
          </w:p>
        </w:tc>
        <w:tc>
          <w:tcPr>
            <w:tcW w:w="810" w:type="dxa"/>
            <w:gridSpan w:val="2"/>
            <w:tcBorders>
              <w:top w:val="nil"/>
              <w:left w:val="nil"/>
              <w:bottom w:val="single" w:sz="4" w:space="0" w:color="A6A6A6"/>
              <w:right w:val="single" w:sz="4" w:space="0" w:color="A6A6A6"/>
            </w:tcBorders>
            <w:shd w:val="clear" w:color="000000" w:fill="305496"/>
            <w:noWrap/>
            <w:vAlign w:val="bottom"/>
          </w:tcPr>
          <w:p w14:paraId="772AA9C9" w14:textId="7CF3E4A7" w:rsidR="00DC32DE" w:rsidRPr="00A02ACC" w:rsidRDefault="00A02ACC"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900" w:type="dxa"/>
            <w:tcBorders>
              <w:top w:val="nil"/>
              <w:left w:val="nil"/>
              <w:bottom w:val="single" w:sz="4" w:space="0" w:color="A6A6A6"/>
              <w:right w:val="single" w:sz="4" w:space="0" w:color="A6A6A6"/>
            </w:tcBorders>
            <w:shd w:val="clear" w:color="auto" w:fill="auto"/>
            <w:noWrap/>
            <w:vAlign w:val="bottom"/>
          </w:tcPr>
          <w:p w14:paraId="3AC06DD2" w14:textId="6189A7CB" w:rsidR="00DC32DE" w:rsidRPr="00A02ACC" w:rsidRDefault="00A02ACC"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5225" w:type="dxa"/>
            <w:tcBorders>
              <w:top w:val="nil"/>
              <w:left w:val="nil"/>
              <w:bottom w:val="single" w:sz="4" w:space="0" w:color="A6A6A6"/>
              <w:right w:val="single" w:sz="4" w:space="0" w:color="A6A6A6"/>
            </w:tcBorders>
            <w:shd w:val="clear" w:color="auto" w:fill="auto"/>
            <w:noWrap/>
            <w:vAlign w:val="bottom"/>
          </w:tcPr>
          <w:p w14:paraId="0341D70D" w14:textId="249303D4" w:rsidR="00DC32DE" w:rsidRPr="00A02ACC" w:rsidRDefault="00A02ACC" w:rsidP="001D6648">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Q1 Pandemic Action Plan</w:t>
            </w:r>
          </w:p>
        </w:tc>
        <w:tc>
          <w:tcPr>
            <w:tcW w:w="1365" w:type="dxa"/>
            <w:tcBorders>
              <w:top w:val="nil"/>
              <w:left w:val="nil"/>
              <w:bottom w:val="single" w:sz="4" w:space="0" w:color="A6A6A6"/>
              <w:right w:val="single" w:sz="4" w:space="0" w:color="A6A6A6"/>
            </w:tcBorders>
            <w:shd w:val="clear" w:color="auto" w:fill="auto"/>
            <w:noWrap/>
            <w:vAlign w:val="center"/>
          </w:tcPr>
          <w:p w14:paraId="0FE3C553" w14:textId="4DA71FEC" w:rsidR="00DC32DE" w:rsidRPr="00A02ACC" w:rsidRDefault="00622DE6" w:rsidP="00F729AF">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5</w:t>
            </w:r>
            <w:r w:rsidR="00A02ACC" w:rsidRPr="00A02ACC">
              <w:rPr>
                <w:rFonts w:ascii="Garamond" w:eastAsia="Times New Roman" w:hAnsi="Garamond" w:cs="Calibri"/>
                <w:color w:val="000000"/>
                <w:sz w:val="24"/>
                <w:szCs w:val="24"/>
              </w:rPr>
              <w:t>.1</w:t>
            </w:r>
          </w:p>
        </w:tc>
      </w:tr>
      <w:tr w:rsidR="001D6648" w:rsidRPr="00A02ACC" w14:paraId="045B7AEA" w14:textId="77777777" w:rsidTr="00F729AF">
        <w:trPr>
          <w:gridAfter w:val="1"/>
          <w:wAfter w:w="8" w:type="dxa"/>
          <w:trHeight w:val="144"/>
          <w:jc w:val="center"/>
        </w:trPr>
        <w:tc>
          <w:tcPr>
            <w:tcW w:w="2245" w:type="dxa"/>
            <w:tcBorders>
              <w:top w:val="nil"/>
              <w:left w:val="single" w:sz="4" w:space="0" w:color="A6A6A6"/>
              <w:bottom w:val="single" w:sz="4" w:space="0" w:color="A6A6A6"/>
              <w:right w:val="single" w:sz="4" w:space="0" w:color="A6A6A6"/>
            </w:tcBorders>
            <w:shd w:val="clear" w:color="auto" w:fill="auto"/>
            <w:noWrap/>
            <w:vAlign w:val="center"/>
          </w:tcPr>
          <w:p w14:paraId="3DF5D474" w14:textId="20D98945" w:rsidR="001D6648" w:rsidRPr="00A02ACC" w:rsidRDefault="00657587" w:rsidP="0065758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January 8, 2021</w:t>
            </w:r>
          </w:p>
        </w:tc>
        <w:tc>
          <w:tcPr>
            <w:tcW w:w="810" w:type="dxa"/>
            <w:gridSpan w:val="2"/>
            <w:tcBorders>
              <w:top w:val="nil"/>
              <w:left w:val="nil"/>
              <w:bottom w:val="single" w:sz="4" w:space="0" w:color="A6A6A6"/>
              <w:right w:val="single" w:sz="4" w:space="0" w:color="A6A6A6"/>
            </w:tcBorders>
            <w:shd w:val="clear" w:color="000000" w:fill="305496"/>
            <w:noWrap/>
            <w:vAlign w:val="bottom"/>
            <w:hideMark/>
          </w:tcPr>
          <w:p w14:paraId="1AE43617" w14:textId="34F4169B" w:rsidR="001D6648" w:rsidRPr="00A02ACC" w:rsidRDefault="00A02ACC"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900" w:type="dxa"/>
            <w:tcBorders>
              <w:top w:val="nil"/>
              <w:left w:val="nil"/>
              <w:bottom w:val="single" w:sz="4" w:space="0" w:color="A6A6A6"/>
              <w:right w:val="single" w:sz="4" w:space="0" w:color="A6A6A6"/>
            </w:tcBorders>
            <w:shd w:val="clear" w:color="auto" w:fill="auto"/>
            <w:noWrap/>
            <w:vAlign w:val="bottom"/>
            <w:hideMark/>
          </w:tcPr>
          <w:p w14:paraId="3FFBE2ED" w14:textId="006B7720" w:rsidR="001D6648" w:rsidRPr="00A02ACC" w:rsidRDefault="00A02ACC"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 </w:t>
            </w:r>
          </w:p>
        </w:tc>
        <w:tc>
          <w:tcPr>
            <w:tcW w:w="5225" w:type="dxa"/>
            <w:tcBorders>
              <w:top w:val="nil"/>
              <w:left w:val="nil"/>
              <w:bottom w:val="single" w:sz="4" w:space="0" w:color="A6A6A6"/>
              <w:right w:val="single" w:sz="4" w:space="0" w:color="A6A6A6"/>
            </w:tcBorders>
            <w:shd w:val="clear" w:color="auto" w:fill="auto"/>
            <w:noWrap/>
            <w:vAlign w:val="bottom"/>
            <w:hideMark/>
          </w:tcPr>
          <w:p w14:paraId="3D3D7E62" w14:textId="77777777" w:rsidR="001D6648" w:rsidRPr="00A02ACC" w:rsidRDefault="001D6648" w:rsidP="001D6648">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 xml:space="preserve">Q2 WCI progress report and supporting documentation </w:t>
            </w:r>
          </w:p>
        </w:tc>
        <w:tc>
          <w:tcPr>
            <w:tcW w:w="1365" w:type="dxa"/>
            <w:tcBorders>
              <w:top w:val="nil"/>
              <w:left w:val="nil"/>
              <w:bottom w:val="single" w:sz="4" w:space="0" w:color="A6A6A6"/>
              <w:right w:val="single" w:sz="4" w:space="0" w:color="A6A6A6"/>
            </w:tcBorders>
            <w:shd w:val="clear" w:color="auto" w:fill="auto"/>
            <w:noWrap/>
            <w:vAlign w:val="center"/>
          </w:tcPr>
          <w:p w14:paraId="7B2638BC" w14:textId="46E46556" w:rsidR="001D6648" w:rsidRPr="00A02ACC" w:rsidRDefault="00A02ACC" w:rsidP="00F729AF">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7.1</w:t>
            </w:r>
          </w:p>
        </w:tc>
      </w:tr>
      <w:tr w:rsidR="00A02ACC" w:rsidRPr="00A02ACC" w14:paraId="73C21AED" w14:textId="77777777" w:rsidTr="00F729AF">
        <w:trPr>
          <w:gridAfter w:val="1"/>
          <w:wAfter w:w="8" w:type="dxa"/>
          <w:trHeight w:val="144"/>
          <w:jc w:val="center"/>
        </w:trPr>
        <w:tc>
          <w:tcPr>
            <w:tcW w:w="2245" w:type="dxa"/>
            <w:tcBorders>
              <w:top w:val="nil"/>
              <w:left w:val="single" w:sz="4" w:space="0" w:color="A6A6A6"/>
              <w:bottom w:val="single" w:sz="4" w:space="0" w:color="A6A6A6"/>
              <w:right w:val="single" w:sz="4" w:space="0" w:color="A6A6A6"/>
            </w:tcBorders>
            <w:shd w:val="clear" w:color="auto" w:fill="auto"/>
            <w:noWrap/>
            <w:vAlign w:val="center"/>
          </w:tcPr>
          <w:p w14:paraId="56BBB595" w14:textId="3A5397CB" w:rsidR="00A02ACC" w:rsidRPr="00A02ACC" w:rsidRDefault="00A02ACC" w:rsidP="00657587">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December 3</w:t>
            </w:r>
            <w:r w:rsidR="00657587">
              <w:rPr>
                <w:rFonts w:ascii="Garamond" w:eastAsia="Times New Roman" w:hAnsi="Garamond" w:cs="Calibri"/>
                <w:color w:val="000000"/>
                <w:sz w:val="24"/>
                <w:szCs w:val="24"/>
              </w:rPr>
              <w:t>0</w:t>
            </w:r>
            <w:r w:rsidRPr="00A02ACC">
              <w:rPr>
                <w:rFonts w:ascii="Garamond" w:eastAsia="Times New Roman" w:hAnsi="Garamond" w:cs="Calibri"/>
                <w:color w:val="000000"/>
                <w:sz w:val="24"/>
                <w:szCs w:val="24"/>
              </w:rPr>
              <w:t>, 2020</w:t>
            </w:r>
          </w:p>
        </w:tc>
        <w:tc>
          <w:tcPr>
            <w:tcW w:w="810" w:type="dxa"/>
            <w:gridSpan w:val="2"/>
            <w:tcBorders>
              <w:top w:val="nil"/>
              <w:left w:val="nil"/>
              <w:bottom w:val="single" w:sz="4" w:space="0" w:color="A6A6A6"/>
              <w:right w:val="single" w:sz="4" w:space="0" w:color="A6A6A6"/>
            </w:tcBorders>
            <w:shd w:val="clear" w:color="000000" w:fill="305496"/>
            <w:noWrap/>
            <w:vAlign w:val="bottom"/>
          </w:tcPr>
          <w:p w14:paraId="7A31EBE5" w14:textId="7B14650D" w:rsidR="00A02ACC" w:rsidRPr="00A02ACC" w:rsidRDefault="00A02ACC"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900" w:type="dxa"/>
            <w:tcBorders>
              <w:top w:val="nil"/>
              <w:left w:val="nil"/>
              <w:bottom w:val="single" w:sz="4" w:space="0" w:color="A6A6A6"/>
              <w:right w:val="single" w:sz="4" w:space="0" w:color="A6A6A6"/>
            </w:tcBorders>
            <w:shd w:val="clear" w:color="auto" w:fill="auto"/>
            <w:noWrap/>
            <w:vAlign w:val="bottom"/>
          </w:tcPr>
          <w:p w14:paraId="68339711" w14:textId="31304EAD" w:rsidR="00A02ACC" w:rsidRPr="00A02ACC" w:rsidRDefault="00A02ACC"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5225" w:type="dxa"/>
            <w:tcBorders>
              <w:top w:val="nil"/>
              <w:left w:val="nil"/>
              <w:bottom w:val="single" w:sz="4" w:space="0" w:color="A6A6A6"/>
              <w:right w:val="single" w:sz="4" w:space="0" w:color="A6A6A6"/>
            </w:tcBorders>
            <w:shd w:val="clear" w:color="auto" w:fill="auto"/>
            <w:noWrap/>
            <w:vAlign w:val="bottom"/>
          </w:tcPr>
          <w:p w14:paraId="1E375027" w14:textId="52D1A7D3" w:rsidR="00A02ACC" w:rsidRPr="00A02ACC" w:rsidRDefault="00A02ACC" w:rsidP="001D6648">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Q2 Pandemic Action Plan</w:t>
            </w:r>
          </w:p>
        </w:tc>
        <w:tc>
          <w:tcPr>
            <w:tcW w:w="1365" w:type="dxa"/>
            <w:tcBorders>
              <w:top w:val="nil"/>
              <w:left w:val="nil"/>
              <w:bottom w:val="single" w:sz="4" w:space="0" w:color="A6A6A6"/>
              <w:right w:val="single" w:sz="4" w:space="0" w:color="A6A6A6"/>
            </w:tcBorders>
            <w:shd w:val="clear" w:color="auto" w:fill="auto"/>
            <w:noWrap/>
            <w:vAlign w:val="center"/>
          </w:tcPr>
          <w:p w14:paraId="4B0AAE00" w14:textId="1DA93990" w:rsidR="00A02ACC" w:rsidRPr="00A02ACC" w:rsidRDefault="00622DE6" w:rsidP="00F729AF">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5</w:t>
            </w:r>
            <w:r w:rsidR="00A02ACC" w:rsidRPr="00A02ACC">
              <w:rPr>
                <w:rFonts w:ascii="Garamond" w:eastAsia="Times New Roman" w:hAnsi="Garamond" w:cs="Calibri"/>
                <w:color w:val="000000"/>
                <w:sz w:val="24"/>
                <w:szCs w:val="24"/>
              </w:rPr>
              <w:t>.1</w:t>
            </w:r>
          </w:p>
        </w:tc>
      </w:tr>
      <w:tr w:rsidR="001D6648" w:rsidRPr="00A02ACC" w14:paraId="7B071635" w14:textId="77777777" w:rsidTr="00F729AF">
        <w:trPr>
          <w:gridAfter w:val="1"/>
          <w:wAfter w:w="8" w:type="dxa"/>
          <w:trHeight w:val="144"/>
          <w:jc w:val="center"/>
        </w:trPr>
        <w:tc>
          <w:tcPr>
            <w:tcW w:w="2245" w:type="dxa"/>
            <w:tcBorders>
              <w:top w:val="nil"/>
              <w:left w:val="single" w:sz="4" w:space="0" w:color="A6A6A6"/>
              <w:bottom w:val="single" w:sz="4" w:space="0" w:color="A6A6A6"/>
              <w:right w:val="single" w:sz="4" w:space="0" w:color="A6A6A6"/>
            </w:tcBorders>
            <w:shd w:val="clear" w:color="auto" w:fill="auto"/>
            <w:noWrap/>
            <w:vAlign w:val="center"/>
          </w:tcPr>
          <w:p w14:paraId="2693D60E" w14:textId="0E7B6B98" w:rsidR="001D6648" w:rsidRPr="00A02ACC" w:rsidRDefault="000948D5" w:rsidP="00657587">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January 3</w:t>
            </w:r>
            <w:r w:rsidR="00657587">
              <w:rPr>
                <w:rFonts w:ascii="Garamond" w:eastAsia="Times New Roman" w:hAnsi="Garamond" w:cs="Calibri"/>
                <w:color w:val="000000"/>
                <w:sz w:val="24"/>
                <w:szCs w:val="24"/>
              </w:rPr>
              <w:t>0</w:t>
            </w:r>
            <w:r w:rsidRPr="00A02ACC">
              <w:rPr>
                <w:rFonts w:ascii="Garamond" w:eastAsia="Times New Roman" w:hAnsi="Garamond" w:cs="Calibri"/>
                <w:color w:val="000000"/>
                <w:sz w:val="24"/>
                <w:szCs w:val="24"/>
              </w:rPr>
              <w:t>, 2021</w:t>
            </w:r>
          </w:p>
        </w:tc>
        <w:tc>
          <w:tcPr>
            <w:tcW w:w="810" w:type="dxa"/>
            <w:gridSpan w:val="2"/>
            <w:tcBorders>
              <w:top w:val="nil"/>
              <w:left w:val="nil"/>
              <w:bottom w:val="single" w:sz="4" w:space="0" w:color="A6A6A6"/>
              <w:right w:val="single" w:sz="4" w:space="0" w:color="A6A6A6"/>
            </w:tcBorders>
            <w:shd w:val="clear" w:color="000000" w:fill="305496"/>
            <w:noWrap/>
            <w:vAlign w:val="bottom"/>
            <w:hideMark/>
          </w:tcPr>
          <w:p w14:paraId="10879F78" w14:textId="30A0A617" w:rsidR="001D6648" w:rsidRPr="00A02ACC" w:rsidRDefault="00A02ACC"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900" w:type="dxa"/>
            <w:tcBorders>
              <w:top w:val="nil"/>
              <w:left w:val="nil"/>
              <w:bottom w:val="single" w:sz="4" w:space="0" w:color="A6A6A6"/>
              <w:right w:val="single" w:sz="4" w:space="0" w:color="A6A6A6"/>
            </w:tcBorders>
            <w:shd w:val="clear" w:color="000000" w:fill="C65911"/>
            <w:noWrap/>
            <w:vAlign w:val="bottom"/>
            <w:hideMark/>
          </w:tcPr>
          <w:p w14:paraId="3DFD83E7" w14:textId="7BBC3B92" w:rsidR="001D6648" w:rsidRPr="00A02ACC" w:rsidRDefault="00A02ACC"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5225" w:type="dxa"/>
            <w:tcBorders>
              <w:top w:val="nil"/>
              <w:left w:val="nil"/>
              <w:bottom w:val="single" w:sz="4" w:space="0" w:color="A6A6A6"/>
              <w:right w:val="single" w:sz="4" w:space="0" w:color="A6A6A6"/>
            </w:tcBorders>
            <w:shd w:val="clear" w:color="auto" w:fill="auto"/>
            <w:noWrap/>
            <w:vAlign w:val="bottom"/>
            <w:hideMark/>
          </w:tcPr>
          <w:p w14:paraId="41BA0F6E" w14:textId="77777777" w:rsidR="001D6648" w:rsidRPr="00A02ACC" w:rsidRDefault="001D6648" w:rsidP="001D6648">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Mid-Year Progress Report</w:t>
            </w:r>
          </w:p>
        </w:tc>
        <w:tc>
          <w:tcPr>
            <w:tcW w:w="1365" w:type="dxa"/>
            <w:tcBorders>
              <w:top w:val="nil"/>
              <w:left w:val="nil"/>
              <w:bottom w:val="single" w:sz="4" w:space="0" w:color="A6A6A6"/>
              <w:right w:val="single" w:sz="4" w:space="0" w:color="A6A6A6"/>
            </w:tcBorders>
            <w:shd w:val="clear" w:color="auto" w:fill="auto"/>
            <w:noWrap/>
            <w:vAlign w:val="center"/>
          </w:tcPr>
          <w:p w14:paraId="19EED8FD" w14:textId="5EC0E9AF" w:rsidR="001D6648" w:rsidRPr="00A02ACC" w:rsidRDefault="001D6648" w:rsidP="00F729AF">
            <w:pPr>
              <w:spacing w:after="0" w:line="240" w:lineRule="auto"/>
              <w:jc w:val="center"/>
              <w:rPr>
                <w:rFonts w:ascii="Garamond" w:eastAsia="Times New Roman" w:hAnsi="Garamond" w:cs="Calibri"/>
                <w:color w:val="000000"/>
                <w:sz w:val="24"/>
                <w:szCs w:val="24"/>
              </w:rPr>
            </w:pPr>
          </w:p>
        </w:tc>
      </w:tr>
      <w:tr w:rsidR="001D6648" w:rsidRPr="00A02ACC" w14:paraId="47076DA8" w14:textId="77777777" w:rsidTr="00F729AF">
        <w:trPr>
          <w:gridAfter w:val="1"/>
          <w:wAfter w:w="8" w:type="dxa"/>
          <w:trHeight w:val="144"/>
          <w:jc w:val="center"/>
        </w:trPr>
        <w:tc>
          <w:tcPr>
            <w:tcW w:w="2245" w:type="dxa"/>
            <w:tcBorders>
              <w:top w:val="nil"/>
              <w:left w:val="single" w:sz="4" w:space="0" w:color="A6A6A6"/>
              <w:bottom w:val="single" w:sz="4" w:space="0" w:color="A6A6A6"/>
              <w:right w:val="single" w:sz="4" w:space="0" w:color="A6A6A6"/>
            </w:tcBorders>
            <w:shd w:val="clear" w:color="auto" w:fill="auto"/>
            <w:noWrap/>
            <w:vAlign w:val="center"/>
          </w:tcPr>
          <w:p w14:paraId="35361BA4" w14:textId="0D93ED43" w:rsidR="001D6648" w:rsidRPr="00A02ACC" w:rsidRDefault="000948D5" w:rsidP="00657587">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March 3</w:t>
            </w:r>
            <w:r w:rsidR="00657587">
              <w:rPr>
                <w:rFonts w:ascii="Garamond" w:eastAsia="Times New Roman" w:hAnsi="Garamond" w:cs="Calibri"/>
                <w:color w:val="000000"/>
                <w:sz w:val="24"/>
                <w:szCs w:val="24"/>
              </w:rPr>
              <w:t>0</w:t>
            </w:r>
            <w:r w:rsidRPr="00A02ACC">
              <w:rPr>
                <w:rFonts w:ascii="Garamond" w:eastAsia="Times New Roman" w:hAnsi="Garamond" w:cs="Calibri"/>
                <w:color w:val="000000"/>
                <w:sz w:val="24"/>
                <w:szCs w:val="24"/>
              </w:rPr>
              <w:t>, 2021</w:t>
            </w:r>
          </w:p>
        </w:tc>
        <w:tc>
          <w:tcPr>
            <w:tcW w:w="810" w:type="dxa"/>
            <w:gridSpan w:val="2"/>
            <w:tcBorders>
              <w:top w:val="nil"/>
              <w:left w:val="nil"/>
              <w:bottom w:val="single" w:sz="4" w:space="0" w:color="A6A6A6"/>
              <w:right w:val="single" w:sz="4" w:space="0" w:color="A6A6A6"/>
            </w:tcBorders>
            <w:shd w:val="clear" w:color="000000" w:fill="305496"/>
            <w:noWrap/>
            <w:vAlign w:val="bottom"/>
            <w:hideMark/>
          </w:tcPr>
          <w:p w14:paraId="77CF2BEE" w14:textId="43DAF660" w:rsidR="001D6648" w:rsidRPr="00A02ACC" w:rsidRDefault="00A02ACC"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900" w:type="dxa"/>
            <w:tcBorders>
              <w:top w:val="nil"/>
              <w:left w:val="nil"/>
              <w:bottom w:val="single" w:sz="4" w:space="0" w:color="A6A6A6"/>
              <w:right w:val="single" w:sz="4" w:space="0" w:color="A6A6A6"/>
            </w:tcBorders>
            <w:shd w:val="clear" w:color="auto" w:fill="auto"/>
            <w:noWrap/>
            <w:vAlign w:val="bottom"/>
            <w:hideMark/>
          </w:tcPr>
          <w:p w14:paraId="61D542FE" w14:textId="79051E90" w:rsidR="001D6648" w:rsidRPr="00A02ACC" w:rsidRDefault="00A02ACC"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 </w:t>
            </w:r>
          </w:p>
        </w:tc>
        <w:tc>
          <w:tcPr>
            <w:tcW w:w="5225" w:type="dxa"/>
            <w:tcBorders>
              <w:top w:val="nil"/>
              <w:left w:val="nil"/>
              <w:bottom w:val="single" w:sz="4" w:space="0" w:color="A6A6A6"/>
              <w:right w:val="single" w:sz="4" w:space="0" w:color="A6A6A6"/>
            </w:tcBorders>
            <w:shd w:val="clear" w:color="auto" w:fill="auto"/>
            <w:noWrap/>
            <w:vAlign w:val="bottom"/>
            <w:hideMark/>
          </w:tcPr>
          <w:p w14:paraId="4D77FC17" w14:textId="77777777" w:rsidR="001D6648" w:rsidRPr="00A02ACC" w:rsidRDefault="001D6648" w:rsidP="001D6648">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 xml:space="preserve">Q3 WCI progress report and supporting documentation </w:t>
            </w:r>
          </w:p>
        </w:tc>
        <w:tc>
          <w:tcPr>
            <w:tcW w:w="1365" w:type="dxa"/>
            <w:tcBorders>
              <w:top w:val="nil"/>
              <w:left w:val="nil"/>
              <w:bottom w:val="single" w:sz="4" w:space="0" w:color="A6A6A6"/>
              <w:right w:val="single" w:sz="4" w:space="0" w:color="A6A6A6"/>
            </w:tcBorders>
            <w:shd w:val="clear" w:color="auto" w:fill="auto"/>
            <w:noWrap/>
            <w:vAlign w:val="center"/>
          </w:tcPr>
          <w:p w14:paraId="0F0ED4D3" w14:textId="29CA9978" w:rsidR="001D6648" w:rsidRPr="00A02ACC" w:rsidRDefault="00A02ACC" w:rsidP="00F729AF">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7.1</w:t>
            </w:r>
          </w:p>
        </w:tc>
      </w:tr>
      <w:tr w:rsidR="00A02ACC" w:rsidRPr="00A02ACC" w14:paraId="06C7670A" w14:textId="77777777" w:rsidTr="00F729AF">
        <w:trPr>
          <w:gridAfter w:val="1"/>
          <w:wAfter w:w="8" w:type="dxa"/>
          <w:trHeight w:val="144"/>
          <w:jc w:val="center"/>
        </w:trPr>
        <w:tc>
          <w:tcPr>
            <w:tcW w:w="2245" w:type="dxa"/>
            <w:tcBorders>
              <w:top w:val="nil"/>
              <w:left w:val="single" w:sz="4" w:space="0" w:color="A6A6A6"/>
              <w:bottom w:val="single" w:sz="4" w:space="0" w:color="A6A6A6"/>
              <w:right w:val="single" w:sz="4" w:space="0" w:color="A6A6A6"/>
            </w:tcBorders>
            <w:shd w:val="clear" w:color="auto" w:fill="auto"/>
            <w:noWrap/>
            <w:vAlign w:val="center"/>
          </w:tcPr>
          <w:p w14:paraId="6DE55A1D" w14:textId="0441C59C" w:rsidR="00A02ACC" w:rsidRPr="00A02ACC" w:rsidRDefault="00A02ACC" w:rsidP="00657587">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March 3</w:t>
            </w:r>
            <w:r w:rsidR="00657587">
              <w:rPr>
                <w:rFonts w:ascii="Garamond" w:eastAsia="Times New Roman" w:hAnsi="Garamond" w:cs="Calibri"/>
                <w:color w:val="000000"/>
                <w:sz w:val="24"/>
                <w:szCs w:val="24"/>
              </w:rPr>
              <w:t>0</w:t>
            </w:r>
            <w:r w:rsidRPr="00A02ACC">
              <w:rPr>
                <w:rFonts w:ascii="Garamond" w:eastAsia="Times New Roman" w:hAnsi="Garamond" w:cs="Calibri"/>
                <w:color w:val="000000"/>
                <w:sz w:val="24"/>
                <w:szCs w:val="24"/>
              </w:rPr>
              <w:t>, 2021</w:t>
            </w:r>
          </w:p>
        </w:tc>
        <w:tc>
          <w:tcPr>
            <w:tcW w:w="810" w:type="dxa"/>
            <w:gridSpan w:val="2"/>
            <w:tcBorders>
              <w:top w:val="nil"/>
              <w:left w:val="nil"/>
              <w:bottom w:val="single" w:sz="4" w:space="0" w:color="A6A6A6"/>
              <w:right w:val="single" w:sz="4" w:space="0" w:color="A6A6A6"/>
            </w:tcBorders>
            <w:shd w:val="clear" w:color="000000" w:fill="305496"/>
            <w:noWrap/>
            <w:vAlign w:val="bottom"/>
          </w:tcPr>
          <w:p w14:paraId="12BF08B8" w14:textId="4340D4D3" w:rsidR="00A02ACC" w:rsidRPr="00A02ACC" w:rsidRDefault="00A02ACC"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900" w:type="dxa"/>
            <w:tcBorders>
              <w:top w:val="nil"/>
              <w:left w:val="nil"/>
              <w:bottom w:val="single" w:sz="4" w:space="0" w:color="A6A6A6"/>
              <w:right w:val="single" w:sz="4" w:space="0" w:color="A6A6A6"/>
            </w:tcBorders>
            <w:shd w:val="clear" w:color="auto" w:fill="auto"/>
            <w:noWrap/>
            <w:vAlign w:val="bottom"/>
          </w:tcPr>
          <w:p w14:paraId="45BE29D3" w14:textId="6C678996" w:rsidR="00A02ACC" w:rsidRPr="00A02ACC" w:rsidRDefault="00A02ACC"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5225" w:type="dxa"/>
            <w:tcBorders>
              <w:top w:val="nil"/>
              <w:left w:val="nil"/>
              <w:bottom w:val="single" w:sz="4" w:space="0" w:color="A6A6A6"/>
              <w:right w:val="single" w:sz="4" w:space="0" w:color="A6A6A6"/>
            </w:tcBorders>
            <w:shd w:val="clear" w:color="auto" w:fill="auto"/>
            <w:noWrap/>
            <w:vAlign w:val="bottom"/>
          </w:tcPr>
          <w:p w14:paraId="2B575939" w14:textId="6E719040" w:rsidR="00A02ACC" w:rsidRPr="00A02ACC" w:rsidRDefault="00A02ACC" w:rsidP="001D6648">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Q3 Pandemic Action Plan</w:t>
            </w:r>
          </w:p>
        </w:tc>
        <w:tc>
          <w:tcPr>
            <w:tcW w:w="1365" w:type="dxa"/>
            <w:tcBorders>
              <w:top w:val="nil"/>
              <w:left w:val="nil"/>
              <w:bottom w:val="single" w:sz="4" w:space="0" w:color="A6A6A6"/>
              <w:right w:val="single" w:sz="4" w:space="0" w:color="A6A6A6"/>
            </w:tcBorders>
            <w:shd w:val="clear" w:color="auto" w:fill="auto"/>
            <w:noWrap/>
            <w:vAlign w:val="center"/>
          </w:tcPr>
          <w:p w14:paraId="5106A3D1" w14:textId="4D3861C3" w:rsidR="00A02ACC" w:rsidRPr="00A02ACC" w:rsidRDefault="00622DE6" w:rsidP="00F729AF">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5</w:t>
            </w:r>
            <w:r w:rsidR="00A02ACC" w:rsidRPr="00A02ACC">
              <w:rPr>
                <w:rFonts w:ascii="Garamond" w:eastAsia="Times New Roman" w:hAnsi="Garamond" w:cs="Calibri"/>
                <w:color w:val="000000"/>
                <w:sz w:val="24"/>
                <w:szCs w:val="24"/>
              </w:rPr>
              <w:t>.1</w:t>
            </w:r>
          </w:p>
        </w:tc>
      </w:tr>
      <w:tr w:rsidR="00D12AFB" w:rsidRPr="00A02ACC" w14:paraId="6E10A946" w14:textId="77777777" w:rsidTr="00F729AF">
        <w:trPr>
          <w:gridAfter w:val="1"/>
          <w:wAfter w:w="8" w:type="dxa"/>
          <w:trHeight w:val="144"/>
          <w:jc w:val="center"/>
        </w:trPr>
        <w:tc>
          <w:tcPr>
            <w:tcW w:w="2245" w:type="dxa"/>
            <w:tcBorders>
              <w:top w:val="nil"/>
              <w:left w:val="single" w:sz="4" w:space="0" w:color="A6A6A6"/>
              <w:bottom w:val="single" w:sz="4" w:space="0" w:color="A6A6A6"/>
              <w:right w:val="single" w:sz="4" w:space="0" w:color="A6A6A6"/>
            </w:tcBorders>
            <w:shd w:val="clear" w:color="auto" w:fill="auto"/>
            <w:noWrap/>
            <w:vAlign w:val="center"/>
          </w:tcPr>
          <w:p w14:paraId="28C9B611" w14:textId="4915D2BB" w:rsidR="00D12AFB" w:rsidRPr="00A02ACC" w:rsidRDefault="00D12AFB" w:rsidP="0065758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May 4-6, 2021</w:t>
            </w:r>
          </w:p>
        </w:tc>
        <w:tc>
          <w:tcPr>
            <w:tcW w:w="810" w:type="dxa"/>
            <w:gridSpan w:val="2"/>
            <w:tcBorders>
              <w:top w:val="nil"/>
              <w:left w:val="nil"/>
              <w:bottom w:val="single" w:sz="4" w:space="0" w:color="A6A6A6"/>
              <w:right w:val="single" w:sz="4" w:space="0" w:color="A6A6A6"/>
            </w:tcBorders>
            <w:shd w:val="clear" w:color="auto" w:fill="42558C" w:themeFill="accent1" w:themeFillShade="BF"/>
            <w:noWrap/>
            <w:vAlign w:val="bottom"/>
          </w:tcPr>
          <w:p w14:paraId="5D5A7208" w14:textId="31DB1554"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900" w:type="dxa"/>
            <w:tcBorders>
              <w:top w:val="nil"/>
              <w:left w:val="nil"/>
              <w:bottom w:val="single" w:sz="4" w:space="0" w:color="A6A6A6"/>
              <w:right w:val="single" w:sz="4" w:space="0" w:color="A6A6A6"/>
            </w:tcBorders>
            <w:shd w:val="clear" w:color="000000" w:fill="C65911"/>
            <w:noWrap/>
            <w:vAlign w:val="bottom"/>
          </w:tcPr>
          <w:p w14:paraId="71D57E29" w14:textId="494E95B6" w:rsidR="00D12AFB" w:rsidRPr="00A02ACC" w:rsidRDefault="00D12AFB" w:rsidP="00D12AFB">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X</w:t>
            </w:r>
          </w:p>
        </w:tc>
        <w:tc>
          <w:tcPr>
            <w:tcW w:w="5225" w:type="dxa"/>
            <w:tcBorders>
              <w:top w:val="nil"/>
              <w:left w:val="nil"/>
              <w:bottom w:val="single" w:sz="4" w:space="0" w:color="A6A6A6"/>
              <w:right w:val="single" w:sz="4" w:space="0" w:color="A6A6A6"/>
            </w:tcBorders>
            <w:shd w:val="clear" w:color="auto" w:fill="auto"/>
            <w:noWrap/>
            <w:vAlign w:val="bottom"/>
          </w:tcPr>
          <w:p w14:paraId="2655E242" w14:textId="2E3D6465" w:rsidR="00D12AFB" w:rsidRPr="00A02ACC" w:rsidRDefault="00D12AFB" w:rsidP="00D12AFB">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Attendance at Great Lakes Homeland Security Training Conference &amp; Expo (Recommended not required)</w:t>
            </w:r>
          </w:p>
        </w:tc>
        <w:tc>
          <w:tcPr>
            <w:tcW w:w="1365" w:type="dxa"/>
            <w:tcBorders>
              <w:top w:val="nil"/>
              <w:left w:val="nil"/>
              <w:bottom w:val="single" w:sz="4" w:space="0" w:color="A6A6A6"/>
              <w:right w:val="single" w:sz="4" w:space="0" w:color="A6A6A6"/>
            </w:tcBorders>
            <w:shd w:val="clear" w:color="auto" w:fill="auto"/>
            <w:noWrap/>
            <w:vAlign w:val="center"/>
          </w:tcPr>
          <w:p w14:paraId="47D5BF17" w14:textId="0FAE2DA4" w:rsidR="00D12AFB" w:rsidRPr="00A02ACC" w:rsidRDefault="00D12AFB" w:rsidP="00F729AF">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6.1</w:t>
            </w:r>
          </w:p>
        </w:tc>
      </w:tr>
      <w:tr w:rsidR="00D12AFB" w:rsidRPr="00A02ACC" w14:paraId="3B0277A5" w14:textId="77777777" w:rsidTr="00F729AF">
        <w:trPr>
          <w:gridAfter w:val="1"/>
          <w:wAfter w:w="8" w:type="dxa"/>
          <w:trHeight w:val="144"/>
          <w:jc w:val="center"/>
        </w:trPr>
        <w:tc>
          <w:tcPr>
            <w:tcW w:w="2245" w:type="dxa"/>
            <w:tcBorders>
              <w:top w:val="nil"/>
              <w:left w:val="single" w:sz="4" w:space="0" w:color="A6A6A6"/>
              <w:bottom w:val="single" w:sz="4" w:space="0" w:color="A6A6A6"/>
              <w:right w:val="single" w:sz="4" w:space="0" w:color="A6A6A6"/>
            </w:tcBorders>
            <w:shd w:val="clear" w:color="auto" w:fill="auto"/>
            <w:noWrap/>
            <w:vAlign w:val="center"/>
          </w:tcPr>
          <w:p w14:paraId="505CB537" w14:textId="2FD5B47A" w:rsidR="00D12AFB" w:rsidRPr="00A02ACC" w:rsidRDefault="00D12AFB" w:rsidP="00657587">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June 30, 2021</w:t>
            </w:r>
          </w:p>
        </w:tc>
        <w:tc>
          <w:tcPr>
            <w:tcW w:w="810" w:type="dxa"/>
            <w:gridSpan w:val="2"/>
            <w:tcBorders>
              <w:top w:val="nil"/>
              <w:left w:val="nil"/>
              <w:bottom w:val="single" w:sz="4" w:space="0" w:color="A6A6A6"/>
              <w:right w:val="single" w:sz="4" w:space="0" w:color="A6A6A6"/>
            </w:tcBorders>
            <w:shd w:val="clear" w:color="000000" w:fill="305496"/>
            <w:noWrap/>
            <w:vAlign w:val="bottom"/>
            <w:hideMark/>
          </w:tcPr>
          <w:p w14:paraId="0FA0E9FB" w14:textId="7EA20C7A"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900" w:type="dxa"/>
            <w:tcBorders>
              <w:top w:val="nil"/>
              <w:left w:val="nil"/>
              <w:bottom w:val="single" w:sz="4" w:space="0" w:color="A6A6A6"/>
              <w:right w:val="single" w:sz="4" w:space="0" w:color="A6A6A6"/>
            </w:tcBorders>
            <w:shd w:val="clear" w:color="000000" w:fill="C65911"/>
            <w:noWrap/>
            <w:vAlign w:val="bottom"/>
            <w:hideMark/>
          </w:tcPr>
          <w:p w14:paraId="2B3D0459" w14:textId="1B4BBCC6"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5225" w:type="dxa"/>
            <w:tcBorders>
              <w:top w:val="nil"/>
              <w:left w:val="nil"/>
              <w:bottom w:val="single" w:sz="4" w:space="0" w:color="A6A6A6"/>
              <w:right w:val="single" w:sz="4" w:space="0" w:color="A6A6A6"/>
            </w:tcBorders>
            <w:shd w:val="clear" w:color="auto" w:fill="auto"/>
            <w:noWrap/>
            <w:vAlign w:val="bottom"/>
            <w:hideMark/>
          </w:tcPr>
          <w:p w14:paraId="5EDC8CB8" w14:textId="77777777" w:rsidR="00D12AFB" w:rsidRPr="00A02ACC" w:rsidRDefault="00D12AFB" w:rsidP="00D12AFB">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NIMS Training Compliance form</w:t>
            </w:r>
          </w:p>
        </w:tc>
        <w:tc>
          <w:tcPr>
            <w:tcW w:w="1365" w:type="dxa"/>
            <w:tcBorders>
              <w:top w:val="nil"/>
              <w:left w:val="nil"/>
              <w:bottom w:val="single" w:sz="4" w:space="0" w:color="A6A6A6"/>
              <w:right w:val="single" w:sz="4" w:space="0" w:color="A6A6A6"/>
            </w:tcBorders>
            <w:shd w:val="clear" w:color="auto" w:fill="auto"/>
            <w:noWrap/>
            <w:vAlign w:val="center"/>
          </w:tcPr>
          <w:p w14:paraId="4E0F4622" w14:textId="29B7C5B0" w:rsidR="00D12AFB" w:rsidRPr="00A02ACC" w:rsidRDefault="00D12AFB" w:rsidP="00F729AF">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2.1</w:t>
            </w:r>
          </w:p>
        </w:tc>
      </w:tr>
      <w:tr w:rsidR="00D12AFB" w:rsidRPr="00A02ACC" w14:paraId="5B6DE156" w14:textId="77777777" w:rsidTr="00F729AF">
        <w:trPr>
          <w:gridAfter w:val="1"/>
          <w:wAfter w:w="8" w:type="dxa"/>
          <w:trHeight w:val="144"/>
          <w:jc w:val="center"/>
        </w:trPr>
        <w:tc>
          <w:tcPr>
            <w:tcW w:w="2245" w:type="dxa"/>
            <w:tcBorders>
              <w:top w:val="nil"/>
              <w:left w:val="single" w:sz="4" w:space="0" w:color="A6A6A6"/>
              <w:bottom w:val="single" w:sz="4" w:space="0" w:color="A6A6A6"/>
              <w:right w:val="single" w:sz="4" w:space="0" w:color="A6A6A6"/>
            </w:tcBorders>
            <w:shd w:val="clear" w:color="auto" w:fill="auto"/>
            <w:noWrap/>
            <w:vAlign w:val="center"/>
          </w:tcPr>
          <w:p w14:paraId="3DE923CE" w14:textId="1DC110B0" w:rsidR="00D12AFB" w:rsidRPr="00A02ACC" w:rsidRDefault="00D12AFB" w:rsidP="00657587">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June 30, 2021</w:t>
            </w:r>
          </w:p>
        </w:tc>
        <w:tc>
          <w:tcPr>
            <w:tcW w:w="810" w:type="dxa"/>
            <w:gridSpan w:val="2"/>
            <w:tcBorders>
              <w:top w:val="nil"/>
              <w:left w:val="nil"/>
              <w:bottom w:val="single" w:sz="4" w:space="0" w:color="A6A6A6"/>
              <w:right w:val="single" w:sz="4" w:space="0" w:color="A6A6A6"/>
            </w:tcBorders>
            <w:shd w:val="clear" w:color="000000" w:fill="305496"/>
            <w:noWrap/>
            <w:vAlign w:val="bottom"/>
            <w:hideMark/>
          </w:tcPr>
          <w:p w14:paraId="340F7406" w14:textId="6491F043"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900" w:type="dxa"/>
            <w:tcBorders>
              <w:top w:val="nil"/>
              <w:left w:val="nil"/>
              <w:bottom w:val="single" w:sz="4" w:space="0" w:color="A6A6A6"/>
              <w:right w:val="single" w:sz="4" w:space="0" w:color="A6A6A6"/>
            </w:tcBorders>
            <w:shd w:val="clear" w:color="auto" w:fill="auto"/>
            <w:noWrap/>
            <w:vAlign w:val="bottom"/>
            <w:hideMark/>
          </w:tcPr>
          <w:p w14:paraId="4FE2CA05" w14:textId="22A21998"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 </w:t>
            </w:r>
          </w:p>
        </w:tc>
        <w:tc>
          <w:tcPr>
            <w:tcW w:w="5225" w:type="dxa"/>
            <w:tcBorders>
              <w:top w:val="nil"/>
              <w:left w:val="nil"/>
              <w:bottom w:val="single" w:sz="4" w:space="0" w:color="A6A6A6"/>
              <w:right w:val="single" w:sz="4" w:space="0" w:color="A6A6A6"/>
            </w:tcBorders>
            <w:shd w:val="clear" w:color="auto" w:fill="auto"/>
            <w:noWrap/>
            <w:vAlign w:val="bottom"/>
            <w:hideMark/>
          </w:tcPr>
          <w:p w14:paraId="4A6CF25D" w14:textId="77777777" w:rsidR="00D12AFB" w:rsidRPr="00A02ACC" w:rsidRDefault="00D12AFB" w:rsidP="00D12AFB">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 xml:space="preserve">Q4 WCI progress report and supporting documentation </w:t>
            </w:r>
          </w:p>
        </w:tc>
        <w:tc>
          <w:tcPr>
            <w:tcW w:w="1365" w:type="dxa"/>
            <w:tcBorders>
              <w:top w:val="nil"/>
              <w:left w:val="nil"/>
              <w:bottom w:val="single" w:sz="4" w:space="0" w:color="A6A6A6"/>
              <w:right w:val="single" w:sz="4" w:space="0" w:color="A6A6A6"/>
            </w:tcBorders>
            <w:shd w:val="clear" w:color="auto" w:fill="auto"/>
            <w:noWrap/>
            <w:vAlign w:val="center"/>
          </w:tcPr>
          <w:p w14:paraId="509ABDBD" w14:textId="49B84D87" w:rsidR="00D12AFB" w:rsidRPr="00A02ACC" w:rsidRDefault="00D12AFB" w:rsidP="00F729AF">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7.1</w:t>
            </w:r>
          </w:p>
        </w:tc>
      </w:tr>
      <w:tr w:rsidR="00D12AFB" w:rsidRPr="00A02ACC" w14:paraId="7B6AB772" w14:textId="77777777" w:rsidTr="00F729AF">
        <w:trPr>
          <w:gridAfter w:val="1"/>
          <w:wAfter w:w="8" w:type="dxa"/>
          <w:trHeight w:val="144"/>
          <w:jc w:val="center"/>
        </w:trPr>
        <w:tc>
          <w:tcPr>
            <w:tcW w:w="2245" w:type="dxa"/>
            <w:tcBorders>
              <w:top w:val="nil"/>
              <w:left w:val="single" w:sz="4" w:space="0" w:color="A6A6A6"/>
              <w:bottom w:val="single" w:sz="4" w:space="0" w:color="A6A6A6"/>
              <w:right w:val="single" w:sz="4" w:space="0" w:color="A6A6A6"/>
            </w:tcBorders>
            <w:shd w:val="clear" w:color="auto" w:fill="auto"/>
            <w:noWrap/>
            <w:vAlign w:val="center"/>
          </w:tcPr>
          <w:p w14:paraId="2B442015" w14:textId="4497BEF2" w:rsidR="00D12AFB" w:rsidRPr="00A02ACC" w:rsidRDefault="00D12AFB" w:rsidP="00657587">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Ju</w:t>
            </w:r>
            <w:r w:rsidR="00657587">
              <w:rPr>
                <w:rFonts w:ascii="Garamond" w:eastAsia="Times New Roman" w:hAnsi="Garamond" w:cs="Calibri"/>
                <w:color w:val="000000"/>
                <w:sz w:val="24"/>
                <w:szCs w:val="24"/>
              </w:rPr>
              <w:t>ly</w:t>
            </w:r>
            <w:r w:rsidRPr="00A02ACC">
              <w:rPr>
                <w:rFonts w:ascii="Garamond" w:eastAsia="Times New Roman" w:hAnsi="Garamond" w:cs="Calibri"/>
                <w:color w:val="000000"/>
                <w:sz w:val="24"/>
                <w:szCs w:val="24"/>
              </w:rPr>
              <w:t xml:space="preserve"> 30, 2021</w:t>
            </w:r>
          </w:p>
        </w:tc>
        <w:tc>
          <w:tcPr>
            <w:tcW w:w="810" w:type="dxa"/>
            <w:gridSpan w:val="2"/>
            <w:tcBorders>
              <w:top w:val="nil"/>
              <w:left w:val="nil"/>
              <w:bottom w:val="single" w:sz="4" w:space="0" w:color="A6A6A6"/>
              <w:right w:val="single" w:sz="4" w:space="0" w:color="A6A6A6"/>
            </w:tcBorders>
            <w:shd w:val="clear" w:color="000000" w:fill="305496"/>
            <w:noWrap/>
            <w:vAlign w:val="bottom"/>
          </w:tcPr>
          <w:p w14:paraId="6F8F944D" w14:textId="40DB8616"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900" w:type="dxa"/>
            <w:tcBorders>
              <w:top w:val="nil"/>
              <w:left w:val="nil"/>
              <w:bottom w:val="single" w:sz="4" w:space="0" w:color="A6A6A6"/>
              <w:right w:val="single" w:sz="4" w:space="0" w:color="A6A6A6"/>
            </w:tcBorders>
            <w:shd w:val="clear" w:color="auto" w:fill="B16214" w:themeFill="accent3" w:themeFillShade="BF"/>
            <w:noWrap/>
            <w:vAlign w:val="bottom"/>
          </w:tcPr>
          <w:p w14:paraId="72394388" w14:textId="4BC45BB8"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5225" w:type="dxa"/>
            <w:tcBorders>
              <w:top w:val="nil"/>
              <w:left w:val="nil"/>
              <w:bottom w:val="single" w:sz="4" w:space="0" w:color="A6A6A6"/>
              <w:right w:val="single" w:sz="4" w:space="0" w:color="A6A6A6"/>
            </w:tcBorders>
            <w:shd w:val="clear" w:color="auto" w:fill="auto"/>
            <w:noWrap/>
            <w:vAlign w:val="bottom"/>
          </w:tcPr>
          <w:p w14:paraId="19E0B876" w14:textId="563EE6D0" w:rsidR="00D12AFB" w:rsidRPr="00A02ACC" w:rsidRDefault="00D12AFB" w:rsidP="00D12AFB">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Q4 Pandemic Action Plan</w:t>
            </w:r>
          </w:p>
        </w:tc>
        <w:tc>
          <w:tcPr>
            <w:tcW w:w="1365" w:type="dxa"/>
            <w:tcBorders>
              <w:top w:val="nil"/>
              <w:left w:val="nil"/>
              <w:bottom w:val="single" w:sz="4" w:space="0" w:color="A6A6A6"/>
              <w:right w:val="single" w:sz="4" w:space="0" w:color="A6A6A6"/>
            </w:tcBorders>
            <w:shd w:val="clear" w:color="auto" w:fill="auto"/>
            <w:noWrap/>
            <w:vAlign w:val="center"/>
          </w:tcPr>
          <w:p w14:paraId="5D114AAD" w14:textId="577E2B35" w:rsidR="00D12AFB" w:rsidRPr="00A02ACC" w:rsidRDefault="00D12AFB" w:rsidP="00F729AF">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5</w:t>
            </w:r>
            <w:r w:rsidRPr="00A02ACC">
              <w:rPr>
                <w:rFonts w:ascii="Garamond" w:eastAsia="Times New Roman" w:hAnsi="Garamond" w:cs="Calibri"/>
                <w:color w:val="000000"/>
                <w:sz w:val="24"/>
                <w:szCs w:val="24"/>
              </w:rPr>
              <w:t>.1</w:t>
            </w:r>
          </w:p>
        </w:tc>
      </w:tr>
      <w:tr w:rsidR="00D12AFB" w:rsidRPr="00A02ACC" w14:paraId="39565A19" w14:textId="77777777" w:rsidTr="00F729AF">
        <w:trPr>
          <w:gridAfter w:val="1"/>
          <w:wAfter w:w="8" w:type="dxa"/>
          <w:trHeight w:val="144"/>
          <w:jc w:val="center"/>
        </w:trPr>
        <w:tc>
          <w:tcPr>
            <w:tcW w:w="2245" w:type="dxa"/>
            <w:tcBorders>
              <w:top w:val="nil"/>
              <w:left w:val="single" w:sz="4" w:space="0" w:color="A6A6A6"/>
              <w:bottom w:val="single" w:sz="4" w:space="0" w:color="A6A6A6"/>
              <w:right w:val="single" w:sz="4" w:space="0" w:color="A6A6A6"/>
            </w:tcBorders>
            <w:shd w:val="clear" w:color="auto" w:fill="auto"/>
            <w:noWrap/>
            <w:vAlign w:val="center"/>
          </w:tcPr>
          <w:p w14:paraId="216A8CBE" w14:textId="3511DF45" w:rsidR="00D12AFB" w:rsidRPr="00A02ACC" w:rsidRDefault="00D12AFB" w:rsidP="00657587">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July 3</w:t>
            </w:r>
            <w:r w:rsidR="00657587">
              <w:rPr>
                <w:rFonts w:ascii="Garamond" w:eastAsia="Times New Roman" w:hAnsi="Garamond" w:cs="Calibri"/>
                <w:color w:val="000000"/>
                <w:sz w:val="24"/>
                <w:szCs w:val="24"/>
              </w:rPr>
              <w:t>0</w:t>
            </w:r>
            <w:r w:rsidRPr="00A02ACC">
              <w:rPr>
                <w:rFonts w:ascii="Garamond" w:eastAsia="Times New Roman" w:hAnsi="Garamond" w:cs="Calibri"/>
                <w:color w:val="000000"/>
                <w:sz w:val="24"/>
                <w:szCs w:val="24"/>
              </w:rPr>
              <w:t>, 2021</w:t>
            </w:r>
          </w:p>
        </w:tc>
        <w:tc>
          <w:tcPr>
            <w:tcW w:w="810" w:type="dxa"/>
            <w:gridSpan w:val="2"/>
            <w:tcBorders>
              <w:top w:val="nil"/>
              <w:left w:val="nil"/>
              <w:bottom w:val="single" w:sz="4" w:space="0" w:color="A6A6A6"/>
              <w:right w:val="single" w:sz="4" w:space="0" w:color="A6A6A6"/>
            </w:tcBorders>
            <w:shd w:val="clear" w:color="000000" w:fill="305496"/>
            <w:noWrap/>
            <w:vAlign w:val="bottom"/>
            <w:hideMark/>
          </w:tcPr>
          <w:p w14:paraId="0FA6091A" w14:textId="503071A7"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900" w:type="dxa"/>
            <w:tcBorders>
              <w:top w:val="nil"/>
              <w:left w:val="nil"/>
              <w:bottom w:val="single" w:sz="4" w:space="0" w:color="A6A6A6"/>
              <w:right w:val="single" w:sz="4" w:space="0" w:color="A6A6A6"/>
            </w:tcBorders>
            <w:shd w:val="clear" w:color="000000" w:fill="C65911"/>
            <w:noWrap/>
            <w:vAlign w:val="bottom"/>
            <w:hideMark/>
          </w:tcPr>
          <w:p w14:paraId="6FB7E722" w14:textId="2213A952"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5225" w:type="dxa"/>
            <w:tcBorders>
              <w:top w:val="nil"/>
              <w:left w:val="nil"/>
              <w:bottom w:val="single" w:sz="4" w:space="0" w:color="A6A6A6"/>
              <w:right w:val="single" w:sz="4" w:space="0" w:color="A6A6A6"/>
            </w:tcBorders>
            <w:shd w:val="clear" w:color="auto" w:fill="auto"/>
            <w:noWrap/>
            <w:vAlign w:val="bottom"/>
            <w:hideMark/>
          </w:tcPr>
          <w:p w14:paraId="7D2B087F" w14:textId="77777777" w:rsidR="00D12AFB" w:rsidRPr="00A02ACC" w:rsidRDefault="00D12AFB" w:rsidP="00D12AFB">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End-of-Year Progress Report</w:t>
            </w:r>
          </w:p>
        </w:tc>
        <w:tc>
          <w:tcPr>
            <w:tcW w:w="1365" w:type="dxa"/>
            <w:tcBorders>
              <w:top w:val="nil"/>
              <w:left w:val="nil"/>
              <w:bottom w:val="single" w:sz="4" w:space="0" w:color="A6A6A6"/>
              <w:right w:val="single" w:sz="4" w:space="0" w:color="A6A6A6"/>
            </w:tcBorders>
            <w:shd w:val="clear" w:color="auto" w:fill="auto"/>
            <w:noWrap/>
            <w:vAlign w:val="center"/>
          </w:tcPr>
          <w:p w14:paraId="76F1E7CB" w14:textId="307DE614" w:rsidR="00D12AFB" w:rsidRPr="00A02ACC" w:rsidRDefault="00D12AFB" w:rsidP="00F729AF">
            <w:pPr>
              <w:spacing w:after="0" w:line="240" w:lineRule="auto"/>
              <w:jc w:val="center"/>
              <w:rPr>
                <w:rFonts w:ascii="Garamond" w:eastAsia="Times New Roman" w:hAnsi="Garamond" w:cs="Calibri"/>
                <w:color w:val="000000"/>
                <w:sz w:val="24"/>
                <w:szCs w:val="24"/>
              </w:rPr>
            </w:pPr>
          </w:p>
        </w:tc>
      </w:tr>
      <w:tr w:rsidR="00D12AFB" w:rsidRPr="00A02ACC" w14:paraId="5B099CC2" w14:textId="77777777" w:rsidTr="00F729AF">
        <w:trPr>
          <w:gridAfter w:val="1"/>
          <w:wAfter w:w="8" w:type="dxa"/>
          <w:trHeight w:val="144"/>
          <w:jc w:val="center"/>
        </w:trPr>
        <w:tc>
          <w:tcPr>
            <w:tcW w:w="2245" w:type="dxa"/>
            <w:tcBorders>
              <w:top w:val="nil"/>
              <w:left w:val="single" w:sz="4" w:space="0" w:color="A6A6A6"/>
              <w:bottom w:val="single" w:sz="4" w:space="0" w:color="A6A6A6"/>
              <w:right w:val="single" w:sz="4" w:space="0" w:color="A6A6A6"/>
            </w:tcBorders>
            <w:shd w:val="clear" w:color="auto" w:fill="auto"/>
            <w:noWrap/>
            <w:vAlign w:val="center"/>
            <w:hideMark/>
          </w:tcPr>
          <w:p w14:paraId="3F8E3F0C" w14:textId="20E65975" w:rsidR="00D12AFB" w:rsidRPr="00A02ACC" w:rsidRDefault="00D12AFB" w:rsidP="00657587">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December 31, 2021</w:t>
            </w:r>
          </w:p>
        </w:tc>
        <w:tc>
          <w:tcPr>
            <w:tcW w:w="810" w:type="dxa"/>
            <w:gridSpan w:val="2"/>
            <w:tcBorders>
              <w:top w:val="nil"/>
              <w:left w:val="nil"/>
              <w:bottom w:val="single" w:sz="4" w:space="0" w:color="A6A6A6"/>
              <w:right w:val="single" w:sz="4" w:space="0" w:color="A6A6A6"/>
            </w:tcBorders>
            <w:shd w:val="clear" w:color="000000" w:fill="305496"/>
            <w:noWrap/>
            <w:vAlign w:val="bottom"/>
            <w:hideMark/>
          </w:tcPr>
          <w:p w14:paraId="4F157C16" w14:textId="065D8BD3"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900" w:type="dxa"/>
            <w:tcBorders>
              <w:top w:val="nil"/>
              <w:left w:val="nil"/>
              <w:bottom w:val="single" w:sz="4" w:space="0" w:color="A6A6A6"/>
              <w:right w:val="single" w:sz="4" w:space="0" w:color="A6A6A6"/>
            </w:tcBorders>
            <w:shd w:val="clear" w:color="000000" w:fill="C65911"/>
            <w:noWrap/>
            <w:vAlign w:val="bottom"/>
            <w:hideMark/>
          </w:tcPr>
          <w:p w14:paraId="064631D6" w14:textId="53C760E2"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X</w:t>
            </w:r>
          </w:p>
        </w:tc>
        <w:tc>
          <w:tcPr>
            <w:tcW w:w="5225" w:type="dxa"/>
            <w:tcBorders>
              <w:top w:val="nil"/>
              <w:left w:val="nil"/>
              <w:bottom w:val="single" w:sz="4" w:space="0" w:color="A6A6A6"/>
              <w:right w:val="single" w:sz="4" w:space="0" w:color="A6A6A6"/>
            </w:tcBorders>
            <w:shd w:val="clear" w:color="auto" w:fill="auto"/>
            <w:noWrap/>
            <w:vAlign w:val="bottom"/>
            <w:hideMark/>
          </w:tcPr>
          <w:p w14:paraId="4DF28A0D" w14:textId="77A3D7EE" w:rsidR="00D12AFB" w:rsidRPr="00A02ACC" w:rsidRDefault="00D12AFB" w:rsidP="00D12AFB">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AAR/IP COVID-19 Response</w:t>
            </w:r>
          </w:p>
        </w:tc>
        <w:tc>
          <w:tcPr>
            <w:tcW w:w="1365" w:type="dxa"/>
            <w:tcBorders>
              <w:top w:val="nil"/>
              <w:left w:val="nil"/>
              <w:bottom w:val="single" w:sz="4" w:space="0" w:color="A6A6A6"/>
              <w:right w:val="single" w:sz="4" w:space="0" w:color="A6A6A6"/>
            </w:tcBorders>
            <w:shd w:val="clear" w:color="auto" w:fill="auto"/>
            <w:noWrap/>
            <w:vAlign w:val="center"/>
          </w:tcPr>
          <w:p w14:paraId="6CA6EE1C" w14:textId="456879FA" w:rsidR="00D12AFB" w:rsidRPr="00A02ACC" w:rsidRDefault="00D80CC1" w:rsidP="00F729AF">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3.1</w:t>
            </w:r>
          </w:p>
        </w:tc>
      </w:tr>
      <w:tr w:rsidR="00D12AFB" w:rsidRPr="00A02ACC" w14:paraId="7FD1B01F" w14:textId="77777777" w:rsidTr="00EE1DF2">
        <w:trPr>
          <w:trHeight w:val="144"/>
          <w:jc w:val="center"/>
        </w:trPr>
        <w:tc>
          <w:tcPr>
            <w:tcW w:w="10553" w:type="dxa"/>
            <w:gridSpan w:val="7"/>
            <w:tcBorders>
              <w:top w:val="single" w:sz="4" w:space="0" w:color="A6A6A6"/>
              <w:left w:val="single" w:sz="4" w:space="0" w:color="A6A6A6"/>
              <w:bottom w:val="single" w:sz="4" w:space="0" w:color="A6A6A6"/>
              <w:right w:val="single" w:sz="4" w:space="0" w:color="A6A6A6"/>
            </w:tcBorders>
            <w:shd w:val="clear" w:color="000000" w:fill="D0CECE"/>
            <w:noWrap/>
            <w:vAlign w:val="bottom"/>
            <w:hideMark/>
          </w:tcPr>
          <w:p w14:paraId="5D14BE34" w14:textId="77777777" w:rsidR="00D12AFB" w:rsidRPr="00A02ACC" w:rsidRDefault="00D12AFB" w:rsidP="00D12AFB">
            <w:pPr>
              <w:spacing w:after="0" w:line="240" w:lineRule="auto"/>
              <w:jc w:val="center"/>
              <w:rPr>
                <w:rFonts w:ascii="Garamond" w:eastAsia="Times New Roman" w:hAnsi="Garamond" w:cs="Calibri"/>
                <w:b/>
                <w:bCs/>
                <w:color w:val="000000"/>
                <w:sz w:val="24"/>
                <w:szCs w:val="24"/>
              </w:rPr>
            </w:pPr>
            <w:r w:rsidRPr="00A02ACC">
              <w:rPr>
                <w:rFonts w:ascii="Garamond" w:eastAsia="Times New Roman" w:hAnsi="Garamond" w:cs="Calibri"/>
                <w:b/>
                <w:bCs/>
                <w:color w:val="000000"/>
                <w:sz w:val="24"/>
                <w:szCs w:val="24"/>
              </w:rPr>
              <w:t>CRI Deliverables Only</w:t>
            </w:r>
          </w:p>
        </w:tc>
      </w:tr>
      <w:tr w:rsidR="00D12AFB" w:rsidRPr="00A02ACC" w14:paraId="4CDB54B7" w14:textId="77777777" w:rsidTr="00EE1DF2">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hideMark/>
          </w:tcPr>
          <w:p w14:paraId="2A5E904C" w14:textId="77777777"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Monthly</w:t>
            </w: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08D270FB" w14:textId="77777777" w:rsidR="00D12AFB" w:rsidRPr="00A02ACC" w:rsidRDefault="00D12AFB" w:rsidP="00D12AFB">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CRI Meetings - 2nd Monday</w:t>
            </w:r>
          </w:p>
        </w:tc>
        <w:tc>
          <w:tcPr>
            <w:tcW w:w="1365" w:type="dxa"/>
            <w:tcBorders>
              <w:top w:val="nil"/>
              <w:left w:val="nil"/>
              <w:bottom w:val="single" w:sz="4" w:space="0" w:color="A6A6A6"/>
              <w:right w:val="single" w:sz="4" w:space="0" w:color="A6A6A6"/>
            </w:tcBorders>
            <w:shd w:val="clear" w:color="auto" w:fill="auto"/>
            <w:noWrap/>
            <w:vAlign w:val="bottom"/>
            <w:hideMark/>
          </w:tcPr>
          <w:p w14:paraId="0C44F799" w14:textId="77777777"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CRI-A</w:t>
            </w:r>
          </w:p>
        </w:tc>
      </w:tr>
      <w:tr w:rsidR="00D12AFB" w:rsidRPr="00A02ACC" w14:paraId="09420DC9" w14:textId="77777777" w:rsidTr="00EE1DF2">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hideMark/>
          </w:tcPr>
          <w:p w14:paraId="154DC9CC" w14:textId="33865432"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Sept 20, 2020</w:t>
            </w: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64435E5D" w14:textId="77777777" w:rsidR="00D12AFB" w:rsidRPr="00A02ACC" w:rsidRDefault="00D12AFB" w:rsidP="00D12AFB">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Q1 MCM ORR Action Plan</w:t>
            </w:r>
          </w:p>
        </w:tc>
        <w:tc>
          <w:tcPr>
            <w:tcW w:w="1365" w:type="dxa"/>
            <w:tcBorders>
              <w:top w:val="nil"/>
              <w:left w:val="nil"/>
              <w:bottom w:val="single" w:sz="4" w:space="0" w:color="A6A6A6"/>
              <w:right w:val="single" w:sz="4" w:space="0" w:color="A6A6A6"/>
            </w:tcBorders>
            <w:shd w:val="clear" w:color="auto" w:fill="auto"/>
            <w:noWrap/>
            <w:vAlign w:val="center"/>
            <w:hideMark/>
          </w:tcPr>
          <w:p w14:paraId="07880C07" w14:textId="77777777"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CRI-B</w:t>
            </w:r>
          </w:p>
        </w:tc>
      </w:tr>
      <w:tr w:rsidR="00D12AFB" w:rsidRPr="00A02ACC" w14:paraId="585359AB" w14:textId="77777777" w:rsidTr="007C33A6">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center"/>
            <w:hideMark/>
          </w:tcPr>
          <w:p w14:paraId="4617960F" w14:textId="28FAA052"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FF0000"/>
                <w:sz w:val="24"/>
                <w:szCs w:val="24"/>
              </w:rPr>
              <w:t>PENDING</w:t>
            </w: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11E4A694" w14:textId="77777777" w:rsidR="00D12AFB" w:rsidRPr="00A02ACC" w:rsidRDefault="00D12AFB" w:rsidP="00D12AFB">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Schedule MCM ORR review date.  Submit ORR 4-weeks prior to review date</w:t>
            </w:r>
          </w:p>
        </w:tc>
        <w:tc>
          <w:tcPr>
            <w:tcW w:w="1365" w:type="dxa"/>
            <w:tcBorders>
              <w:top w:val="nil"/>
              <w:left w:val="nil"/>
              <w:bottom w:val="single" w:sz="4" w:space="0" w:color="A6A6A6"/>
              <w:right w:val="single" w:sz="4" w:space="0" w:color="A6A6A6"/>
            </w:tcBorders>
            <w:shd w:val="clear" w:color="auto" w:fill="auto"/>
            <w:noWrap/>
            <w:vAlign w:val="bottom"/>
            <w:hideMark/>
          </w:tcPr>
          <w:p w14:paraId="0BD7292D" w14:textId="77777777"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CRI-D1, 2, and 3</w:t>
            </w:r>
          </w:p>
        </w:tc>
      </w:tr>
      <w:tr w:rsidR="00D12AFB" w:rsidRPr="00A02ACC" w14:paraId="4C0D0E21" w14:textId="77777777" w:rsidTr="00EE1DF2">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hideMark/>
          </w:tcPr>
          <w:p w14:paraId="10A3E96A" w14:textId="40989F95"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December 20, 2020</w:t>
            </w: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7B3E3762" w14:textId="77777777" w:rsidR="00D12AFB" w:rsidRPr="00A02ACC" w:rsidRDefault="00D12AFB" w:rsidP="00D12AFB">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Q2 MCM ORR Action Plan</w:t>
            </w:r>
          </w:p>
        </w:tc>
        <w:tc>
          <w:tcPr>
            <w:tcW w:w="1365" w:type="dxa"/>
            <w:tcBorders>
              <w:top w:val="nil"/>
              <w:left w:val="nil"/>
              <w:bottom w:val="single" w:sz="4" w:space="0" w:color="A6A6A6"/>
              <w:right w:val="single" w:sz="4" w:space="0" w:color="A6A6A6"/>
            </w:tcBorders>
            <w:shd w:val="clear" w:color="auto" w:fill="auto"/>
            <w:noWrap/>
            <w:vAlign w:val="center"/>
            <w:hideMark/>
          </w:tcPr>
          <w:p w14:paraId="1CDFAD6E" w14:textId="77777777"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CRI-B</w:t>
            </w:r>
          </w:p>
        </w:tc>
      </w:tr>
      <w:tr w:rsidR="00D12AFB" w:rsidRPr="00A02ACC" w14:paraId="331D322E" w14:textId="77777777" w:rsidTr="00EE1DF2">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hideMark/>
          </w:tcPr>
          <w:p w14:paraId="2BE3F888" w14:textId="3A2EEBF3"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March 20, 2021</w:t>
            </w: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63C24C80" w14:textId="77777777" w:rsidR="00D12AFB" w:rsidRPr="00A02ACC" w:rsidRDefault="00D12AFB" w:rsidP="00D12AFB">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Q3 MCM ORR Action Plan</w:t>
            </w:r>
          </w:p>
        </w:tc>
        <w:tc>
          <w:tcPr>
            <w:tcW w:w="1365" w:type="dxa"/>
            <w:tcBorders>
              <w:top w:val="nil"/>
              <w:left w:val="nil"/>
              <w:bottom w:val="single" w:sz="4" w:space="0" w:color="A6A6A6"/>
              <w:right w:val="single" w:sz="4" w:space="0" w:color="A6A6A6"/>
            </w:tcBorders>
            <w:shd w:val="clear" w:color="auto" w:fill="auto"/>
            <w:noWrap/>
            <w:vAlign w:val="center"/>
            <w:hideMark/>
          </w:tcPr>
          <w:p w14:paraId="2FFDB533" w14:textId="77777777"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CRI-B</w:t>
            </w:r>
          </w:p>
        </w:tc>
      </w:tr>
      <w:tr w:rsidR="00D12AFB" w:rsidRPr="00A02ACC" w14:paraId="7BDFE27F" w14:textId="77777777" w:rsidTr="00EE1DF2">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hideMark/>
          </w:tcPr>
          <w:p w14:paraId="021AE196" w14:textId="351E946E"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April 10, 2021</w:t>
            </w: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5C4CE6EC" w14:textId="673CED07" w:rsidR="00D12AFB" w:rsidRPr="00A02ACC" w:rsidRDefault="00D12AFB" w:rsidP="00D12AFB">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MCM Drills - three drills, uploaded to A PLATFORM TBD BY CDC</w:t>
            </w:r>
          </w:p>
        </w:tc>
        <w:tc>
          <w:tcPr>
            <w:tcW w:w="1365" w:type="dxa"/>
            <w:tcBorders>
              <w:top w:val="nil"/>
              <w:left w:val="nil"/>
              <w:bottom w:val="single" w:sz="4" w:space="0" w:color="A6A6A6"/>
              <w:right w:val="single" w:sz="4" w:space="0" w:color="A6A6A6"/>
            </w:tcBorders>
            <w:shd w:val="clear" w:color="auto" w:fill="auto"/>
            <w:noWrap/>
            <w:vAlign w:val="bottom"/>
            <w:hideMark/>
          </w:tcPr>
          <w:p w14:paraId="0D43C4C1" w14:textId="77777777"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CRI-C</w:t>
            </w:r>
          </w:p>
        </w:tc>
      </w:tr>
      <w:tr w:rsidR="00D12AFB" w:rsidRPr="00A02ACC" w14:paraId="4BDFA24C" w14:textId="77777777" w:rsidTr="00EE1DF2">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hideMark/>
          </w:tcPr>
          <w:p w14:paraId="57011FCA" w14:textId="3EEAE4A2"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 xml:space="preserve">June </w:t>
            </w:r>
            <w:r w:rsidR="00657587">
              <w:rPr>
                <w:rFonts w:ascii="Garamond" w:eastAsia="Times New Roman" w:hAnsi="Garamond" w:cs="Calibri"/>
                <w:color w:val="000000"/>
                <w:sz w:val="24"/>
                <w:szCs w:val="24"/>
              </w:rPr>
              <w:t>19</w:t>
            </w:r>
            <w:r w:rsidRPr="00A02ACC">
              <w:rPr>
                <w:rFonts w:ascii="Garamond" w:eastAsia="Times New Roman" w:hAnsi="Garamond" w:cs="Calibri"/>
                <w:color w:val="000000"/>
                <w:sz w:val="24"/>
                <w:szCs w:val="24"/>
              </w:rPr>
              <w:t>, 2021</w:t>
            </w: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612D79BF" w14:textId="77777777" w:rsidR="00D12AFB" w:rsidRPr="00A02ACC" w:rsidRDefault="00D12AFB" w:rsidP="00D12AFB">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Q4 MCM ORR Action Plan</w:t>
            </w:r>
          </w:p>
        </w:tc>
        <w:tc>
          <w:tcPr>
            <w:tcW w:w="1365" w:type="dxa"/>
            <w:tcBorders>
              <w:top w:val="nil"/>
              <w:left w:val="nil"/>
              <w:bottom w:val="single" w:sz="4" w:space="0" w:color="A6A6A6"/>
              <w:right w:val="single" w:sz="4" w:space="0" w:color="A6A6A6"/>
            </w:tcBorders>
            <w:shd w:val="clear" w:color="auto" w:fill="auto"/>
            <w:noWrap/>
            <w:vAlign w:val="center"/>
            <w:hideMark/>
          </w:tcPr>
          <w:p w14:paraId="28A48DC6" w14:textId="77777777"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CRI-B</w:t>
            </w:r>
          </w:p>
        </w:tc>
      </w:tr>
      <w:tr w:rsidR="00D12AFB" w:rsidRPr="00A02ACC" w14:paraId="7420A04F" w14:textId="77777777" w:rsidTr="00EE1DF2">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hideMark/>
          </w:tcPr>
          <w:p w14:paraId="5D620E61" w14:textId="77777777"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TBD</w:t>
            </w: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15CE981A" w14:textId="77777777" w:rsidR="00D12AFB" w:rsidRPr="00A02ACC" w:rsidRDefault="00D12AFB" w:rsidP="00D12AFB">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MCM ORR Self-Assessment</w:t>
            </w:r>
          </w:p>
        </w:tc>
        <w:tc>
          <w:tcPr>
            <w:tcW w:w="1365" w:type="dxa"/>
            <w:tcBorders>
              <w:top w:val="nil"/>
              <w:left w:val="nil"/>
              <w:bottom w:val="single" w:sz="4" w:space="0" w:color="A6A6A6"/>
              <w:right w:val="single" w:sz="4" w:space="0" w:color="A6A6A6"/>
            </w:tcBorders>
            <w:shd w:val="clear" w:color="auto" w:fill="auto"/>
            <w:noWrap/>
            <w:vAlign w:val="center"/>
            <w:hideMark/>
          </w:tcPr>
          <w:p w14:paraId="31ADD066" w14:textId="77777777" w:rsidR="00D12AFB" w:rsidRPr="00A02ACC" w:rsidRDefault="00D12AFB" w:rsidP="00D12AFB">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CRI-E</w:t>
            </w:r>
          </w:p>
        </w:tc>
      </w:tr>
    </w:tbl>
    <w:p w14:paraId="710B413B" w14:textId="22A326E9" w:rsidR="00E035A0" w:rsidRPr="00A02ACC" w:rsidRDefault="0087130D" w:rsidP="00EE00A3">
      <w:pPr>
        <w:spacing w:after="0"/>
        <w:jc w:val="center"/>
        <w:rPr>
          <w:rFonts w:ascii="Garamond" w:hAnsi="Garamond"/>
          <w:b/>
          <w:i/>
        </w:rPr>
      </w:pPr>
      <w:r w:rsidRPr="00A02ACC">
        <w:rPr>
          <w:rFonts w:ascii="Garamond" w:hAnsi="Garamond"/>
          <w:b/>
          <w:i/>
        </w:rPr>
        <w:br w:type="page"/>
      </w:r>
      <w:r w:rsidR="00087950" w:rsidRPr="00A02ACC">
        <w:rPr>
          <w:rFonts w:ascii="Garamond" w:hAnsi="Garamond"/>
          <w:b/>
        </w:rPr>
        <w:lastRenderedPageBreak/>
        <w:t xml:space="preserve">PHEP </w:t>
      </w:r>
      <w:r w:rsidR="00EB6B55" w:rsidRPr="00A02ACC">
        <w:rPr>
          <w:rFonts w:ascii="Garamond" w:hAnsi="Garamond"/>
          <w:b/>
        </w:rPr>
        <w:t xml:space="preserve">Regional </w:t>
      </w:r>
      <w:r w:rsidR="00E035A0" w:rsidRPr="00A02ACC">
        <w:rPr>
          <w:rFonts w:ascii="Garamond" w:hAnsi="Garamond"/>
          <w:b/>
        </w:rPr>
        <w:t>Point</w:t>
      </w:r>
      <w:r w:rsidR="001F3B46" w:rsidRPr="00A02ACC">
        <w:rPr>
          <w:rFonts w:ascii="Garamond" w:hAnsi="Garamond"/>
          <w:b/>
        </w:rPr>
        <w:t xml:space="preserve">s </w:t>
      </w:r>
      <w:r w:rsidR="00E035A0" w:rsidRPr="00A02ACC">
        <w:rPr>
          <w:rFonts w:ascii="Garamond" w:hAnsi="Garamond"/>
          <w:b/>
        </w:rPr>
        <w:t>of</w:t>
      </w:r>
      <w:r w:rsidR="001F3B46" w:rsidRPr="00A02ACC">
        <w:rPr>
          <w:rFonts w:ascii="Garamond" w:hAnsi="Garamond"/>
          <w:b/>
        </w:rPr>
        <w:t xml:space="preserve"> </w:t>
      </w:r>
      <w:r w:rsidR="00E035A0" w:rsidRPr="00A02ACC">
        <w:rPr>
          <w:rFonts w:ascii="Garamond" w:hAnsi="Garamond"/>
          <w:b/>
        </w:rPr>
        <w:t>Contact</w:t>
      </w:r>
    </w:p>
    <w:p w14:paraId="57D26B58" w14:textId="57D28E13" w:rsidR="00E035A0" w:rsidRPr="00A02ACC" w:rsidRDefault="00E035A0" w:rsidP="000909F7">
      <w:pPr>
        <w:spacing w:after="0" w:line="240" w:lineRule="auto"/>
        <w:jc w:val="center"/>
        <w:rPr>
          <w:rFonts w:ascii="Garamond" w:hAnsi="Garamond"/>
        </w:rPr>
      </w:pPr>
      <w:r w:rsidRPr="00A02ACC">
        <w:rPr>
          <w:rFonts w:ascii="Garamond" w:hAnsi="Garamond"/>
        </w:rPr>
        <w:t>DEPR Main line: (517) 335-8150</w:t>
      </w:r>
    </w:p>
    <w:p w14:paraId="3E6CF300" w14:textId="77777777" w:rsidR="00DB7E46" w:rsidRPr="00A02ACC" w:rsidRDefault="00DB7E46" w:rsidP="000909F7">
      <w:pPr>
        <w:spacing w:after="0" w:line="240" w:lineRule="auto"/>
        <w:jc w:val="center"/>
        <w:rPr>
          <w:rFonts w:ascii="Garamond" w:hAnsi="Garamond"/>
        </w:rPr>
      </w:pPr>
    </w:p>
    <w:p w14:paraId="74B30D48" w14:textId="77777777" w:rsidR="001D6B47" w:rsidRPr="00A02ACC" w:rsidRDefault="001D6B47" w:rsidP="000909F7">
      <w:pPr>
        <w:spacing w:after="0" w:line="240" w:lineRule="auto"/>
        <w:jc w:val="center"/>
        <w:rPr>
          <w:rFonts w:ascii="Garamond" w:hAnsi="Garamond"/>
          <w:b/>
        </w:rPr>
      </w:pPr>
      <w:r w:rsidRPr="00A02ACC">
        <w:rPr>
          <w:rFonts w:ascii="Garamond" w:hAnsi="Garamond"/>
          <w:b/>
          <w:u w:val="single"/>
        </w:rPr>
        <w:t>MAILING ADDRESS</w:t>
      </w:r>
    </w:p>
    <w:p w14:paraId="14116B89" w14:textId="77777777" w:rsidR="001D6B47" w:rsidRPr="00A02ACC" w:rsidRDefault="001D6B47" w:rsidP="000909F7">
      <w:pPr>
        <w:spacing w:after="0" w:line="240" w:lineRule="auto"/>
        <w:jc w:val="center"/>
        <w:rPr>
          <w:rFonts w:ascii="Garamond" w:hAnsi="Garamond"/>
        </w:rPr>
      </w:pPr>
      <w:r w:rsidRPr="00A02ACC">
        <w:rPr>
          <w:rFonts w:ascii="Garamond" w:hAnsi="Garamond"/>
        </w:rPr>
        <w:t>P.O. Box 30207</w:t>
      </w:r>
    </w:p>
    <w:p w14:paraId="7B571B4A" w14:textId="77777777" w:rsidR="001D6B47" w:rsidRPr="00A02ACC" w:rsidRDefault="001D6B47" w:rsidP="000909F7">
      <w:pPr>
        <w:spacing w:after="0" w:line="240" w:lineRule="auto"/>
        <w:jc w:val="center"/>
        <w:rPr>
          <w:rFonts w:ascii="Garamond" w:hAnsi="Garamond"/>
        </w:rPr>
      </w:pPr>
      <w:r w:rsidRPr="00A02ACC">
        <w:rPr>
          <w:rFonts w:ascii="Garamond" w:hAnsi="Garamond"/>
        </w:rPr>
        <w:t>Lansing, MI  48909-0207</w:t>
      </w:r>
    </w:p>
    <w:p w14:paraId="57BEF2BF" w14:textId="77777777" w:rsidR="00E035A0" w:rsidRPr="00A02ACC" w:rsidRDefault="00E035A0" w:rsidP="000909F7">
      <w:pPr>
        <w:spacing w:after="0" w:line="240" w:lineRule="auto"/>
        <w:jc w:val="center"/>
        <w:rPr>
          <w:rFonts w:ascii="Garamond" w:hAnsi="Garamond"/>
        </w:rPr>
      </w:pPr>
    </w:p>
    <w:p w14:paraId="537375CF" w14:textId="77777777" w:rsidR="002B2D40" w:rsidRPr="00A02ACC" w:rsidRDefault="002B2D40" w:rsidP="000909F7">
      <w:pPr>
        <w:spacing w:after="0" w:line="240" w:lineRule="auto"/>
        <w:jc w:val="center"/>
        <w:rPr>
          <w:rFonts w:ascii="Garamond" w:hAnsi="Garamond"/>
        </w:rPr>
      </w:pPr>
    </w:p>
    <w:p w14:paraId="0F7B59AC" w14:textId="77777777" w:rsidR="00E035A0" w:rsidRPr="00A02ACC" w:rsidRDefault="00E035A0" w:rsidP="000909F7">
      <w:pPr>
        <w:spacing w:after="0" w:line="240" w:lineRule="auto"/>
        <w:jc w:val="center"/>
        <w:rPr>
          <w:rFonts w:ascii="Garamond" w:hAnsi="Garamond"/>
          <w:sz w:val="24"/>
          <w:szCs w:val="24"/>
        </w:rPr>
      </w:pPr>
      <w:r w:rsidRPr="00A02ACC">
        <w:rPr>
          <w:rFonts w:ascii="Garamond" w:hAnsi="Garamond"/>
          <w:sz w:val="24"/>
          <w:szCs w:val="24"/>
        </w:rPr>
        <w:t>POC Program Coordinator:</w:t>
      </w:r>
    </w:p>
    <w:p w14:paraId="0A2BDC4D" w14:textId="77777777" w:rsidR="00E035A0" w:rsidRPr="00A02ACC" w:rsidRDefault="00E035A0" w:rsidP="000909F7">
      <w:pPr>
        <w:spacing w:after="0" w:line="240" w:lineRule="auto"/>
        <w:jc w:val="center"/>
        <w:rPr>
          <w:rFonts w:ascii="Garamond" w:hAnsi="Garamond"/>
          <w:sz w:val="24"/>
          <w:szCs w:val="24"/>
        </w:rPr>
      </w:pPr>
      <w:r w:rsidRPr="00A02ACC">
        <w:rPr>
          <w:rFonts w:ascii="Garamond" w:hAnsi="Garamond"/>
          <w:sz w:val="24"/>
          <w:szCs w:val="24"/>
        </w:rPr>
        <w:t>Katie Dunkle-Reynolds</w:t>
      </w:r>
    </w:p>
    <w:p w14:paraId="4FAF2E05" w14:textId="77777777" w:rsidR="00E035A0" w:rsidRPr="00A02ACC" w:rsidRDefault="00E035A0" w:rsidP="000909F7">
      <w:pPr>
        <w:spacing w:after="0" w:line="240" w:lineRule="auto"/>
        <w:jc w:val="center"/>
        <w:rPr>
          <w:rFonts w:ascii="Garamond" w:hAnsi="Garamond"/>
          <w:sz w:val="24"/>
          <w:szCs w:val="24"/>
        </w:rPr>
      </w:pPr>
      <w:r w:rsidRPr="00A02ACC">
        <w:rPr>
          <w:rFonts w:ascii="Garamond" w:hAnsi="Garamond"/>
          <w:sz w:val="24"/>
          <w:szCs w:val="24"/>
        </w:rPr>
        <w:t>(</w:t>
      </w:r>
      <w:hyperlink r:id="rId13" w:history="1">
        <w:r w:rsidRPr="00A02ACC">
          <w:rPr>
            <w:rFonts w:ascii="Garamond" w:hAnsi="Garamond"/>
            <w:color w:val="3399FF" w:themeColor="hyperlink"/>
            <w:sz w:val="24"/>
            <w:szCs w:val="24"/>
            <w:u w:val="single"/>
          </w:rPr>
          <w:t>dunklek@michigan.gov</w:t>
        </w:r>
      </w:hyperlink>
      <w:r w:rsidRPr="00A02ACC">
        <w:rPr>
          <w:rFonts w:ascii="Garamond" w:hAnsi="Garamond"/>
          <w:sz w:val="24"/>
          <w:szCs w:val="24"/>
        </w:rPr>
        <w:t>)</w:t>
      </w:r>
    </w:p>
    <w:p w14:paraId="0E854A90" w14:textId="77777777" w:rsidR="00E035A0" w:rsidRPr="00A02ACC" w:rsidRDefault="00E035A0" w:rsidP="000909F7">
      <w:pPr>
        <w:spacing w:after="0" w:line="240" w:lineRule="auto"/>
        <w:jc w:val="center"/>
        <w:rPr>
          <w:rFonts w:ascii="Garamond" w:hAnsi="Garamond"/>
          <w:sz w:val="24"/>
          <w:szCs w:val="24"/>
        </w:rPr>
      </w:pPr>
      <w:r w:rsidRPr="00A02ACC">
        <w:rPr>
          <w:rFonts w:ascii="Garamond" w:hAnsi="Garamond"/>
          <w:sz w:val="24"/>
          <w:szCs w:val="24"/>
        </w:rPr>
        <w:t>Direct</w:t>
      </w:r>
      <w:r w:rsidR="00373516" w:rsidRPr="00A02ACC">
        <w:rPr>
          <w:rFonts w:ascii="Garamond" w:hAnsi="Garamond"/>
          <w:sz w:val="24"/>
          <w:szCs w:val="24"/>
        </w:rPr>
        <w:t>:</w:t>
      </w:r>
      <w:r w:rsidRPr="00A02ACC">
        <w:rPr>
          <w:rFonts w:ascii="Garamond" w:hAnsi="Garamond"/>
          <w:sz w:val="24"/>
          <w:szCs w:val="24"/>
        </w:rPr>
        <w:t xml:space="preserve"> (517) 335-9972</w:t>
      </w:r>
    </w:p>
    <w:p w14:paraId="2A8A3A80" w14:textId="77777777" w:rsidR="00B54ED1" w:rsidRPr="00A02ACC" w:rsidRDefault="00B54ED1" w:rsidP="000909F7">
      <w:pPr>
        <w:spacing w:after="0" w:line="240" w:lineRule="auto"/>
        <w:jc w:val="center"/>
        <w:rPr>
          <w:rFonts w:ascii="Garamond" w:hAnsi="Garamond"/>
          <w:sz w:val="24"/>
          <w:szCs w:val="24"/>
        </w:rPr>
      </w:pPr>
      <w:r w:rsidRPr="00A02ACC">
        <w:rPr>
          <w:rFonts w:ascii="Garamond" w:hAnsi="Garamond"/>
          <w:sz w:val="24"/>
          <w:szCs w:val="24"/>
        </w:rPr>
        <w:t>Cell: (517) 930-6919</w:t>
      </w:r>
    </w:p>
    <w:p w14:paraId="13F2FF38" w14:textId="77777777" w:rsidR="00E035A0" w:rsidRPr="00A02ACC" w:rsidRDefault="00E035A0" w:rsidP="000909F7">
      <w:pPr>
        <w:spacing w:after="0" w:line="240" w:lineRule="auto"/>
        <w:rPr>
          <w:rFonts w:ascii="Garamond" w:hAnsi="Garamond"/>
          <w:sz w:val="24"/>
          <w:szCs w:val="24"/>
        </w:rPr>
      </w:pPr>
    </w:p>
    <w:bookmarkEnd w:id="3"/>
    <w:p w14:paraId="6C35BC17" w14:textId="77777777" w:rsidR="00E035A0" w:rsidRPr="00A02ACC" w:rsidRDefault="00E035A0" w:rsidP="000909F7">
      <w:pPr>
        <w:spacing w:after="0" w:line="240" w:lineRule="auto"/>
        <w:ind w:left="720"/>
        <w:rPr>
          <w:rFonts w:ascii="Garamond" w:hAnsi="Garamond"/>
          <w:sz w:val="24"/>
          <w:szCs w:val="24"/>
        </w:rPr>
      </w:pPr>
    </w:p>
    <w:p w14:paraId="647DB9C3" w14:textId="77777777" w:rsidR="00373516" w:rsidRPr="00A02ACC" w:rsidRDefault="00373516" w:rsidP="000909F7">
      <w:pPr>
        <w:spacing w:after="0" w:line="240" w:lineRule="auto"/>
        <w:ind w:left="720"/>
        <w:rPr>
          <w:rFonts w:ascii="Garamond" w:hAnsi="Garamond"/>
          <w:sz w:val="24"/>
          <w:szCs w:val="24"/>
        </w:rPr>
        <w:sectPr w:rsidR="00373516" w:rsidRPr="00A02ACC" w:rsidSect="00AF0613">
          <w:headerReference w:type="even" r:id="rId14"/>
          <w:headerReference w:type="default" r:id="rId15"/>
          <w:footerReference w:type="even" r:id="rId16"/>
          <w:footerReference w:type="default" r:id="rId17"/>
          <w:headerReference w:type="first" r:id="rId18"/>
          <w:footerReference w:type="first" r:id="rId19"/>
          <w:pgSz w:w="12240" w:h="15840" w:code="1"/>
          <w:pgMar w:top="720" w:right="1440" w:bottom="720" w:left="1440" w:header="576" w:footer="360" w:gutter="0"/>
          <w:pgNumType w:fmt="lowerRoman" w:start="0"/>
          <w:cols w:space="720"/>
          <w:titlePg/>
          <w:docGrid w:linePitch="360"/>
        </w:sectPr>
      </w:pPr>
    </w:p>
    <w:p w14:paraId="705DD1EE" w14:textId="545600D3" w:rsidR="004354E6" w:rsidRPr="00A02ACC" w:rsidRDefault="00E035A0" w:rsidP="004354E6">
      <w:pPr>
        <w:spacing w:after="0" w:line="240" w:lineRule="auto"/>
        <w:ind w:left="720"/>
        <w:rPr>
          <w:rFonts w:ascii="Garamond" w:hAnsi="Garamond"/>
          <w:sz w:val="24"/>
          <w:szCs w:val="24"/>
        </w:rPr>
      </w:pPr>
      <w:bookmarkStart w:id="4" w:name="_Hlk528762460"/>
      <w:r w:rsidRPr="00A02ACC">
        <w:rPr>
          <w:rFonts w:ascii="Garamond" w:hAnsi="Garamond"/>
          <w:sz w:val="24"/>
          <w:szCs w:val="24"/>
          <w:u w:val="single"/>
        </w:rPr>
        <w:t>Region 1</w:t>
      </w:r>
      <w:r w:rsidRPr="00A02ACC">
        <w:rPr>
          <w:rFonts w:ascii="Garamond" w:hAnsi="Garamond"/>
          <w:sz w:val="24"/>
          <w:szCs w:val="24"/>
        </w:rPr>
        <w:t>:</w:t>
      </w:r>
      <w:r w:rsidR="004354E6" w:rsidRPr="00A02ACC">
        <w:rPr>
          <w:rFonts w:ascii="Garamond" w:hAnsi="Garamond"/>
          <w:sz w:val="24"/>
          <w:szCs w:val="24"/>
        </w:rPr>
        <w:t xml:space="preserve"> </w:t>
      </w:r>
    </w:p>
    <w:p w14:paraId="6891094E" w14:textId="04556385" w:rsidR="00E035A0" w:rsidRPr="00A02ACC" w:rsidRDefault="004A1A63" w:rsidP="000909F7">
      <w:pPr>
        <w:spacing w:after="0" w:line="240" w:lineRule="auto"/>
        <w:ind w:left="720"/>
        <w:rPr>
          <w:rFonts w:ascii="Garamond" w:hAnsi="Garamond"/>
          <w:sz w:val="24"/>
          <w:szCs w:val="24"/>
        </w:rPr>
      </w:pPr>
      <w:r w:rsidRPr="00A02ACC">
        <w:rPr>
          <w:rFonts w:ascii="Garamond" w:hAnsi="Garamond"/>
          <w:sz w:val="24"/>
          <w:szCs w:val="24"/>
        </w:rPr>
        <w:t>Denise Fleming</w:t>
      </w:r>
    </w:p>
    <w:p w14:paraId="5AD7A049" w14:textId="5D2EA470" w:rsidR="004A1A63" w:rsidRPr="00A02ACC" w:rsidRDefault="00F729AF" w:rsidP="000909F7">
      <w:pPr>
        <w:spacing w:after="0" w:line="240" w:lineRule="auto"/>
        <w:ind w:left="720"/>
        <w:rPr>
          <w:rFonts w:ascii="Garamond" w:hAnsi="Garamond"/>
          <w:color w:val="3399FF" w:themeColor="hyperlink"/>
          <w:sz w:val="24"/>
          <w:szCs w:val="24"/>
          <w:u w:val="single"/>
        </w:rPr>
      </w:pPr>
      <w:hyperlink r:id="rId20" w:history="1">
        <w:r w:rsidR="004A1A63" w:rsidRPr="00A02ACC">
          <w:rPr>
            <w:rStyle w:val="Hyperlink"/>
            <w:rFonts w:ascii="Garamond" w:hAnsi="Garamond"/>
            <w:sz w:val="24"/>
            <w:szCs w:val="24"/>
          </w:rPr>
          <w:t>Flemingd7@michigan.gov</w:t>
        </w:r>
      </w:hyperlink>
      <w:r w:rsidR="004A1A63" w:rsidRPr="00A02ACC">
        <w:rPr>
          <w:rFonts w:ascii="Garamond" w:hAnsi="Garamond"/>
          <w:color w:val="3399FF" w:themeColor="hyperlink"/>
          <w:sz w:val="24"/>
          <w:szCs w:val="24"/>
          <w:u w:val="single"/>
        </w:rPr>
        <w:t xml:space="preserve"> </w:t>
      </w:r>
    </w:p>
    <w:p w14:paraId="1F1EE31C" w14:textId="7AB3B93E" w:rsidR="00E035A0" w:rsidRPr="00A02ACC" w:rsidRDefault="006179B0" w:rsidP="000909F7">
      <w:pPr>
        <w:spacing w:after="0" w:line="240" w:lineRule="auto"/>
        <w:ind w:left="720"/>
        <w:rPr>
          <w:rFonts w:ascii="Garamond" w:hAnsi="Garamond"/>
          <w:sz w:val="24"/>
          <w:szCs w:val="24"/>
        </w:rPr>
      </w:pPr>
      <w:r w:rsidRPr="00A02ACC">
        <w:rPr>
          <w:rFonts w:ascii="Garamond" w:hAnsi="Garamond"/>
          <w:sz w:val="24"/>
          <w:szCs w:val="24"/>
        </w:rPr>
        <w:t>Direct: (517) 335-</w:t>
      </w:r>
      <w:r w:rsidR="004A1A63" w:rsidRPr="00A02ACC">
        <w:rPr>
          <w:rFonts w:ascii="Garamond" w:hAnsi="Garamond"/>
          <w:sz w:val="24"/>
          <w:szCs w:val="24"/>
        </w:rPr>
        <w:t>8469</w:t>
      </w:r>
    </w:p>
    <w:p w14:paraId="7EFB609E" w14:textId="0DA5B02D" w:rsidR="00E035A0" w:rsidRPr="00A02ACC" w:rsidRDefault="00E035A0" w:rsidP="000909F7">
      <w:pPr>
        <w:spacing w:after="0" w:line="240" w:lineRule="auto"/>
        <w:ind w:left="720"/>
        <w:rPr>
          <w:rFonts w:ascii="Garamond" w:hAnsi="Garamond"/>
          <w:sz w:val="24"/>
          <w:szCs w:val="24"/>
        </w:rPr>
      </w:pPr>
      <w:r w:rsidRPr="00A02ACC">
        <w:rPr>
          <w:rFonts w:ascii="Garamond" w:hAnsi="Garamond"/>
          <w:sz w:val="24"/>
          <w:szCs w:val="24"/>
        </w:rPr>
        <w:t xml:space="preserve">Cell: (517) </w:t>
      </w:r>
      <w:r w:rsidR="004A1A63" w:rsidRPr="00A02ACC">
        <w:rPr>
          <w:rFonts w:ascii="Garamond" w:hAnsi="Garamond"/>
          <w:sz w:val="24"/>
          <w:szCs w:val="24"/>
        </w:rPr>
        <w:t>449-8500</w:t>
      </w:r>
    </w:p>
    <w:p w14:paraId="0CB67720" w14:textId="77777777" w:rsidR="00373516" w:rsidRPr="00A02ACC" w:rsidRDefault="00373516" w:rsidP="000909F7">
      <w:pPr>
        <w:spacing w:after="0" w:line="240" w:lineRule="auto"/>
        <w:ind w:left="720"/>
        <w:rPr>
          <w:rFonts w:ascii="Garamond" w:hAnsi="Garamond"/>
          <w:sz w:val="24"/>
          <w:szCs w:val="24"/>
        </w:rPr>
      </w:pPr>
    </w:p>
    <w:p w14:paraId="4F04C57D" w14:textId="77777777" w:rsidR="00373516" w:rsidRPr="00A02ACC" w:rsidRDefault="00373516" w:rsidP="000909F7">
      <w:pPr>
        <w:spacing w:after="0" w:line="240" w:lineRule="auto"/>
        <w:ind w:left="720"/>
        <w:rPr>
          <w:rFonts w:ascii="Garamond" w:hAnsi="Garamond"/>
          <w:sz w:val="24"/>
          <w:szCs w:val="24"/>
        </w:rPr>
      </w:pPr>
    </w:p>
    <w:p w14:paraId="05193577" w14:textId="77777777" w:rsidR="00E035A0" w:rsidRPr="00A02ACC" w:rsidRDefault="00E035A0" w:rsidP="000909F7">
      <w:pPr>
        <w:spacing w:after="0" w:line="240" w:lineRule="auto"/>
        <w:ind w:left="720"/>
        <w:rPr>
          <w:rFonts w:ascii="Garamond" w:hAnsi="Garamond"/>
          <w:sz w:val="24"/>
          <w:szCs w:val="24"/>
        </w:rPr>
      </w:pPr>
      <w:r w:rsidRPr="00A02ACC">
        <w:rPr>
          <w:rFonts w:ascii="Garamond" w:hAnsi="Garamond"/>
          <w:sz w:val="24"/>
          <w:szCs w:val="24"/>
          <w:u w:val="single"/>
        </w:rPr>
        <w:t>Region 2N/2S</w:t>
      </w:r>
      <w:r w:rsidRPr="00A02ACC">
        <w:rPr>
          <w:rFonts w:ascii="Garamond" w:hAnsi="Garamond"/>
          <w:sz w:val="24"/>
          <w:szCs w:val="24"/>
        </w:rPr>
        <w:t>:</w:t>
      </w:r>
    </w:p>
    <w:p w14:paraId="3324BCAB" w14:textId="7D900904" w:rsidR="00E035A0" w:rsidRPr="00A02ACC" w:rsidRDefault="00762FBA" w:rsidP="000909F7">
      <w:pPr>
        <w:spacing w:after="0" w:line="240" w:lineRule="auto"/>
        <w:ind w:left="720"/>
        <w:rPr>
          <w:rFonts w:ascii="Garamond" w:hAnsi="Garamond"/>
          <w:sz w:val="24"/>
          <w:szCs w:val="24"/>
        </w:rPr>
      </w:pPr>
      <w:r w:rsidRPr="00A02ACC">
        <w:rPr>
          <w:rFonts w:ascii="Garamond" w:hAnsi="Garamond"/>
          <w:sz w:val="24"/>
          <w:szCs w:val="24"/>
        </w:rPr>
        <w:t>Jeannie Byrne</w:t>
      </w:r>
    </w:p>
    <w:p w14:paraId="2366CCEE" w14:textId="01F2838A" w:rsidR="00E035A0" w:rsidRPr="00A02ACC" w:rsidRDefault="00762FBA" w:rsidP="000909F7">
      <w:pPr>
        <w:spacing w:after="0" w:line="240" w:lineRule="auto"/>
        <w:ind w:left="720"/>
        <w:rPr>
          <w:rFonts w:ascii="Garamond" w:hAnsi="Garamond"/>
          <w:color w:val="3399FF" w:themeColor="hyperlink"/>
          <w:sz w:val="24"/>
          <w:szCs w:val="24"/>
          <w:u w:val="single"/>
        </w:rPr>
      </w:pPr>
      <w:r w:rsidRPr="00A02ACC">
        <w:rPr>
          <w:rFonts w:ascii="Garamond" w:hAnsi="Garamond"/>
          <w:color w:val="3399FF" w:themeColor="hyperlink"/>
          <w:sz w:val="24"/>
          <w:szCs w:val="24"/>
          <w:u w:val="single"/>
        </w:rPr>
        <w:t>ByrneJ2@michigan.gov</w:t>
      </w:r>
    </w:p>
    <w:p w14:paraId="39D09403" w14:textId="1A759097" w:rsidR="00E035A0" w:rsidRPr="00A02ACC" w:rsidRDefault="00E07C8D" w:rsidP="000909F7">
      <w:pPr>
        <w:spacing w:after="0" w:line="240" w:lineRule="auto"/>
        <w:ind w:left="720"/>
        <w:rPr>
          <w:rFonts w:ascii="Garamond" w:hAnsi="Garamond"/>
          <w:sz w:val="24"/>
          <w:szCs w:val="24"/>
        </w:rPr>
      </w:pPr>
      <w:r w:rsidRPr="00A02ACC">
        <w:rPr>
          <w:rFonts w:ascii="Garamond" w:hAnsi="Garamond"/>
          <w:sz w:val="24"/>
          <w:szCs w:val="24"/>
        </w:rPr>
        <w:t>Direct</w:t>
      </w:r>
      <w:r w:rsidR="00E035A0" w:rsidRPr="00A02ACC">
        <w:rPr>
          <w:rFonts w:ascii="Garamond" w:hAnsi="Garamond"/>
          <w:sz w:val="24"/>
          <w:szCs w:val="24"/>
        </w:rPr>
        <w:t>: (517) 335-</w:t>
      </w:r>
      <w:r w:rsidR="00762FBA" w:rsidRPr="00A02ACC">
        <w:rPr>
          <w:rFonts w:ascii="Garamond" w:hAnsi="Garamond"/>
          <w:sz w:val="24"/>
          <w:szCs w:val="24"/>
        </w:rPr>
        <w:t>9657</w:t>
      </w:r>
    </w:p>
    <w:p w14:paraId="19F08F18" w14:textId="0EB0C207" w:rsidR="00230A95" w:rsidRPr="00A02ACC" w:rsidRDefault="00230A95" w:rsidP="000909F7">
      <w:pPr>
        <w:spacing w:after="0" w:line="240" w:lineRule="auto"/>
        <w:ind w:left="720"/>
        <w:rPr>
          <w:rFonts w:ascii="Garamond" w:hAnsi="Garamond"/>
          <w:sz w:val="24"/>
          <w:szCs w:val="24"/>
        </w:rPr>
      </w:pPr>
      <w:r w:rsidRPr="00A02ACC">
        <w:rPr>
          <w:rFonts w:ascii="Garamond" w:hAnsi="Garamond"/>
          <w:sz w:val="24"/>
          <w:szCs w:val="24"/>
        </w:rPr>
        <w:t xml:space="preserve">Cell: (517) </w:t>
      </w:r>
      <w:r w:rsidR="00762FBA" w:rsidRPr="00A02ACC">
        <w:rPr>
          <w:rFonts w:ascii="Garamond" w:hAnsi="Garamond"/>
          <w:sz w:val="24"/>
          <w:szCs w:val="24"/>
        </w:rPr>
        <w:t>275-1234</w:t>
      </w:r>
    </w:p>
    <w:p w14:paraId="11CB10DB" w14:textId="77777777" w:rsidR="00373516" w:rsidRPr="00A02ACC" w:rsidRDefault="00373516" w:rsidP="000909F7">
      <w:pPr>
        <w:spacing w:after="0" w:line="240" w:lineRule="auto"/>
        <w:ind w:left="720"/>
        <w:rPr>
          <w:rFonts w:ascii="Garamond" w:hAnsi="Garamond"/>
          <w:sz w:val="24"/>
          <w:szCs w:val="24"/>
        </w:rPr>
      </w:pPr>
    </w:p>
    <w:p w14:paraId="36526C43" w14:textId="77777777" w:rsidR="00373516" w:rsidRPr="00A02ACC" w:rsidRDefault="00373516" w:rsidP="000909F7">
      <w:pPr>
        <w:spacing w:after="0" w:line="240" w:lineRule="auto"/>
        <w:ind w:left="720"/>
        <w:rPr>
          <w:rFonts w:ascii="Garamond" w:hAnsi="Garamond"/>
          <w:sz w:val="24"/>
          <w:szCs w:val="24"/>
        </w:rPr>
      </w:pPr>
    </w:p>
    <w:p w14:paraId="131023DA" w14:textId="77777777" w:rsidR="00E035A0" w:rsidRPr="00A02ACC" w:rsidRDefault="00E035A0" w:rsidP="000909F7">
      <w:pPr>
        <w:spacing w:after="0" w:line="240" w:lineRule="auto"/>
        <w:ind w:left="720"/>
        <w:rPr>
          <w:rFonts w:ascii="Garamond" w:hAnsi="Garamond"/>
          <w:sz w:val="24"/>
          <w:szCs w:val="24"/>
        </w:rPr>
      </w:pPr>
      <w:r w:rsidRPr="00A02ACC">
        <w:rPr>
          <w:rFonts w:ascii="Garamond" w:hAnsi="Garamond"/>
          <w:sz w:val="24"/>
          <w:szCs w:val="24"/>
          <w:u w:val="single"/>
        </w:rPr>
        <w:t>Region 3</w:t>
      </w:r>
      <w:r w:rsidRPr="00A02ACC">
        <w:rPr>
          <w:rFonts w:ascii="Garamond" w:hAnsi="Garamond"/>
          <w:sz w:val="24"/>
          <w:szCs w:val="24"/>
        </w:rPr>
        <w:t>:</w:t>
      </w:r>
    </w:p>
    <w:p w14:paraId="2ED74421" w14:textId="77777777" w:rsidR="004A1A63" w:rsidRPr="00A02ACC" w:rsidRDefault="004A1A63" w:rsidP="004A1A63">
      <w:pPr>
        <w:spacing w:after="0" w:line="240" w:lineRule="auto"/>
        <w:ind w:left="720"/>
        <w:rPr>
          <w:rFonts w:ascii="Garamond" w:hAnsi="Garamond"/>
          <w:sz w:val="24"/>
          <w:szCs w:val="24"/>
        </w:rPr>
      </w:pPr>
      <w:r w:rsidRPr="00A02ACC">
        <w:rPr>
          <w:rFonts w:ascii="Garamond" w:hAnsi="Garamond"/>
          <w:sz w:val="24"/>
          <w:szCs w:val="24"/>
        </w:rPr>
        <w:t>Jim Koval</w:t>
      </w:r>
    </w:p>
    <w:p w14:paraId="135D6395" w14:textId="77777777" w:rsidR="004A1A63" w:rsidRPr="00A02ACC" w:rsidRDefault="00F729AF" w:rsidP="004A1A63">
      <w:pPr>
        <w:spacing w:after="0" w:line="240" w:lineRule="auto"/>
        <w:ind w:left="720"/>
        <w:rPr>
          <w:rFonts w:ascii="Garamond" w:hAnsi="Garamond"/>
          <w:color w:val="3399FF" w:themeColor="hyperlink"/>
          <w:sz w:val="24"/>
          <w:szCs w:val="24"/>
          <w:u w:val="single"/>
        </w:rPr>
      </w:pPr>
      <w:hyperlink r:id="rId21" w:history="1">
        <w:r w:rsidR="004A1A63" w:rsidRPr="00A02ACC">
          <w:rPr>
            <w:rStyle w:val="Hyperlink"/>
            <w:rFonts w:ascii="Garamond" w:hAnsi="Garamond"/>
            <w:sz w:val="24"/>
            <w:szCs w:val="24"/>
          </w:rPr>
          <w:t>kovalj@michigan.gov</w:t>
        </w:r>
      </w:hyperlink>
      <w:r w:rsidR="004A1A63" w:rsidRPr="00A02ACC">
        <w:rPr>
          <w:rFonts w:ascii="Garamond" w:hAnsi="Garamond"/>
          <w:color w:val="3399FF" w:themeColor="hyperlink"/>
          <w:sz w:val="24"/>
          <w:szCs w:val="24"/>
          <w:u w:val="single"/>
        </w:rPr>
        <w:t xml:space="preserve"> </w:t>
      </w:r>
    </w:p>
    <w:p w14:paraId="00C20A73" w14:textId="77777777" w:rsidR="004A1A63" w:rsidRPr="00A02ACC" w:rsidRDefault="004A1A63" w:rsidP="004A1A63">
      <w:pPr>
        <w:spacing w:after="0" w:line="240" w:lineRule="auto"/>
        <w:ind w:left="720"/>
        <w:rPr>
          <w:rFonts w:ascii="Garamond" w:hAnsi="Garamond"/>
          <w:sz w:val="24"/>
          <w:szCs w:val="24"/>
        </w:rPr>
      </w:pPr>
      <w:r w:rsidRPr="00A02ACC">
        <w:rPr>
          <w:rFonts w:ascii="Garamond" w:hAnsi="Garamond"/>
          <w:sz w:val="24"/>
          <w:szCs w:val="24"/>
        </w:rPr>
        <w:t>Direct: (517) 335-9732</w:t>
      </w:r>
    </w:p>
    <w:p w14:paraId="2F177D8C" w14:textId="77777777" w:rsidR="004A1A63" w:rsidRPr="00A02ACC" w:rsidRDefault="004A1A63" w:rsidP="004A1A63">
      <w:pPr>
        <w:spacing w:after="0" w:line="240" w:lineRule="auto"/>
        <w:ind w:left="720"/>
        <w:rPr>
          <w:rFonts w:ascii="Garamond" w:hAnsi="Garamond"/>
          <w:sz w:val="24"/>
          <w:szCs w:val="24"/>
        </w:rPr>
      </w:pPr>
      <w:r w:rsidRPr="00A02ACC">
        <w:rPr>
          <w:rFonts w:ascii="Garamond" w:hAnsi="Garamond"/>
          <w:sz w:val="24"/>
          <w:szCs w:val="24"/>
        </w:rPr>
        <w:t>Cell: (517) 749-1321</w:t>
      </w:r>
    </w:p>
    <w:p w14:paraId="56B2A0B1" w14:textId="1D5C8CB3" w:rsidR="008B5084" w:rsidRPr="00A02ACC" w:rsidRDefault="008B5084" w:rsidP="000909F7">
      <w:pPr>
        <w:spacing w:after="0" w:line="240" w:lineRule="auto"/>
        <w:ind w:left="720"/>
        <w:rPr>
          <w:rFonts w:ascii="Garamond" w:hAnsi="Garamond"/>
          <w:sz w:val="24"/>
          <w:szCs w:val="24"/>
        </w:rPr>
      </w:pPr>
    </w:p>
    <w:p w14:paraId="028E75D7" w14:textId="77777777" w:rsidR="003B07EC" w:rsidRPr="00A02ACC" w:rsidRDefault="003B07EC" w:rsidP="000909F7">
      <w:pPr>
        <w:spacing w:after="0" w:line="240" w:lineRule="auto"/>
        <w:ind w:left="720"/>
        <w:rPr>
          <w:rFonts w:ascii="Garamond" w:hAnsi="Garamond"/>
          <w:sz w:val="24"/>
          <w:szCs w:val="24"/>
        </w:rPr>
      </w:pPr>
    </w:p>
    <w:p w14:paraId="1802F4B7" w14:textId="77777777" w:rsidR="00E035A0" w:rsidRPr="00A02ACC" w:rsidRDefault="00E035A0" w:rsidP="00E024FF">
      <w:pPr>
        <w:spacing w:after="0" w:line="240" w:lineRule="auto"/>
        <w:ind w:left="720"/>
        <w:rPr>
          <w:rFonts w:ascii="Garamond" w:hAnsi="Garamond"/>
          <w:sz w:val="24"/>
          <w:szCs w:val="24"/>
        </w:rPr>
      </w:pPr>
      <w:r w:rsidRPr="00A02ACC">
        <w:rPr>
          <w:rFonts w:ascii="Garamond" w:hAnsi="Garamond"/>
          <w:sz w:val="24"/>
          <w:szCs w:val="24"/>
          <w:u w:val="single"/>
        </w:rPr>
        <w:t>Region 5</w:t>
      </w:r>
      <w:r w:rsidRPr="00A02ACC">
        <w:rPr>
          <w:rFonts w:ascii="Garamond" w:hAnsi="Garamond"/>
          <w:sz w:val="24"/>
          <w:szCs w:val="24"/>
        </w:rPr>
        <w:t>:</w:t>
      </w:r>
    </w:p>
    <w:p w14:paraId="02E85344" w14:textId="69DCD0DF" w:rsidR="00810196" w:rsidRPr="00A02ACC" w:rsidRDefault="00AF4835" w:rsidP="00E024FF">
      <w:pPr>
        <w:spacing w:after="0" w:line="240" w:lineRule="auto"/>
        <w:ind w:left="720"/>
        <w:rPr>
          <w:rStyle w:val="Hyperlink"/>
          <w:rFonts w:ascii="Garamond" w:hAnsi="Garamond"/>
          <w:sz w:val="24"/>
          <w:szCs w:val="24"/>
        </w:rPr>
      </w:pPr>
      <w:r w:rsidRPr="00A02ACC">
        <w:rPr>
          <w:rFonts w:ascii="Garamond" w:hAnsi="Garamond"/>
          <w:sz w:val="24"/>
          <w:szCs w:val="24"/>
        </w:rPr>
        <w:t>Jason Smith</w:t>
      </w:r>
    </w:p>
    <w:p w14:paraId="2335B6D5" w14:textId="5745DB98" w:rsidR="00AF4835" w:rsidRPr="00A02ACC" w:rsidRDefault="00F729AF" w:rsidP="00E024FF">
      <w:pPr>
        <w:spacing w:after="0" w:line="240" w:lineRule="auto"/>
        <w:ind w:left="720"/>
        <w:rPr>
          <w:rFonts w:ascii="Garamond" w:hAnsi="Garamond"/>
          <w:sz w:val="24"/>
          <w:szCs w:val="24"/>
        </w:rPr>
      </w:pPr>
      <w:hyperlink r:id="rId22" w:history="1">
        <w:r w:rsidR="00AF4835" w:rsidRPr="00A02ACC">
          <w:rPr>
            <w:rStyle w:val="Hyperlink"/>
            <w:rFonts w:ascii="Garamond" w:hAnsi="Garamond"/>
            <w:sz w:val="24"/>
            <w:szCs w:val="24"/>
          </w:rPr>
          <w:t>SmithJ20@michigan.gov</w:t>
        </w:r>
      </w:hyperlink>
    </w:p>
    <w:p w14:paraId="25CEFEBE" w14:textId="24668B8E" w:rsidR="00810196" w:rsidRPr="00A02ACC" w:rsidRDefault="00D25919" w:rsidP="00E024FF">
      <w:pPr>
        <w:spacing w:after="0" w:line="240" w:lineRule="auto"/>
        <w:ind w:left="720"/>
        <w:rPr>
          <w:rFonts w:ascii="Garamond" w:hAnsi="Garamond"/>
          <w:sz w:val="24"/>
          <w:szCs w:val="24"/>
        </w:rPr>
      </w:pPr>
      <w:r w:rsidRPr="00A02ACC">
        <w:rPr>
          <w:rFonts w:ascii="Garamond" w:hAnsi="Garamond"/>
          <w:sz w:val="24"/>
          <w:szCs w:val="24"/>
        </w:rPr>
        <w:t>Direct: (517) 335-</w:t>
      </w:r>
      <w:r w:rsidR="00AF4835" w:rsidRPr="00A02ACC">
        <w:rPr>
          <w:rFonts w:ascii="Garamond" w:hAnsi="Garamond"/>
          <w:sz w:val="24"/>
          <w:szCs w:val="24"/>
        </w:rPr>
        <w:t>9769</w:t>
      </w:r>
    </w:p>
    <w:p w14:paraId="110F8ADB" w14:textId="528A6AF2" w:rsidR="00810196" w:rsidRPr="00A02ACC" w:rsidRDefault="00810196" w:rsidP="00E024FF">
      <w:pPr>
        <w:spacing w:after="0" w:line="240" w:lineRule="auto"/>
        <w:ind w:left="720"/>
        <w:rPr>
          <w:rFonts w:ascii="Garamond" w:hAnsi="Garamond"/>
          <w:sz w:val="24"/>
          <w:szCs w:val="24"/>
        </w:rPr>
      </w:pPr>
      <w:r w:rsidRPr="00A02ACC">
        <w:rPr>
          <w:rFonts w:ascii="Garamond" w:hAnsi="Garamond"/>
          <w:sz w:val="24"/>
          <w:szCs w:val="24"/>
        </w:rPr>
        <w:t xml:space="preserve">Cell: </w:t>
      </w:r>
      <w:r w:rsidR="006A3D24" w:rsidRPr="00A02ACC">
        <w:rPr>
          <w:rFonts w:ascii="Garamond" w:hAnsi="Garamond"/>
          <w:sz w:val="24"/>
          <w:szCs w:val="24"/>
        </w:rPr>
        <w:t xml:space="preserve">(517) </w:t>
      </w:r>
      <w:r w:rsidR="00AF4835" w:rsidRPr="00A02ACC">
        <w:rPr>
          <w:rFonts w:ascii="Garamond" w:hAnsi="Garamond"/>
          <w:sz w:val="24"/>
          <w:szCs w:val="24"/>
        </w:rPr>
        <w:t>281</w:t>
      </w:r>
      <w:r w:rsidR="006A3D24" w:rsidRPr="00A02ACC">
        <w:rPr>
          <w:rFonts w:ascii="Garamond" w:hAnsi="Garamond"/>
          <w:sz w:val="24"/>
          <w:szCs w:val="24"/>
        </w:rPr>
        <w:t>-</w:t>
      </w:r>
      <w:r w:rsidR="00AF4835" w:rsidRPr="00A02ACC">
        <w:rPr>
          <w:rFonts w:ascii="Garamond" w:hAnsi="Garamond"/>
          <w:sz w:val="24"/>
          <w:szCs w:val="24"/>
        </w:rPr>
        <w:t>5362</w:t>
      </w:r>
    </w:p>
    <w:p w14:paraId="1C4EB725" w14:textId="77777777" w:rsidR="00810196" w:rsidRPr="00A02ACC" w:rsidRDefault="00810196" w:rsidP="000909F7">
      <w:pPr>
        <w:spacing w:after="0" w:line="240" w:lineRule="auto"/>
        <w:ind w:left="720"/>
        <w:rPr>
          <w:rFonts w:ascii="Garamond" w:hAnsi="Garamond"/>
          <w:sz w:val="24"/>
          <w:szCs w:val="24"/>
        </w:rPr>
      </w:pPr>
    </w:p>
    <w:p w14:paraId="12D4DA24" w14:textId="77777777" w:rsidR="00E035A0" w:rsidRPr="00A02ACC" w:rsidRDefault="00140C64" w:rsidP="000909F7">
      <w:pPr>
        <w:spacing w:after="0" w:line="240" w:lineRule="auto"/>
        <w:ind w:left="720"/>
        <w:rPr>
          <w:rFonts w:ascii="Garamond" w:hAnsi="Garamond"/>
          <w:sz w:val="24"/>
          <w:szCs w:val="24"/>
        </w:rPr>
      </w:pPr>
      <w:r w:rsidRPr="00A02ACC">
        <w:rPr>
          <w:rFonts w:ascii="Garamond" w:hAnsi="Garamond"/>
          <w:sz w:val="24"/>
          <w:szCs w:val="24"/>
          <w:u w:val="single"/>
        </w:rPr>
        <w:br w:type="column"/>
      </w:r>
      <w:r w:rsidR="00E035A0" w:rsidRPr="00A02ACC">
        <w:rPr>
          <w:rFonts w:ascii="Garamond" w:hAnsi="Garamond"/>
          <w:sz w:val="24"/>
          <w:szCs w:val="24"/>
          <w:u w:val="single"/>
        </w:rPr>
        <w:t>Region 6</w:t>
      </w:r>
      <w:r w:rsidR="00E035A0" w:rsidRPr="00A02ACC">
        <w:rPr>
          <w:rFonts w:ascii="Garamond" w:hAnsi="Garamond"/>
          <w:sz w:val="24"/>
          <w:szCs w:val="24"/>
        </w:rPr>
        <w:t>:</w:t>
      </w:r>
    </w:p>
    <w:p w14:paraId="33B7E25F" w14:textId="66B8F959" w:rsidR="00E035A0" w:rsidRPr="00A02ACC" w:rsidRDefault="004A1A63" w:rsidP="000909F7">
      <w:pPr>
        <w:spacing w:after="0" w:line="240" w:lineRule="auto"/>
        <w:ind w:left="720"/>
        <w:rPr>
          <w:rFonts w:ascii="Garamond" w:hAnsi="Garamond"/>
          <w:sz w:val="24"/>
          <w:szCs w:val="24"/>
        </w:rPr>
      </w:pPr>
      <w:r w:rsidRPr="00A02ACC">
        <w:rPr>
          <w:rFonts w:ascii="Garamond" w:hAnsi="Garamond"/>
          <w:sz w:val="24"/>
          <w:szCs w:val="24"/>
        </w:rPr>
        <w:t>Jim Koval</w:t>
      </w:r>
    </w:p>
    <w:p w14:paraId="6142ADDC" w14:textId="46D197F5" w:rsidR="004A1A63" w:rsidRPr="00A02ACC" w:rsidRDefault="00F729AF" w:rsidP="000909F7">
      <w:pPr>
        <w:spacing w:after="0" w:line="240" w:lineRule="auto"/>
        <w:ind w:left="720"/>
        <w:rPr>
          <w:rFonts w:ascii="Garamond" w:hAnsi="Garamond"/>
          <w:color w:val="3399FF" w:themeColor="hyperlink"/>
          <w:sz w:val="24"/>
          <w:szCs w:val="24"/>
          <w:u w:val="single"/>
        </w:rPr>
      </w:pPr>
      <w:hyperlink r:id="rId23" w:history="1">
        <w:r w:rsidR="004A1A63" w:rsidRPr="00A02ACC">
          <w:rPr>
            <w:rStyle w:val="Hyperlink"/>
            <w:rFonts w:ascii="Garamond" w:hAnsi="Garamond"/>
            <w:sz w:val="24"/>
            <w:szCs w:val="24"/>
          </w:rPr>
          <w:t>kovalj@michigan.gov</w:t>
        </w:r>
      </w:hyperlink>
      <w:r w:rsidR="004A1A63" w:rsidRPr="00A02ACC">
        <w:rPr>
          <w:rFonts w:ascii="Garamond" w:hAnsi="Garamond"/>
          <w:color w:val="3399FF" w:themeColor="hyperlink"/>
          <w:sz w:val="24"/>
          <w:szCs w:val="24"/>
          <w:u w:val="single"/>
        </w:rPr>
        <w:t xml:space="preserve"> </w:t>
      </w:r>
    </w:p>
    <w:p w14:paraId="30742C61" w14:textId="143AB7F8" w:rsidR="00E035A0" w:rsidRPr="00A02ACC" w:rsidRDefault="00373516" w:rsidP="000909F7">
      <w:pPr>
        <w:spacing w:after="0" w:line="240" w:lineRule="auto"/>
        <w:ind w:left="720"/>
        <w:rPr>
          <w:rFonts w:ascii="Garamond" w:hAnsi="Garamond"/>
          <w:sz w:val="24"/>
          <w:szCs w:val="24"/>
        </w:rPr>
      </w:pPr>
      <w:r w:rsidRPr="00A02ACC">
        <w:rPr>
          <w:rFonts w:ascii="Garamond" w:hAnsi="Garamond"/>
          <w:sz w:val="24"/>
          <w:szCs w:val="24"/>
        </w:rPr>
        <w:t>Direct:</w:t>
      </w:r>
      <w:r w:rsidR="00E035A0" w:rsidRPr="00A02ACC">
        <w:rPr>
          <w:rFonts w:ascii="Garamond" w:hAnsi="Garamond"/>
          <w:sz w:val="24"/>
          <w:szCs w:val="24"/>
        </w:rPr>
        <w:t xml:space="preserve"> (517) 335-</w:t>
      </w:r>
      <w:r w:rsidR="004A1A63" w:rsidRPr="00A02ACC">
        <w:rPr>
          <w:rFonts w:ascii="Garamond" w:hAnsi="Garamond"/>
          <w:sz w:val="24"/>
          <w:szCs w:val="24"/>
        </w:rPr>
        <w:t>9732</w:t>
      </w:r>
    </w:p>
    <w:p w14:paraId="73D76538" w14:textId="163913A5" w:rsidR="006179B0" w:rsidRPr="00A02ACC" w:rsidRDefault="006179B0" w:rsidP="000909F7">
      <w:pPr>
        <w:spacing w:after="0" w:line="240" w:lineRule="auto"/>
        <w:ind w:left="720"/>
        <w:rPr>
          <w:rFonts w:ascii="Garamond" w:hAnsi="Garamond"/>
          <w:sz w:val="24"/>
          <w:szCs w:val="24"/>
        </w:rPr>
      </w:pPr>
      <w:r w:rsidRPr="00A02ACC">
        <w:rPr>
          <w:rFonts w:ascii="Garamond" w:hAnsi="Garamond"/>
          <w:sz w:val="24"/>
          <w:szCs w:val="24"/>
        </w:rPr>
        <w:t xml:space="preserve">Cell: </w:t>
      </w:r>
      <w:r w:rsidR="003A38A0" w:rsidRPr="00A02ACC">
        <w:rPr>
          <w:rFonts w:ascii="Garamond" w:hAnsi="Garamond"/>
          <w:sz w:val="24"/>
          <w:szCs w:val="24"/>
        </w:rPr>
        <w:t xml:space="preserve">(517) </w:t>
      </w:r>
      <w:r w:rsidR="004A1A63" w:rsidRPr="00A02ACC">
        <w:rPr>
          <w:rFonts w:ascii="Garamond" w:hAnsi="Garamond"/>
          <w:sz w:val="24"/>
          <w:szCs w:val="24"/>
        </w:rPr>
        <w:t>749-1321</w:t>
      </w:r>
    </w:p>
    <w:p w14:paraId="29530956" w14:textId="77777777" w:rsidR="00373516" w:rsidRPr="00A02ACC" w:rsidRDefault="00373516" w:rsidP="000909F7">
      <w:pPr>
        <w:spacing w:after="0" w:line="240" w:lineRule="auto"/>
        <w:ind w:left="720"/>
        <w:rPr>
          <w:rFonts w:ascii="Garamond" w:hAnsi="Garamond"/>
          <w:sz w:val="24"/>
          <w:szCs w:val="24"/>
        </w:rPr>
      </w:pPr>
    </w:p>
    <w:p w14:paraId="7199E29C" w14:textId="77777777" w:rsidR="00373516" w:rsidRPr="00A02ACC" w:rsidRDefault="00373516" w:rsidP="000909F7">
      <w:pPr>
        <w:spacing w:after="0" w:line="240" w:lineRule="auto"/>
        <w:ind w:left="720"/>
        <w:rPr>
          <w:rFonts w:ascii="Garamond" w:hAnsi="Garamond"/>
          <w:sz w:val="24"/>
          <w:szCs w:val="24"/>
        </w:rPr>
      </w:pPr>
    </w:p>
    <w:p w14:paraId="3797679E" w14:textId="77777777" w:rsidR="00E035A0" w:rsidRPr="00A02ACC" w:rsidRDefault="00E035A0" w:rsidP="000909F7">
      <w:pPr>
        <w:spacing w:after="0" w:line="240" w:lineRule="auto"/>
        <w:ind w:left="720"/>
        <w:rPr>
          <w:rFonts w:ascii="Garamond" w:hAnsi="Garamond"/>
          <w:sz w:val="24"/>
          <w:szCs w:val="24"/>
        </w:rPr>
      </w:pPr>
      <w:r w:rsidRPr="00A02ACC">
        <w:rPr>
          <w:rFonts w:ascii="Garamond" w:hAnsi="Garamond"/>
          <w:sz w:val="24"/>
          <w:szCs w:val="24"/>
          <w:u w:val="single"/>
        </w:rPr>
        <w:t>Region 7</w:t>
      </w:r>
      <w:r w:rsidRPr="00A02ACC">
        <w:rPr>
          <w:rFonts w:ascii="Garamond" w:hAnsi="Garamond"/>
          <w:sz w:val="24"/>
          <w:szCs w:val="24"/>
        </w:rPr>
        <w:t>:</w:t>
      </w:r>
    </w:p>
    <w:p w14:paraId="466EF66F" w14:textId="77777777" w:rsidR="00E035A0" w:rsidRPr="00A02ACC" w:rsidRDefault="00373516" w:rsidP="000909F7">
      <w:pPr>
        <w:spacing w:after="0" w:line="240" w:lineRule="auto"/>
        <w:ind w:left="720"/>
        <w:rPr>
          <w:rFonts w:ascii="Garamond" w:hAnsi="Garamond"/>
          <w:sz w:val="24"/>
          <w:szCs w:val="24"/>
        </w:rPr>
      </w:pPr>
      <w:r w:rsidRPr="00A02ACC">
        <w:rPr>
          <w:rFonts w:ascii="Garamond" w:hAnsi="Garamond"/>
          <w:sz w:val="24"/>
          <w:szCs w:val="24"/>
        </w:rPr>
        <w:t>C</w:t>
      </w:r>
      <w:r w:rsidR="00E035A0" w:rsidRPr="00A02ACC">
        <w:rPr>
          <w:rFonts w:ascii="Garamond" w:hAnsi="Garamond"/>
          <w:sz w:val="24"/>
          <w:szCs w:val="24"/>
        </w:rPr>
        <w:t>raig Henry-Jones</w:t>
      </w:r>
    </w:p>
    <w:p w14:paraId="29F0D897" w14:textId="77777777" w:rsidR="00E035A0" w:rsidRPr="00A02ACC" w:rsidRDefault="00F729AF" w:rsidP="000909F7">
      <w:pPr>
        <w:spacing w:after="0" w:line="240" w:lineRule="auto"/>
        <w:ind w:left="720"/>
        <w:rPr>
          <w:rFonts w:ascii="Garamond" w:hAnsi="Garamond"/>
          <w:color w:val="3399FF" w:themeColor="hyperlink"/>
          <w:sz w:val="24"/>
          <w:szCs w:val="24"/>
          <w:u w:val="single"/>
        </w:rPr>
      </w:pPr>
      <w:hyperlink r:id="rId24" w:history="1">
        <w:r w:rsidR="00E035A0" w:rsidRPr="00A02ACC">
          <w:rPr>
            <w:rFonts w:ascii="Garamond" w:hAnsi="Garamond"/>
            <w:color w:val="3399FF" w:themeColor="hyperlink"/>
            <w:sz w:val="24"/>
            <w:szCs w:val="24"/>
            <w:u w:val="single"/>
          </w:rPr>
          <w:t>henryc1@michigan.gov</w:t>
        </w:r>
      </w:hyperlink>
    </w:p>
    <w:p w14:paraId="17B1F1A6" w14:textId="77777777" w:rsidR="006179B0" w:rsidRPr="00A02ACC" w:rsidRDefault="006179B0" w:rsidP="000909F7">
      <w:pPr>
        <w:spacing w:after="0" w:line="240" w:lineRule="auto"/>
        <w:ind w:left="720"/>
        <w:rPr>
          <w:rFonts w:ascii="Garamond" w:hAnsi="Garamond"/>
          <w:sz w:val="24"/>
          <w:szCs w:val="24"/>
        </w:rPr>
      </w:pPr>
      <w:r w:rsidRPr="00A02ACC">
        <w:rPr>
          <w:rFonts w:ascii="Garamond" w:hAnsi="Garamond"/>
          <w:sz w:val="24"/>
          <w:szCs w:val="24"/>
        </w:rPr>
        <w:t>Direct: (517) 335-8279</w:t>
      </w:r>
    </w:p>
    <w:p w14:paraId="20902A26" w14:textId="77777777" w:rsidR="00E035A0" w:rsidRPr="00A02ACC" w:rsidRDefault="00373516" w:rsidP="000909F7">
      <w:pPr>
        <w:spacing w:after="0" w:line="240" w:lineRule="auto"/>
        <w:ind w:left="720"/>
        <w:rPr>
          <w:rFonts w:ascii="Garamond" w:hAnsi="Garamond"/>
          <w:sz w:val="24"/>
          <w:szCs w:val="24"/>
        </w:rPr>
      </w:pPr>
      <w:r w:rsidRPr="00A02ACC">
        <w:rPr>
          <w:rFonts w:ascii="Garamond" w:hAnsi="Garamond"/>
          <w:sz w:val="24"/>
          <w:szCs w:val="24"/>
        </w:rPr>
        <w:t>Cell</w:t>
      </w:r>
      <w:r w:rsidR="00E035A0" w:rsidRPr="00A02ACC">
        <w:rPr>
          <w:rFonts w:ascii="Garamond" w:hAnsi="Garamond"/>
          <w:sz w:val="24"/>
          <w:szCs w:val="24"/>
        </w:rPr>
        <w:t>: (517) 749-3955</w:t>
      </w:r>
    </w:p>
    <w:p w14:paraId="55ADBA29" w14:textId="77777777" w:rsidR="00E035A0" w:rsidRPr="00A02ACC" w:rsidRDefault="00E035A0" w:rsidP="000909F7">
      <w:pPr>
        <w:spacing w:after="0" w:line="240" w:lineRule="auto"/>
        <w:ind w:left="720"/>
        <w:rPr>
          <w:rFonts w:ascii="Garamond" w:hAnsi="Garamond"/>
          <w:sz w:val="24"/>
          <w:szCs w:val="24"/>
        </w:rPr>
      </w:pPr>
    </w:p>
    <w:p w14:paraId="04CBA63E" w14:textId="77777777" w:rsidR="00373516" w:rsidRPr="00A02ACC" w:rsidRDefault="00373516" w:rsidP="000909F7">
      <w:pPr>
        <w:spacing w:after="0" w:line="240" w:lineRule="auto"/>
        <w:ind w:left="720"/>
        <w:rPr>
          <w:rFonts w:ascii="Garamond" w:hAnsi="Garamond"/>
          <w:sz w:val="24"/>
          <w:szCs w:val="24"/>
        </w:rPr>
      </w:pPr>
    </w:p>
    <w:p w14:paraId="13B548DB" w14:textId="77777777" w:rsidR="00E035A0" w:rsidRPr="00A02ACC" w:rsidRDefault="00E035A0" w:rsidP="000909F7">
      <w:pPr>
        <w:spacing w:after="0" w:line="240" w:lineRule="auto"/>
        <w:ind w:left="720"/>
        <w:rPr>
          <w:rFonts w:ascii="Garamond" w:hAnsi="Garamond"/>
          <w:sz w:val="24"/>
          <w:szCs w:val="24"/>
        </w:rPr>
      </w:pPr>
      <w:r w:rsidRPr="00A02ACC">
        <w:rPr>
          <w:rFonts w:ascii="Garamond" w:hAnsi="Garamond"/>
          <w:sz w:val="24"/>
          <w:szCs w:val="24"/>
          <w:u w:val="single"/>
        </w:rPr>
        <w:t>Region 8</w:t>
      </w:r>
      <w:r w:rsidRPr="00A02ACC">
        <w:rPr>
          <w:rFonts w:ascii="Garamond" w:hAnsi="Garamond"/>
          <w:sz w:val="24"/>
          <w:szCs w:val="24"/>
        </w:rPr>
        <w:t>:</w:t>
      </w:r>
    </w:p>
    <w:p w14:paraId="2CB8B31B" w14:textId="77777777" w:rsidR="00E035A0" w:rsidRPr="00A02ACC" w:rsidRDefault="00E035A0" w:rsidP="000909F7">
      <w:pPr>
        <w:spacing w:after="0" w:line="240" w:lineRule="auto"/>
        <w:ind w:left="720"/>
        <w:rPr>
          <w:rFonts w:ascii="Garamond" w:hAnsi="Garamond"/>
          <w:sz w:val="24"/>
          <w:szCs w:val="24"/>
        </w:rPr>
      </w:pPr>
      <w:r w:rsidRPr="00A02ACC">
        <w:rPr>
          <w:rFonts w:ascii="Garamond" w:hAnsi="Garamond"/>
          <w:sz w:val="24"/>
          <w:szCs w:val="24"/>
        </w:rPr>
        <w:t>Kerry Chamberlain</w:t>
      </w:r>
    </w:p>
    <w:p w14:paraId="44BBD977" w14:textId="77777777" w:rsidR="00E035A0" w:rsidRPr="00A02ACC" w:rsidRDefault="00F729AF" w:rsidP="000909F7">
      <w:pPr>
        <w:spacing w:after="0" w:line="240" w:lineRule="auto"/>
        <w:ind w:left="720"/>
        <w:rPr>
          <w:rFonts w:ascii="Garamond" w:hAnsi="Garamond"/>
          <w:sz w:val="24"/>
          <w:szCs w:val="24"/>
        </w:rPr>
      </w:pPr>
      <w:hyperlink r:id="rId25" w:history="1">
        <w:r w:rsidR="00E035A0" w:rsidRPr="00A02ACC">
          <w:rPr>
            <w:rFonts w:ascii="Garamond" w:hAnsi="Garamond"/>
            <w:color w:val="3399FF" w:themeColor="hyperlink"/>
            <w:sz w:val="24"/>
            <w:szCs w:val="24"/>
            <w:u w:val="single"/>
          </w:rPr>
          <w:t>chamberlaink2@michigan.gov</w:t>
        </w:r>
      </w:hyperlink>
      <w:r w:rsidR="00E035A0" w:rsidRPr="00A02ACC">
        <w:rPr>
          <w:rFonts w:ascii="Garamond" w:hAnsi="Garamond"/>
          <w:color w:val="3399FF" w:themeColor="hyperlink"/>
          <w:sz w:val="24"/>
          <w:szCs w:val="24"/>
          <w:u w:val="single"/>
        </w:rPr>
        <w:t xml:space="preserve"> </w:t>
      </w:r>
      <w:r w:rsidR="00E035A0" w:rsidRPr="00A02ACC">
        <w:rPr>
          <w:rFonts w:ascii="Garamond" w:hAnsi="Garamond"/>
          <w:sz w:val="24"/>
          <w:szCs w:val="24"/>
        </w:rPr>
        <w:t xml:space="preserve"> </w:t>
      </w:r>
    </w:p>
    <w:p w14:paraId="75928F15" w14:textId="77777777" w:rsidR="00E035A0" w:rsidRPr="00A02ACC" w:rsidRDefault="0029236A" w:rsidP="006179B0">
      <w:pPr>
        <w:spacing w:after="0" w:line="240" w:lineRule="auto"/>
        <w:ind w:left="720"/>
        <w:rPr>
          <w:rFonts w:ascii="Garamond" w:hAnsi="Garamond"/>
          <w:sz w:val="24"/>
          <w:szCs w:val="24"/>
        </w:rPr>
      </w:pPr>
      <w:r w:rsidRPr="00A02ACC">
        <w:rPr>
          <w:rFonts w:ascii="Garamond" w:hAnsi="Garamond"/>
          <w:sz w:val="24"/>
          <w:szCs w:val="24"/>
        </w:rPr>
        <w:t>Direct: (517) 335-9845</w:t>
      </w:r>
    </w:p>
    <w:p w14:paraId="12880534" w14:textId="77777777" w:rsidR="006179B0" w:rsidRPr="00A02ACC" w:rsidRDefault="006179B0" w:rsidP="006179B0">
      <w:pPr>
        <w:spacing w:after="0" w:line="240" w:lineRule="auto"/>
        <w:ind w:left="720"/>
        <w:rPr>
          <w:rFonts w:ascii="Garamond" w:hAnsi="Garamond"/>
          <w:sz w:val="24"/>
          <w:szCs w:val="24"/>
        </w:rPr>
      </w:pPr>
      <w:r w:rsidRPr="00A02ACC">
        <w:rPr>
          <w:rFonts w:ascii="Garamond" w:hAnsi="Garamond"/>
          <w:sz w:val="24"/>
          <w:szCs w:val="24"/>
        </w:rPr>
        <w:t>Cell: (734) 262-0958</w:t>
      </w:r>
    </w:p>
    <w:p w14:paraId="073C5703" w14:textId="190E69E7" w:rsidR="006179B0" w:rsidRPr="00A02ACC" w:rsidRDefault="006179B0" w:rsidP="00140C64">
      <w:pPr>
        <w:spacing w:after="0" w:line="240" w:lineRule="auto"/>
        <w:ind w:left="720"/>
        <w:rPr>
          <w:rFonts w:ascii="Garamond" w:hAnsi="Garamond"/>
          <w:sz w:val="24"/>
          <w:szCs w:val="24"/>
        </w:rPr>
      </w:pPr>
    </w:p>
    <w:p w14:paraId="590179C4" w14:textId="77777777" w:rsidR="003B07EC" w:rsidRPr="00A02ACC" w:rsidRDefault="003B07EC" w:rsidP="00140C64">
      <w:pPr>
        <w:spacing w:after="0" w:line="240" w:lineRule="auto"/>
        <w:ind w:left="720"/>
        <w:rPr>
          <w:rFonts w:ascii="Garamond" w:hAnsi="Garamond"/>
          <w:sz w:val="24"/>
          <w:szCs w:val="24"/>
        </w:rPr>
      </w:pPr>
    </w:p>
    <w:bookmarkEnd w:id="4"/>
    <w:p w14:paraId="2CC946E4" w14:textId="5DAFF32E" w:rsidR="00087950" w:rsidRPr="00A02ACC" w:rsidRDefault="00087950" w:rsidP="00087950">
      <w:pPr>
        <w:spacing w:after="0" w:line="240" w:lineRule="auto"/>
        <w:ind w:left="720"/>
        <w:rPr>
          <w:rFonts w:ascii="Garamond" w:hAnsi="Garamond"/>
          <w:sz w:val="24"/>
          <w:szCs w:val="24"/>
          <w:u w:val="single"/>
        </w:rPr>
      </w:pPr>
      <w:r w:rsidRPr="00A02ACC">
        <w:rPr>
          <w:rFonts w:ascii="Garamond" w:hAnsi="Garamond"/>
          <w:sz w:val="24"/>
          <w:szCs w:val="24"/>
          <w:u w:val="single"/>
        </w:rPr>
        <w:t xml:space="preserve">Tribal Health Partners </w:t>
      </w:r>
    </w:p>
    <w:p w14:paraId="71DC638D" w14:textId="5270E3B5" w:rsidR="00087950" w:rsidRPr="00A02ACC" w:rsidRDefault="00087950" w:rsidP="00087950">
      <w:pPr>
        <w:spacing w:after="0" w:line="240" w:lineRule="auto"/>
        <w:ind w:left="720"/>
        <w:rPr>
          <w:rFonts w:ascii="Garamond" w:hAnsi="Garamond"/>
          <w:sz w:val="24"/>
          <w:szCs w:val="24"/>
        </w:rPr>
      </w:pPr>
      <w:r w:rsidRPr="00A02ACC">
        <w:rPr>
          <w:rFonts w:ascii="Garamond" w:hAnsi="Garamond"/>
          <w:sz w:val="24"/>
          <w:szCs w:val="24"/>
        </w:rPr>
        <w:t>Mary Macqueen</w:t>
      </w:r>
    </w:p>
    <w:p w14:paraId="4FDC79F5" w14:textId="120D1899" w:rsidR="00087950" w:rsidRPr="00A02ACC" w:rsidRDefault="00F729AF" w:rsidP="00087950">
      <w:pPr>
        <w:spacing w:after="0" w:line="240" w:lineRule="auto"/>
        <w:ind w:left="720"/>
        <w:rPr>
          <w:rFonts w:ascii="Garamond" w:hAnsi="Garamond"/>
          <w:sz w:val="24"/>
          <w:szCs w:val="24"/>
        </w:rPr>
      </w:pPr>
      <w:hyperlink r:id="rId26" w:history="1">
        <w:r w:rsidR="00087950" w:rsidRPr="00A02ACC">
          <w:rPr>
            <w:rStyle w:val="Hyperlink"/>
            <w:rFonts w:ascii="Garamond" w:hAnsi="Garamond"/>
            <w:sz w:val="24"/>
            <w:szCs w:val="24"/>
          </w:rPr>
          <w:t>macqueenm@michigan.gov</w:t>
        </w:r>
      </w:hyperlink>
      <w:r w:rsidR="00087950" w:rsidRPr="00A02ACC">
        <w:rPr>
          <w:rFonts w:ascii="Garamond" w:hAnsi="Garamond"/>
          <w:sz w:val="24"/>
          <w:szCs w:val="24"/>
        </w:rPr>
        <w:t xml:space="preserve"> </w:t>
      </w:r>
    </w:p>
    <w:p w14:paraId="1B7566FF" w14:textId="45669312" w:rsidR="00087950" w:rsidRPr="00A02ACC" w:rsidRDefault="00087950" w:rsidP="00087950">
      <w:pPr>
        <w:spacing w:after="0" w:line="240" w:lineRule="auto"/>
        <w:ind w:left="720"/>
        <w:rPr>
          <w:rFonts w:ascii="Garamond" w:hAnsi="Garamond"/>
          <w:sz w:val="24"/>
          <w:szCs w:val="24"/>
        </w:rPr>
      </w:pPr>
      <w:r w:rsidRPr="00A02ACC">
        <w:rPr>
          <w:rFonts w:ascii="Garamond" w:hAnsi="Garamond"/>
          <w:sz w:val="24"/>
          <w:szCs w:val="24"/>
        </w:rPr>
        <w:t>Direct: 517-335-9401</w:t>
      </w:r>
    </w:p>
    <w:p w14:paraId="07F77488" w14:textId="164C57D5" w:rsidR="00087950" w:rsidRPr="00A02ACC" w:rsidRDefault="00087950" w:rsidP="00087950">
      <w:pPr>
        <w:spacing w:after="0" w:line="240" w:lineRule="auto"/>
        <w:ind w:left="720"/>
        <w:rPr>
          <w:rFonts w:ascii="Garamond" w:hAnsi="Garamond"/>
          <w:sz w:val="24"/>
          <w:szCs w:val="24"/>
        </w:rPr>
        <w:sectPr w:rsidR="00087950" w:rsidRPr="00A02ACC" w:rsidSect="003764A1">
          <w:type w:val="continuous"/>
          <w:pgSz w:w="12240" w:h="15840" w:code="1"/>
          <w:pgMar w:top="1080" w:right="1440" w:bottom="720" w:left="1440" w:header="576" w:footer="288" w:gutter="0"/>
          <w:pgNumType w:start="1"/>
          <w:cols w:num="2" w:space="1440"/>
          <w:titlePg/>
          <w:docGrid w:linePitch="360"/>
        </w:sectPr>
      </w:pPr>
      <w:r w:rsidRPr="00A02ACC">
        <w:rPr>
          <w:rFonts w:ascii="Garamond" w:hAnsi="Garamond"/>
          <w:sz w:val="24"/>
          <w:szCs w:val="24"/>
        </w:rPr>
        <w:t>Cell: 517-331-2393</w:t>
      </w:r>
    </w:p>
    <w:p w14:paraId="73189559" w14:textId="77777777" w:rsidR="002749AA" w:rsidRPr="00A02ACC" w:rsidRDefault="002749AA" w:rsidP="002749AA">
      <w:pPr>
        <w:spacing w:after="0" w:line="240" w:lineRule="auto"/>
        <w:rPr>
          <w:rFonts w:ascii="Garamond" w:hAnsi="Garamond"/>
        </w:rPr>
        <w:sectPr w:rsidR="002749AA" w:rsidRPr="00A02ACC" w:rsidSect="003764A1">
          <w:headerReference w:type="even" r:id="rId27"/>
          <w:headerReference w:type="default" r:id="rId28"/>
          <w:footerReference w:type="default" r:id="rId29"/>
          <w:headerReference w:type="first" r:id="rId30"/>
          <w:type w:val="continuous"/>
          <w:pgSz w:w="12240" w:h="15840" w:code="1"/>
          <w:pgMar w:top="1080" w:right="1440" w:bottom="720" w:left="1440" w:header="576" w:footer="288" w:gutter="0"/>
          <w:pgNumType w:start="1"/>
          <w:cols w:space="720"/>
          <w:docGrid w:linePitch="360"/>
        </w:sectPr>
      </w:pPr>
    </w:p>
    <w:p w14:paraId="11266CF9" w14:textId="77777777" w:rsidR="00A23BAB" w:rsidRPr="00A02ACC" w:rsidRDefault="004E7E96" w:rsidP="00204277">
      <w:pPr>
        <w:pStyle w:val="Heading1"/>
        <w:spacing w:before="0"/>
        <w:jc w:val="both"/>
        <w:rPr>
          <w:rFonts w:ascii="Garamond" w:hAnsi="Garamond"/>
          <w:b/>
          <w:i w:val="0"/>
          <w:sz w:val="36"/>
          <w:szCs w:val="36"/>
        </w:rPr>
      </w:pPr>
      <w:r w:rsidRPr="00A02ACC">
        <w:rPr>
          <w:rFonts w:ascii="Garamond" w:hAnsi="Garamond"/>
          <w:b/>
          <w:i w:val="0"/>
          <w:sz w:val="36"/>
          <w:szCs w:val="36"/>
        </w:rPr>
        <w:lastRenderedPageBreak/>
        <w:t>Introduction</w:t>
      </w:r>
    </w:p>
    <w:p w14:paraId="0A2F46D4" w14:textId="10D23CAC" w:rsidR="004E7E96" w:rsidRPr="00A02ACC" w:rsidRDefault="00011AE5" w:rsidP="000909F7">
      <w:pPr>
        <w:spacing w:after="0" w:line="240" w:lineRule="auto"/>
        <w:jc w:val="both"/>
        <w:rPr>
          <w:rFonts w:ascii="Garamond" w:hAnsi="Garamond"/>
          <w:sz w:val="24"/>
          <w:szCs w:val="24"/>
        </w:rPr>
      </w:pPr>
      <w:r w:rsidRPr="00A02ACC">
        <w:rPr>
          <w:rFonts w:ascii="Garamond" w:hAnsi="Garamond"/>
          <w:sz w:val="24"/>
          <w:szCs w:val="24"/>
        </w:rPr>
        <w:t>This</w:t>
      </w:r>
      <w:r w:rsidR="007C33B8" w:rsidRPr="00A02ACC">
        <w:rPr>
          <w:rFonts w:ascii="Garamond" w:hAnsi="Garamond"/>
          <w:sz w:val="24"/>
          <w:szCs w:val="24"/>
        </w:rPr>
        <w:t xml:space="preserve"> </w:t>
      </w:r>
      <w:r w:rsidR="007E12DE" w:rsidRPr="00A02ACC">
        <w:rPr>
          <w:rFonts w:ascii="Garamond" w:hAnsi="Garamond"/>
          <w:sz w:val="24"/>
          <w:szCs w:val="24"/>
        </w:rPr>
        <w:t xml:space="preserve">annual work plan for </w:t>
      </w:r>
      <w:r w:rsidR="0064011F" w:rsidRPr="00A02ACC">
        <w:rPr>
          <w:rFonts w:ascii="Garamond" w:hAnsi="Garamond"/>
          <w:sz w:val="24"/>
          <w:szCs w:val="24"/>
        </w:rPr>
        <w:t>all PHEP sub-awardees (</w:t>
      </w:r>
      <w:r w:rsidR="007C33B8" w:rsidRPr="00A02ACC">
        <w:rPr>
          <w:rFonts w:ascii="Garamond" w:hAnsi="Garamond"/>
          <w:sz w:val="24"/>
          <w:szCs w:val="24"/>
        </w:rPr>
        <w:t>local health department</w:t>
      </w:r>
      <w:r w:rsidR="007E12DE" w:rsidRPr="00A02ACC">
        <w:rPr>
          <w:rFonts w:ascii="Garamond" w:hAnsi="Garamond"/>
          <w:sz w:val="24"/>
          <w:szCs w:val="24"/>
        </w:rPr>
        <w:t>s</w:t>
      </w:r>
      <w:r w:rsidR="007C33B8" w:rsidRPr="00A02ACC">
        <w:rPr>
          <w:rFonts w:ascii="Garamond" w:hAnsi="Garamond"/>
          <w:sz w:val="24"/>
          <w:szCs w:val="24"/>
        </w:rPr>
        <w:t xml:space="preserve"> (LHD)</w:t>
      </w:r>
      <w:r w:rsidR="007E12DE" w:rsidRPr="00A02ACC">
        <w:rPr>
          <w:rFonts w:ascii="Garamond" w:hAnsi="Garamond"/>
          <w:sz w:val="24"/>
          <w:szCs w:val="24"/>
        </w:rPr>
        <w:t xml:space="preserve"> and tribal health partners</w:t>
      </w:r>
      <w:r w:rsidR="0064011F" w:rsidRPr="00A02ACC">
        <w:rPr>
          <w:rFonts w:ascii="Garamond" w:hAnsi="Garamond"/>
          <w:sz w:val="24"/>
          <w:szCs w:val="24"/>
        </w:rPr>
        <w:t>)</w:t>
      </w:r>
      <w:r w:rsidR="007C33B8" w:rsidRPr="00A02ACC">
        <w:rPr>
          <w:rFonts w:ascii="Garamond" w:hAnsi="Garamond"/>
          <w:sz w:val="24"/>
          <w:szCs w:val="24"/>
        </w:rPr>
        <w:t xml:space="preserve"> </w:t>
      </w:r>
      <w:r w:rsidR="007E12DE" w:rsidRPr="00A02ACC">
        <w:rPr>
          <w:rFonts w:ascii="Garamond" w:hAnsi="Garamond"/>
          <w:sz w:val="24"/>
          <w:szCs w:val="24"/>
        </w:rPr>
        <w:t>was</w:t>
      </w:r>
      <w:r w:rsidR="007C33B8" w:rsidRPr="00A02ACC">
        <w:rPr>
          <w:rFonts w:ascii="Garamond" w:hAnsi="Garamond"/>
          <w:sz w:val="24"/>
          <w:szCs w:val="24"/>
        </w:rPr>
        <w:t xml:space="preserve"> developed by the </w:t>
      </w:r>
      <w:r w:rsidR="004E7E96" w:rsidRPr="00A02ACC">
        <w:rPr>
          <w:rFonts w:ascii="Garamond" w:hAnsi="Garamond"/>
          <w:sz w:val="24"/>
          <w:szCs w:val="24"/>
        </w:rPr>
        <w:t>Michigan Department of Health</w:t>
      </w:r>
      <w:r w:rsidR="000A62C0" w:rsidRPr="00A02ACC">
        <w:rPr>
          <w:rFonts w:ascii="Garamond" w:hAnsi="Garamond"/>
          <w:sz w:val="24"/>
          <w:szCs w:val="24"/>
        </w:rPr>
        <w:t xml:space="preserve"> and Human Services</w:t>
      </w:r>
      <w:r w:rsidR="004E7E96" w:rsidRPr="00A02ACC">
        <w:rPr>
          <w:rFonts w:ascii="Garamond" w:hAnsi="Garamond"/>
          <w:sz w:val="24"/>
          <w:szCs w:val="24"/>
        </w:rPr>
        <w:t xml:space="preserve"> (MDH</w:t>
      </w:r>
      <w:r w:rsidR="000A62C0" w:rsidRPr="00A02ACC">
        <w:rPr>
          <w:rFonts w:ascii="Garamond" w:hAnsi="Garamond"/>
          <w:sz w:val="24"/>
          <w:szCs w:val="24"/>
        </w:rPr>
        <w:t>HS</w:t>
      </w:r>
      <w:r w:rsidR="004E7E96" w:rsidRPr="00A02ACC">
        <w:rPr>
          <w:rFonts w:ascii="Garamond" w:hAnsi="Garamond"/>
          <w:sz w:val="24"/>
          <w:szCs w:val="24"/>
        </w:rPr>
        <w:t xml:space="preserve">), </w:t>
      </w:r>
      <w:r w:rsidR="00E21287" w:rsidRPr="00A02ACC">
        <w:rPr>
          <w:rFonts w:ascii="Garamond" w:hAnsi="Garamond"/>
          <w:sz w:val="24"/>
          <w:szCs w:val="24"/>
        </w:rPr>
        <w:t xml:space="preserve">Bureau of EMS, Trauma and Preparedness (BETP), </w:t>
      </w:r>
      <w:r w:rsidR="006676EC" w:rsidRPr="00A02ACC">
        <w:rPr>
          <w:rFonts w:ascii="Garamond" w:hAnsi="Garamond"/>
          <w:sz w:val="24"/>
          <w:szCs w:val="24"/>
        </w:rPr>
        <w:t>Division of Emergency Preparedness and Response</w:t>
      </w:r>
      <w:r w:rsidR="004E7E96" w:rsidRPr="00A02ACC">
        <w:rPr>
          <w:rFonts w:ascii="Garamond" w:hAnsi="Garamond"/>
          <w:sz w:val="24"/>
          <w:szCs w:val="24"/>
        </w:rPr>
        <w:t xml:space="preserve"> (</w:t>
      </w:r>
      <w:r w:rsidR="00F53BEE" w:rsidRPr="00A02ACC">
        <w:rPr>
          <w:rFonts w:ascii="Garamond" w:hAnsi="Garamond"/>
          <w:sz w:val="24"/>
          <w:szCs w:val="24"/>
        </w:rPr>
        <w:t>DEPR</w:t>
      </w:r>
      <w:r w:rsidR="004E7E96" w:rsidRPr="00A02ACC">
        <w:rPr>
          <w:rFonts w:ascii="Garamond" w:hAnsi="Garamond"/>
          <w:sz w:val="24"/>
          <w:szCs w:val="24"/>
        </w:rPr>
        <w:t xml:space="preserve">) </w:t>
      </w:r>
      <w:r w:rsidR="007C33B8" w:rsidRPr="00A02ACC">
        <w:rPr>
          <w:rFonts w:ascii="Garamond" w:hAnsi="Garamond"/>
          <w:sz w:val="24"/>
          <w:szCs w:val="24"/>
        </w:rPr>
        <w:t>for LHD</w:t>
      </w:r>
      <w:r w:rsidR="006432BA" w:rsidRPr="00A02ACC">
        <w:rPr>
          <w:rFonts w:ascii="Garamond" w:hAnsi="Garamond"/>
          <w:sz w:val="24"/>
          <w:szCs w:val="24"/>
        </w:rPr>
        <w:t xml:space="preserve"> and tribal</w:t>
      </w:r>
      <w:r w:rsidR="007C33B8" w:rsidRPr="00A02ACC">
        <w:rPr>
          <w:rFonts w:ascii="Garamond" w:hAnsi="Garamond"/>
          <w:sz w:val="24"/>
          <w:szCs w:val="24"/>
        </w:rPr>
        <w:t xml:space="preserve"> Public Health Emergency Preparedness (</w:t>
      </w:r>
      <w:r w:rsidR="004E7E96" w:rsidRPr="00A02ACC">
        <w:rPr>
          <w:rFonts w:ascii="Garamond" w:hAnsi="Garamond"/>
          <w:sz w:val="24"/>
          <w:szCs w:val="24"/>
        </w:rPr>
        <w:t>PHEP</w:t>
      </w:r>
      <w:r w:rsidR="007C33B8" w:rsidRPr="00A02ACC">
        <w:rPr>
          <w:rFonts w:ascii="Garamond" w:hAnsi="Garamond"/>
          <w:sz w:val="24"/>
          <w:szCs w:val="24"/>
        </w:rPr>
        <w:t>)</w:t>
      </w:r>
      <w:r w:rsidR="004E7E96" w:rsidRPr="00A02ACC">
        <w:rPr>
          <w:rFonts w:ascii="Garamond" w:hAnsi="Garamond"/>
          <w:sz w:val="24"/>
          <w:szCs w:val="24"/>
        </w:rPr>
        <w:t xml:space="preserve"> programs for budget period </w:t>
      </w:r>
      <w:r w:rsidR="00E0290B" w:rsidRPr="00A02ACC">
        <w:rPr>
          <w:rFonts w:ascii="Garamond" w:hAnsi="Garamond"/>
          <w:sz w:val="24"/>
          <w:szCs w:val="24"/>
        </w:rPr>
        <w:t>one</w:t>
      </w:r>
      <w:r w:rsidR="00542260" w:rsidRPr="00A02ACC">
        <w:rPr>
          <w:rFonts w:ascii="Garamond" w:hAnsi="Garamond"/>
          <w:sz w:val="24"/>
          <w:szCs w:val="24"/>
        </w:rPr>
        <w:t xml:space="preserve"> </w:t>
      </w:r>
      <w:r w:rsidR="004E7E96" w:rsidRPr="00A02ACC">
        <w:rPr>
          <w:rFonts w:ascii="Garamond" w:hAnsi="Garamond"/>
          <w:sz w:val="24"/>
          <w:szCs w:val="24"/>
        </w:rPr>
        <w:t>(</w:t>
      </w:r>
      <w:r w:rsidR="00552E61" w:rsidRPr="00A02ACC">
        <w:rPr>
          <w:rFonts w:ascii="Garamond" w:hAnsi="Garamond"/>
          <w:sz w:val="24"/>
          <w:szCs w:val="24"/>
        </w:rPr>
        <w:t>BP</w:t>
      </w:r>
      <w:r w:rsidR="004E311A" w:rsidRPr="00A02ACC">
        <w:rPr>
          <w:rFonts w:ascii="Garamond" w:hAnsi="Garamond"/>
          <w:sz w:val="24"/>
          <w:szCs w:val="24"/>
        </w:rPr>
        <w:t>1</w:t>
      </w:r>
      <w:r w:rsidR="004E7E96" w:rsidRPr="00A02ACC">
        <w:rPr>
          <w:rFonts w:ascii="Garamond" w:hAnsi="Garamond"/>
          <w:sz w:val="24"/>
          <w:szCs w:val="24"/>
        </w:rPr>
        <w:t>)</w:t>
      </w:r>
      <w:r w:rsidRPr="00A02ACC">
        <w:rPr>
          <w:rFonts w:ascii="Garamond" w:hAnsi="Garamond"/>
          <w:sz w:val="24"/>
          <w:szCs w:val="24"/>
        </w:rPr>
        <w:t xml:space="preserve"> of </w:t>
      </w:r>
      <w:r w:rsidR="00ED243C" w:rsidRPr="00A02ACC">
        <w:rPr>
          <w:rFonts w:ascii="Garamond" w:hAnsi="Garamond"/>
          <w:sz w:val="24"/>
          <w:szCs w:val="24"/>
        </w:rPr>
        <w:t xml:space="preserve">the </w:t>
      </w:r>
      <w:r w:rsidR="00ED243C" w:rsidRPr="00A02ACC">
        <w:rPr>
          <w:rFonts w:ascii="Garamond" w:hAnsi="Garamond"/>
          <w:b/>
          <w:sz w:val="24"/>
          <w:szCs w:val="24"/>
        </w:rPr>
        <w:t>201</w:t>
      </w:r>
      <w:r w:rsidR="006432BA" w:rsidRPr="00A02ACC">
        <w:rPr>
          <w:rFonts w:ascii="Garamond" w:hAnsi="Garamond"/>
          <w:b/>
          <w:sz w:val="24"/>
          <w:szCs w:val="24"/>
        </w:rPr>
        <w:t>9</w:t>
      </w:r>
      <w:r w:rsidR="00ED243C" w:rsidRPr="00A02ACC">
        <w:rPr>
          <w:rFonts w:ascii="Garamond" w:hAnsi="Garamond"/>
          <w:b/>
          <w:sz w:val="24"/>
          <w:szCs w:val="24"/>
        </w:rPr>
        <w:t>-</w:t>
      </w:r>
      <w:r w:rsidR="00E37313" w:rsidRPr="00A02ACC">
        <w:rPr>
          <w:rFonts w:ascii="Garamond" w:hAnsi="Garamond"/>
          <w:b/>
          <w:sz w:val="24"/>
          <w:szCs w:val="24"/>
        </w:rPr>
        <w:t>20</w:t>
      </w:r>
      <w:r w:rsidR="006432BA" w:rsidRPr="00A02ACC">
        <w:rPr>
          <w:rFonts w:ascii="Garamond" w:hAnsi="Garamond"/>
          <w:b/>
          <w:sz w:val="24"/>
          <w:szCs w:val="24"/>
        </w:rPr>
        <w:t>24</w:t>
      </w:r>
      <w:r w:rsidR="00E37313" w:rsidRPr="00A02ACC">
        <w:rPr>
          <w:rFonts w:ascii="Garamond" w:hAnsi="Garamond"/>
          <w:sz w:val="24"/>
          <w:szCs w:val="24"/>
        </w:rPr>
        <w:t xml:space="preserve"> </w:t>
      </w:r>
      <w:r w:rsidR="00ED243C" w:rsidRPr="00A02ACC">
        <w:rPr>
          <w:rFonts w:ascii="Garamond" w:hAnsi="Garamond"/>
          <w:sz w:val="24"/>
          <w:szCs w:val="24"/>
        </w:rPr>
        <w:t>Public Health Emergency Preparedness (PHEP) Cooperative Agreement</w:t>
      </w:r>
      <w:r w:rsidR="000A62C0" w:rsidRPr="00A02ACC">
        <w:rPr>
          <w:rFonts w:ascii="Garamond" w:hAnsi="Garamond"/>
          <w:sz w:val="24"/>
          <w:szCs w:val="24"/>
        </w:rPr>
        <w:t xml:space="preserve">. </w:t>
      </w:r>
      <w:r w:rsidRPr="00A02ACC">
        <w:rPr>
          <w:rFonts w:ascii="Garamond" w:hAnsi="Garamond"/>
          <w:sz w:val="24"/>
          <w:szCs w:val="24"/>
        </w:rPr>
        <w:t xml:space="preserve">This work plan is effective </w:t>
      </w:r>
      <w:r w:rsidRPr="00A02ACC">
        <w:rPr>
          <w:rFonts w:ascii="Garamond" w:hAnsi="Garamond"/>
          <w:b/>
          <w:sz w:val="24"/>
          <w:szCs w:val="24"/>
        </w:rPr>
        <w:t xml:space="preserve">July 1, </w:t>
      </w:r>
      <w:r w:rsidR="003773D1" w:rsidRPr="00A02ACC">
        <w:rPr>
          <w:rFonts w:ascii="Garamond" w:hAnsi="Garamond"/>
          <w:b/>
          <w:sz w:val="24"/>
          <w:szCs w:val="24"/>
        </w:rPr>
        <w:t>2020</w:t>
      </w:r>
      <w:r w:rsidR="00B12F4A" w:rsidRPr="00A02ACC">
        <w:rPr>
          <w:rFonts w:ascii="Garamond" w:hAnsi="Garamond"/>
          <w:b/>
          <w:sz w:val="24"/>
          <w:szCs w:val="24"/>
        </w:rPr>
        <w:t>,</w:t>
      </w:r>
      <w:r w:rsidR="00ED32F6" w:rsidRPr="00A02ACC">
        <w:rPr>
          <w:rFonts w:ascii="Garamond" w:hAnsi="Garamond"/>
          <w:b/>
          <w:sz w:val="24"/>
          <w:szCs w:val="24"/>
        </w:rPr>
        <w:t xml:space="preserve"> through </w:t>
      </w:r>
      <w:r w:rsidR="00C90285" w:rsidRPr="00A02ACC">
        <w:rPr>
          <w:rFonts w:ascii="Garamond" w:hAnsi="Garamond"/>
          <w:b/>
          <w:sz w:val="24"/>
          <w:szCs w:val="24"/>
        </w:rPr>
        <w:t xml:space="preserve">June 30, </w:t>
      </w:r>
      <w:r w:rsidR="003773D1" w:rsidRPr="00A02ACC">
        <w:rPr>
          <w:rFonts w:ascii="Garamond" w:hAnsi="Garamond"/>
          <w:b/>
          <w:sz w:val="24"/>
          <w:szCs w:val="24"/>
        </w:rPr>
        <w:t>2021</w:t>
      </w:r>
      <w:r w:rsidRPr="00A02ACC">
        <w:rPr>
          <w:rFonts w:ascii="Garamond" w:hAnsi="Garamond"/>
          <w:sz w:val="24"/>
          <w:szCs w:val="24"/>
        </w:rPr>
        <w:t>.</w:t>
      </w:r>
    </w:p>
    <w:p w14:paraId="52BCF999" w14:textId="77777777" w:rsidR="009A2B4A" w:rsidRPr="00A02ACC" w:rsidRDefault="009A2B4A" w:rsidP="000909F7">
      <w:pPr>
        <w:spacing w:after="0" w:line="240" w:lineRule="auto"/>
        <w:jc w:val="both"/>
        <w:rPr>
          <w:rFonts w:ascii="Garamond" w:hAnsi="Garamond"/>
          <w:sz w:val="24"/>
          <w:szCs w:val="24"/>
        </w:rPr>
      </w:pPr>
    </w:p>
    <w:p w14:paraId="5954108D" w14:textId="5FB7E66E" w:rsidR="007140F3" w:rsidRPr="00A02ACC" w:rsidRDefault="007140F3" w:rsidP="007140F3">
      <w:pPr>
        <w:spacing w:after="0" w:line="240" w:lineRule="auto"/>
        <w:jc w:val="both"/>
        <w:rPr>
          <w:rFonts w:ascii="Garamond" w:hAnsi="Garamond"/>
          <w:b/>
          <w:sz w:val="24"/>
          <w:szCs w:val="24"/>
        </w:rPr>
      </w:pPr>
      <w:r w:rsidRPr="00A02ACC">
        <w:rPr>
          <w:rFonts w:ascii="Garamond" w:hAnsi="Garamond"/>
          <w:sz w:val="24"/>
          <w:szCs w:val="24"/>
          <w:u w:val="single"/>
        </w:rPr>
        <w:t xml:space="preserve">LHD health officers and emergency preparedness coordinators along with tribal health </w:t>
      </w:r>
      <w:r w:rsidR="004E5466" w:rsidRPr="00A02ACC">
        <w:rPr>
          <w:rFonts w:ascii="Garamond" w:hAnsi="Garamond"/>
          <w:sz w:val="24"/>
          <w:szCs w:val="24"/>
          <w:u w:val="single"/>
        </w:rPr>
        <w:t>directors and tribal health emergency preparedness coordinators</w:t>
      </w:r>
      <w:r w:rsidRPr="00A02ACC">
        <w:rPr>
          <w:rFonts w:ascii="Garamond" w:hAnsi="Garamond"/>
          <w:sz w:val="24"/>
          <w:szCs w:val="24"/>
          <w:u w:val="single"/>
        </w:rPr>
        <w:t xml:space="preserve"> are expected to thoroughly review this work plan in its entirety</w:t>
      </w:r>
      <w:r w:rsidRPr="00A02ACC">
        <w:rPr>
          <w:rFonts w:ascii="Garamond" w:hAnsi="Garamond"/>
          <w:sz w:val="24"/>
          <w:szCs w:val="24"/>
        </w:rPr>
        <w:t xml:space="preserve"> as it defines the terms and conditions, administrative and program requirements, deliverables and deadlines for the local PHEP program in Michigan. This work plan </w:t>
      </w:r>
      <w:r w:rsidR="006454DF" w:rsidRPr="00A02ACC">
        <w:rPr>
          <w:rFonts w:ascii="Garamond" w:hAnsi="Garamond"/>
          <w:sz w:val="24"/>
          <w:szCs w:val="24"/>
        </w:rPr>
        <w:t>wa</w:t>
      </w:r>
      <w:r w:rsidRPr="00A02ACC">
        <w:rPr>
          <w:rFonts w:ascii="Garamond" w:hAnsi="Garamond"/>
          <w:sz w:val="24"/>
          <w:szCs w:val="24"/>
        </w:rPr>
        <w:t xml:space="preserve">s developed in alignment with the </w:t>
      </w:r>
      <w:r w:rsidR="00356E39" w:rsidRPr="00A02ACC">
        <w:rPr>
          <w:rFonts w:ascii="Garamond" w:hAnsi="Garamond"/>
          <w:sz w:val="24"/>
          <w:szCs w:val="24"/>
        </w:rPr>
        <w:t>Centers for Disease Control and Prevention (</w:t>
      </w:r>
      <w:r w:rsidRPr="00A02ACC">
        <w:rPr>
          <w:rFonts w:ascii="Garamond" w:hAnsi="Garamond"/>
          <w:sz w:val="24"/>
          <w:szCs w:val="24"/>
        </w:rPr>
        <w:t>CDC</w:t>
      </w:r>
      <w:r w:rsidR="00356E39" w:rsidRPr="00A02ACC">
        <w:rPr>
          <w:rFonts w:ascii="Garamond" w:hAnsi="Garamond"/>
          <w:sz w:val="24"/>
          <w:szCs w:val="24"/>
        </w:rPr>
        <w:t>)</w:t>
      </w:r>
      <w:r w:rsidRPr="00A02ACC">
        <w:rPr>
          <w:rFonts w:ascii="Garamond" w:hAnsi="Garamond"/>
          <w:sz w:val="24"/>
          <w:szCs w:val="24"/>
        </w:rPr>
        <w:t xml:space="preserve"> </w:t>
      </w:r>
      <w:r w:rsidR="003773D1" w:rsidRPr="00A02ACC">
        <w:rPr>
          <w:rFonts w:ascii="Garamond" w:hAnsi="Garamond"/>
          <w:sz w:val="24"/>
          <w:szCs w:val="24"/>
        </w:rPr>
        <w:t>BP2</w:t>
      </w:r>
      <w:r w:rsidRPr="00A02ACC">
        <w:rPr>
          <w:rFonts w:ascii="Garamond" w:hAnsi="Garamond"/>
          <w:sz w:val="24"/>
          <w:szCs w:val="24"/>
        </w:rPr>
        <w:t>-</w:t>
      </w:r>
      <w:r w:rsidR="003773D1" w:rsidRPr="00A02ACC">
        <w:rPr>
          <w:rFonts w:ascii="Garamond" w:hAnsi="Garamond"/>
          <w:sz w:val="24"/>
          <w:szCs w:val="24"/>
        </w:rPr>
        <w:t xml:space="preserve">2020 </w:t>
      </w:r>
      <w:r w:rsidRPr="00A02ACC">
        <w:rPr>
          <w:rFonts w:ascii="Garamond" w:hAnsi="Garamond"/>
          <w:sz w:val="24"/>
          <w:szCs w:val="24"/>
        </w:rPr>
        <w:t>Notice of Funding Opportunity Announcement (NOFO) (CDC-RFA-TP19-1901</w:t>
      </w:r>
      <w:r w:rsidR="003773D1" w:rsidRPr="00A02ACC">
        <w:rPr>
          <w:rFonts w:ascii="Garamond" w:hAnsi="Garamond"/>
          <w:sz w:val="24"/>
          <w:szCs w:val="24"/>
        </w:rPr>
        <w:t>02CONT20</w:t>
      </w:r>
      <w:r w:rsidRPr="00A02ACC">
        <w:rPr>
          <w:rFonts w:ascii="Garamond" w:hAnsi="Garamond"/>
          <w:sz w:val="24"/>
          <w:szCs w:val="24"/>
        </w:rPr>
        <w:t>), Attachment III of the Comprehensive Contract between MDHHS and LHDs, and the Statement of Work outlined in the contract between MDHHS and</w:t>
      </w:r>
      <w:r w:rsidR="002032B3" w:rsidRPr="00A02ACC">
        <w:rPr>
          <w:rFonts w:ascii="Garamond" w:hAnsi="Garamond"/>
          <w:sz w:val="24"/>
          <w:szCs w:val="24"/>
        </w:rPr>
        <w:t xml:space="preserve"> federally recognized</w:t>
      </w:r>
      <w:r w:rsidRPr="00A02ACC">
        <w:rPr>
          <w:rFonts w:ascii="Garamond" w:hAnsi="Garamond"/>
          <w:sz w:val="24"/>
          <w:szCs w:val="24"/>
        </w:rPr>
        <w:t xml:space="preserve"> tribal </w:t>
      </w:r>
      <w:r w:rsidR="004E5466" w:rsidRPr="00A02ACC">
        <w:rPr>
          <w:rFonts w:ascii="Garamond" w:hAnsi="Garamond"/>
          <w:sz w:val="24"/>
          <w:szCs w:val="24"/>
        </w:rPr>
        <w:t>nations</w:t>
      </w:r>
      <w:r w:rsidRPr="00A02ACC">
        <w:rPr>
          <w:rFonts w:ascii="Garamond" w:hAnsi="Garamond"/>
          <w:sz w:val="24"/>
          <w:szCs w:val="24"/>
        </w:rPr>
        <w:t xml:space="preserve">.  </w:t>
      </w:r>
      <w:r w:rsidRPr="00A02ACC">
        <w:rPr>
          <w:rFonts w:ascii="Garamond" w:hAnsi="Garamond"/>
          <w:b/>
          <w:sz w:val="24"/>
          <w:szCs w:val="24"/>
        </w:rPr>
        <w:t xml:space="preserve">The </w:t>
      </w:r>
      <w:hyperlink w:anchor="SignaturePage" w:history="1">
        <w:r w:rsidRPr="00A02ACC">
          <w:rPr>
            <w:rStyle w:val="Hyperlink"/>
            <w:rFonts w:ascii="Garamond" w:hAnsi="Garamond"/>
            <w:b/>
            <w:sz w:val="24"/>
            <w:szCs w:val="24"/>
          </w:rPr>
          <w:t>signature page</w:t>
        </w:r>
      </w:hyperlink>
      <w:r w:rsidRPr="00A02ACC">
        <w:rPr>
          <w:rFonts w:ascii="Garamond" w:hAnsi="Garamond"/>
          <w:b/>
          <w:sz w:val="24"/>
          <w:szCs w:val="24"/>
        </w:rPr>
        <w:t xml:space="preserve"> attached to the end of this work plan must be signed by the local health officer</w:t>
      </w:r>
      <w:r w:rsidR="004E5466" w:rsidRPr="00A02ACC">
        <w:rPr>
          <w:rFonts w:ascii="Garamond" w:hAnsi="Garamond"/>
          <w:b/>
          <w:sz w:val="24"/>
          <w:szCs w:val="24"/>
        </w:rPr>
        <w:t>/</w:t>
      </w:r>
      <w:r w:rsidRPr="00A02ACC">
        <w:rPr>
          <w:rFonts w:ascii="Garamond" w:hAnsi="Garamond"/>
          <w:b/>
          <w:sz w:val="24"/>
          <w:szCs w:val="24"/>
        </w:rPr>
        <w:t xml:space="preserve">tribal health director indicating the agency’s acceptance of and commitment to the PHEP program and all requirements described within this work plan.  It is to be submitted by </w:t>
      </w:r>
      <w:r w:rsidR="0054263E" w:rsidRPr="00A02ACC">
        <w:rPr>
          <w:rFonts w:ascii="Garamond" w:hAnsi="Garamond"/>
          <w:b/>
          <w:color w:val="FF0000"/>
          <w:sz w:val="24"/>
          <w:szCs w:val="24"/>
        </w:rPr>
        <w:t>August</w:t>
      </w:r>
      <w:r w:rsidRPr="00A02ACC">
        <w:rPr>
          <w:rFonts w:ascii="Garamond" w:hAnsi="Garamond"/>
          <w:b/>
          <w:color w:val="FF0000"/>
          <w:sz w:val="24"/>
          <w:szCs w:val="24"/>
        </w:rPr>
        <w:t xml:space="preserve"> </w:t>
      </w:r>
      <w:r w:rsidR="004E5466" w:rsidRPr="00A02ACC">
        <w:rPr>
          <w:rFonts w:ascii="Garamond" w:hAnsi="Garamond"/>
          <w:b/>
          <w:color w:val="FF0000"/>
          <w:sz w:val="24"/>
          <w:szCs w:val="24"/>
        </w:rPr>
        <w:t>31</w:t>
      </w:r>
      <w:r w:rsidRPr="00A02ACC">
        <w:rPr>
          <w:rFonts w:ascii="Garamond" w:hAnsi="Garamond"/>
          <w:b/>
          <w:color w:val="FF0000"/>
          <w:sz w:val="24"/>
          <w:szCs w:val="24"/>
        </w:rPr>
        <w:t>, 20</w:t>
      </w:r>
      <w:r w:rsidR="00FC0CDF" w:rsidRPr="00A02ACC">
        <w:rPr>
          <w:rFonts w:ascii="Garamond" w:hAnsi="Garamond"/>
          <w:b/>
          <w:color w:val="FF0000"/>
          <w:sz w:val="24"/>
          <w:szCs w:val="24"/>
        </w:rPr>
        <w:t>20</w:t>
      </w:r>
      <w:r w:rsidRPr="00A02ACC">
        <w:rPr>
          <w:rFonts w:ascii="Garamond" w:hAnsi="Garamond"/>
          <w:b/>
          <w:color w:val="FF0000"/>
          <w:sz w:val="24"/>
          <w:szCs w:val="24"/>
        </w:rPr>
        <w:t xml:space="preserve">, </w:t>
      </w:r>
      <w:r w:rsidRPr="00A02ACC">
        <w:rPr>
          <w:rFonts w:ascii="Garamond" w:hAnsi="Garamond"/>
          <w:b/>
          <w:sz w:val="24"/>
          <w:szCs w:val="24"/>
        </w:rPr>
        <w:t xml:space="preserve">to the </w:t>
      </w:r>
      <w:hyperlink r:id="rId31" w:history="1">
        <w:r w:rsidRPr="00A02ACC">
          <w:rPr>
            <w:rStyle w:val="Hyperlink"/>
            <w:rFonts w:ascii="Garamond" w:hAnsi="Garamond"/>
            <w:b/>
            <w:sz w:val="24"/>
            <w:szCs w:val="24"/>
          </w:rPr>
          <w:t>MDHHS-BETP-DEPR-PHEP@michigan.gov</w:t>
        </w:r>
      </w:hyperlink>
      <w:r w:rsidRPr="00A02ACC">
        <w:rPr>
          <w:rFonts w:ascii="Garamond" w:hAnsi="Garamond"/>
          <w:b/>
          <w:sz w:val="24"/>
          <w:szCs w:val="24"/>
        </w:rPr>
        <w:t xml:space="preserve"> mailbox. </w:t>
      </w:r>
    </w:p>
    <w:p w14:paraId="79FAA822" w14:textId="2351CB79" w:rsidR="00275F98" w:rsidRPr="00A02ACC" w:rsidRDefault="007140F3" w:rsidP="000909F7">
      <w:pPr>
        <w:spacing w:after="0" w:line="240" w:lineRule="auto"/>
        <w:jc w:val="both"/>
        <w:rPr>
          <w:rFonts w:ascii="Garamond" w:hAnsi="Garamond"/>
          <w:b/>
          <w:sz w:val="21"/>
          <w:szCs w:val="21"/>
        </w:rPr>
      </w:pPr>
      <w:r w:rsidRPr="00A02ACC">
        <w:rPr>
          <w:rFonts w:ascii="Garamond" w:hAnsi="Garamond"/>
          <w:b/>
          <w:sz w:val="21"/>
          <w:szCs w:val="21"/>
        </w:rPr>
        <w:t xml:space="preserve"> </w:t>
      </w:r>
    </w:p>
    <w:p w14:paraId="32CE0FC5" w14:textId="77777777" w:rsidR="00CC4C4E" w:rsidRPr="00A02ACC" w:rsidRDefault="00CC4C4E" w:rsidP="00D56540">
      <w:pPr>
        <w:pStyle w:val="Heading2"/>
        <w:rPr>
          <w:rFonts w:ascii="Garamond" w:hAnsi="Garamond"/>
        </w:rPr>
      </w:pPr>
      <w:r w:rsidRPr="00A02ACC">
        <w:rPr>
          <w:rFonts w:ascii="Garamond" w:hAnsi="Garamond"/>
        </w:rPr>
        <w:t xml:space="preserve">Work Plan </w:t>
      </w:r>
      <w:r w:rsidR="003F2C4D" w:rsidRPr="00A02ACC">
        <w:rPr>
          <w:rFonts w:ascii="Garamond" w:hAnsi="Garamond"/>
        </w:rPr>
        <w:t>Structure</w:t>
      </w:r>
    </w:p>
    <w:p w14:paraId="263FB4A9" w14:textId="77777777" w:rsidR="00482CD6" w:rsidRPr="00A02ACC" w:rsidRDefault="004E7E96" w:rsidP="000909F7">
      <w:pPr>
        <w:spacing w:after="0" w:line="240" w:lineRule="auto"/>
        <w:jc w:val="both"/>
        <w:rPr>
          <w:rFonts w:ascii="Garamond" w:hAnsi="Garamond"/>
          <w:sz w:val="24"/>
          <w:szCs w:val="24"/>
        </w:rPr>
      </w:pPr>
      <w:r w:rsidRPr="00A02ACC">
        <w:rPr>
          <w:rFonts w:ascii="Garamond" w:hAnsi="Garamond"/>
          <w:sz w:val="24"/>
          <w:szCs w:val="24"/>
        </w:rPr>
        <w:t xml:space="preserve">This work plan is divided into </w:t>
      </w:r>
      <w:r w:rsidR="00C2759B" w:rsidRPr="00A02ACC">
        <w:rPr>
          <w:rFonts w:ascii="Garamond" w:hAnsi="Garamond"/>
          <w:sz w:val="24"/>
          <w:szCs w:val="24"/>
        </w:rPr>
        <w:t>the following</w:t>
      </w:r>
      <w:r w:rsidR="00E50355" w:rsidRPr="00A02ACC">
        <w:rPr>
          <w:rFonts w:ascii="Garamond" w:hAnsi="Garamond"/>
          <w:sz w:val="24"/>
          <w:szCs w:val="24"/>
        </w:rPr>
        <w:t xml:space="preserve"> </w:t>
      </w:r>
      <w:r w:rsidR="00C2759B" w:rsidRPr="00A02ACC">
        <w:rPr>
          <w:rFonts w:ascii="Garamond" w:hAnsi="Garamond"/>
          <w:sz w:val="24"/>
          <w:szCs w:val="24"/>
        </w:rPr>
        <w:t>sections:</w:t>
      </w:r>
    </w:p>
    <w:p w14:paraId="750284CB" w14:textId="77777777" w:rsidR="005934B5" w:rsidRPr="00A02ACC" w:rsidRDefault="00446CDD" w:rsidP="002130E6">
      <w:pPr>
        <w:pStyle w:val="ListParagraph"/>
        <w:numPr>
          <w:ilvl w:val="0"/>
          <w:numId w:val="1"/>
        </w:numPr>
        <w:spacing w:before="120" w:after="0"/>
        <w:contextualSpacing w:val="0"/>
        <w:jc w:val="both"/>
        <w:rPr>
          <w:rFonts w:ascii="Garamond" w:hAnsi="Garamond"/>
          <w:b/>
          <w:sz w:val="24"/>
          <w:szCs w:val="24"/>
        </w:rPr>
      </w:pPr>
      <w:r w:rsidRPr="00A02ACC">
        <w:rPr>
          <w:rFonts w:ascii="Garamond" w:hAnsi="Garamond"/>
          <w:b/>
          <w:sz w:val="24"/>
          <w:szCs w:val="24"/>
        </w:rPr>
        <w:t xml:space="preserve">PHEP </w:t>
      </w:r>
      <w:r w:rsidR="004E7E96" w:rsidRPr="00A02ACC">
        <w:rPr>
          <w:rFonts w:ascii="Garamond" w:hAnsi="Garamond"/>
          <w:b/>
          <w:sz w:val="24"/>
          <w:szCs w:val="24"/>
        </w:rPr>
        <w:t xml:space="preserve">Terms </w:t>
      </w:r>
      <w:r w:rsidR="00EA6F99" w:rsidRPr="00A02ACC">
        <w:rPr>
          <w:rFonts w:ascii="Garamond" w:hAnsi="Garamond"/>
          <w:b/>
          <w:sz w:val="24"/>
          <w:szCs w:val="24"/>
        </w:rPr>
        <w:t>and</w:t>
      </w:r>
      <w:r w:rsidR="004E7E96" w:rsidRPr="00A02ACC">
        <w:rPr>
          <w:rFonts w:ascii="Garamond" w:hAnsi="Garamond"/>
          <w:b/>
          <w:sz w:val="24"/>
          <w:szCs w:val="24"/>
        </w:rPr>
        <w:t xml:space="preserve"> Cond</w:t>
      </w:r>
      <w:r w:rsidR="00482CD6" w:rsidRPr="00A02ACC">
        <w:rPr>
          <w:rFonts w:ascii="Garamond" w:hAnsi="Garamond"/>
          <w:b/>
          <w:sz w:val="24"/>
          <w:szCs w:val="24"/>
        </w:rPr>
        <w:t xml:space="preserve">itions </w:t>
      </w:r>
    </w:p>
    <w:p w14:paraId="7CAD51EF" w14:textId="15793D1E" w:rsidR="005934B5" w:rsidRPr="00A02ACC" w:rsidRDefault="00151F90" w:rsidP="00E91F4D">
      <w:pPr>
        <w:spacing w:after="0" w:line="240" w:lineRule="auto"/>
        <w:ind w:left="720"/>
        <w:jc w:val="both"/>
        <w:rPr>
          <w:rFonts w:ascii="Garamond" w:hAnsi="Garamond"/>
          <w:b/>
          <w:sz w:val="24"/>
          <w:szCs w:val="24"/>
        </w:rPr>
      </w:pPr>
      <w:r w:rsidRPr="00A02ACC">
        <w:rPr>
          <w:rFonts w:ascii="Garamond" w:hAnsi="Garamond"/>
          <w:sz w:val="24"/>
          <w:szCs w:val="24"/>
        </w:rPr>
        <w:t>This section describes specific terms and conditions, including</w:t>
      </w:r>
      <w:r w:rsidR="00D7181E" w:rsidRPr="00A02ACC">
        <w:rPr>
          <w:rFonts w:ascii="Garamond" w:hAnsi="Garamond"/>
          <w:sz w:val="24"/>
          <w:szCs w:val="24"/>
        </w:rPr>
        <w:t xml:space="preserve"> evidence-based benchmarks authorized under </w:t>
      </w:r>
      <w:r w:rsidR="00477D3B" w:rsidRPr="00A02ACC">
        <w:rPr>
          <w:rFonts w:ascii="Garamond" w:hAnsi="Garamond"/>
          <w:sz w:val="24"/>
          <w:szCs w:val="24"/>
        </w:rPr>
        <w:t>the (201</w:t>
      </w:r>
      <w:r w:rsidR="002032B3" w:rsidRPr="00A02ACC">
        <w:rPr>
          <w:rFonts w:ascii="Garamond" w:hAnsi="Garamond"/>
          <w:sz w:val="24"/>
          <w:szCs w:val="24"/>
        </w:rPr>
        <w:t>9</w:t>
      </w:r>
      <w:r w:rsidR="00477D3B" w:rsidRPr="00A02ACC">
        <w:rPr>
          <w:rFonts w:ascii="Garamond" w:hAnsi="Garamond"/>
          <w:sz w:val="24"/>
          <w:szCs w:val="24"/>
        </w:rPr>
        <w:t xml:space="preserve">) Pandemic All Hazards Preparedness </w:t>
      </w:r>
      <w:r w:rsidR="002032B3" w:rsidRPr="00A02ACC">
        <w:rPr>
          <w:rFonts w:ascii="Garamond" w:hAnsi="Garamond"/>
          <w:sz w:val="24"/>
          <w:szCs w:val="24"/>
        </w:rPr>
        <w:t>and Advancing Innovation</w:t>
      </w:r>
      <w:r w:rsidR="00477D3B" w:rsidRPr="00A02ACC">
        <w:rPr>
          <w:rFonts w:ascii="Garamond" w:hAnsi="Garamond"/>
          <w:sz w:val="24"/>
          <w:szCs w:val="24"/>
        </w:rPr>
        <w:t xml:space="preserve"> Act (</w:t>
      </w:r>
      <w:r w:rsidR="00D7181E" w:rsidRPr="00A02ACC">
        <w:rPr>
          <w:rFonts w:ascii="Garamond" w:hAnsi="Garamond"/>
          <w:sz w:val="24"/>
          <w:szCs w:val="24"/>
        </w:rPr>
        <w:t>PAHP</w:t>
      </w:r>
      <w:r w:rsidR="002032B3" w:rsidRPr="00A02ACC">
        <w:rPr>
          <w:rFonts w:ascii="Garamond" w:hAnsi="Garamond"/>
          <w:sz w:val="24"/>
          <w:szCs w:val="24"/>
        </w:rPr>
        <w:t>AI</w:t>
      </w:r>
      <w:r w:rsidR="00D7181E" w:rsidRPr="00A02ACC">
        <w:rPr>
          <w:rFonts w:ascii="Garamond" w:hAnsi="Garamond"/>
          <w:sz w:val="24"/>
          <w:szCs w:val="24"/>
        </w:rPr>
        <w:t>A</w:t>
      </w:r>
      <w:r w:rsidR="00477D3B" w:rsidRPr="00A02ACC">
        <w:rPr>
          <w:rFonts w:ascii="Garamond" w:hAnsi="Garamond"/>
          <w:sz w:val="24"/>
          <w:szCs w:val="24"/>
        </w:rPr>
        <w:t>)</w:t>
      </w:r>
      <w:r w:rsidR="00A770D8" w:rsidRPr="00A02ACC">
        <w:rPr>
          <w:rFonts w:ascii="Garamond" w:hAnsi="Garamond"/>
          <w:sz w:val="24"/>
          <w:szCs w:val="24"/>
        </w:rPr>
        <w:t>, Attachment III of the Comprehensive Contract,</w:t>
      </w:r>
      <w:r w:rsidR="00D7181E" w:rsidRPr="00A02ACC">
        <w:rPr>
          <w:rFonts w:ascii="Garamond" w:hAnsi="Garamond"/>
          <w:sz w:val="24"/>
          <w:szCs w:val="24"/>
        </w:rPr>
        <w:t xml:space="preserve"> and the </w:t>
      </w:r>
      <w:r w:rsidR="00573795" w:rsidRPr="00A02ACC">
        <w:rPr>
          <w:rFonts w:ascii="Garamond" w:hAnsi="Garamond"/>
          <w:sz w:val="24"/>
          <w:szCs w:val="24"/>
        </w:rPr>
        <w:t>PHEP</w:t>
      </w:r>
      <w:r w:rsidR="00D7181E" w:rsidRPr="00A02ACC">
        <w:rPr>
          <w:rFonts w:ascii="Garamond" w:hAnsi="Garamond"/>
          <w:sz w:val="24"/>
          <w:szCs w:val="24"/>
        </w:rPr>
        <w:t xml:space="preserve"> Cooperative Agreement that must be met by</w:t>
      </w:r>
      <w:r w:rsidR="00573795" w:rsidRPr="00A02ACC">
        <w:rPr>
          <w:rFonts w:ascii="Garamond" w:hAnsi="Garamond"/>
          <w:sz w:val="24"/>
          <w:szCs w:val="24"/>
        </w:rPr>
        <w:t xml:space="preserve"> </w:t>
      </w:r>
      <w:r w:rsidR="002032B3" w:rsidRPr="00A02ACC">
        <w:rPr>
          <w:rFonts w:ascii="Garamond" w:hAnsi="Garamond"/>
          <w:sz w:val="24"/>
          <w:szCs w:val="24"/>
        </w:rPr>
        <w:t xml:space="preserve">awardees and </w:t>
      </w:r>
      <w:r w:rsidR="00573795" w:rsidRPr="00A02ACC">
        <w:rPr>
          <w:rFonts w:ascii="Garamond" w:hAnsi="Garamond"/>
          <w:sz w:val="24"/>
          <w:szCs w:val="24"/>
        </w:rPr>
        <w:t>sub-awardees</w:t>
      </w:r>
      <w:r w:rsidR="0085719E" w:rsidRPr="00A02ACC">
        <w:rPr>
          <w:rFonts w:ascii="Garamond" w:hAnsi="Garamond"/>
          <w:sz w:val="24"/>
          <w:szCs w:val="24"/>
        </w:rPr>
        <w:t xml:space="preserve"> as a condition of funding. </w:t>
      </w:r>
    </w:p>
    <w:p w14:paraId="202D3723" w14:textId="77777777" w:rsidR="00482CD6" w:rsidRPr="00A02ACC" w:rsidRDefault="00482CD6" w:rsidP="00052970">
      <w:pPr>
        <w:pStyle w:val="ListParagraph"/>
        <w:numPr>
          <w:ilvl w:val="0"/>
          <w:numId w:val="1"/>
        </w:numPr>
        <w:spacing w:before="120" w:after="0"/>
        <w:contextualSpacing w:val="0"/>
        <w:jc w:val="both"/>
        <w:rPr>
          <w:rFonts w:ascii="Garamond" w:hAnsi="Garamond"/>
          <w:b/>
          <w:sz w:val="24"/>
          <w:szCs w:val="24"/>
        </w:rPr>
      </w:pPr>
      <w:r w:rsidRPr="00A02ACC">
        <w:rPr>
          <w:rFonts w:ascii="Garamond" w:hAnsi="Garamond"/>
          <w:b/>
          <w:sz w:val="24"/>
          <w:szCs w:val="24"/>
        </w:rPr>
        <w:t>Administrative Items</w:t>
      </w:r>
    </w:p>
    <w:p w14:paraId="01A8F031" w14:textId="67EEDC2F" w:rsidR="00193E7D" w:rsidRPr="00A02ACC" w:rsidRDefault="00193E7D" w:rsidP="000909F7">
      <w:pPr>
        <w:spacing w:after="0" w:line="240" w:lineRule="auto"/>
        <w:ind w:left="720"/>
        <w:jc w:val="both"/>
        <w:rPr>
          <w:rFonts w:ascii="Garamond" w:hAnsi="Garamond"/>
          <w:color w:val="FF0000"/>
          <w:sz w:val="24"/>
          <w:szCs w:val="24"/>
        </w:rPr>
      </w:pPr>
      <w:r w:rsidRPr="00A02ACC">
        <w:rPr>
          <w:rFonts w:ascii="Garamond" w:hAnsi="Garamond"/>
          <w:sz w:val="24"/>
          <w:szCs w:val="24"/>
        </w:rPr>
        <w:t xml:space="preserve">This section describes </w:t>
      </w:r>
      <w:r w:rsidR="007A0DF8" w:rsidRPr="00A02ACC">
        <w:rPr>
          <w:rFonts w:ascii="Garamond" w:hAnsi="Garamond"/>
          <w:sz w:val="24"/>
          <w:szCs w:val="24"/>
        </w:rPr>
        <w:t>specific</w:t>
      </w:r>
      <w:r w:rsidR="0085719E" w:rsidRPr="00A02ACC">
        <w:rPr>
          <w:rFonts w:ascii="Garamond" w:hAnsi="Garamond"/>
          <w:sz w:val="24"/>
          <w:szCs w:val="24"/>
        </w:rPr>
        <w:t xml:space="preserve"> </w:t>
      </w:r>
      <w:r w:rsidR="00B976C9" w:rsidRPr="00A02ACC">
        <w:rPr>
          <w:rFonts w:ascii="Garamond" w:hAnsi="Garamond"/>
          <w:sz w:val="24"/>
          <w:szCs w:val="24"/>
        </w:rPr>
        <w:t>sub-awardee</w:t>
      </w:r>
      <w:r w:rsidR="007A0DF8" w:rsidRPr="00A02ACC">
        <w:rPr>
          <w:rFonts w:ascii="Garamond" w:hAnsi="Garamond"/>
          <w:sz w:val="24"/>
          <w:szCs w:val="24"/>
        </w:rPr>
        <w:t xml:space="preserve"> </w:t>
      </w:r>
      <w:r w:rsidRPr="00A02ACC">
        <w:rPr>
          <w:rFonts w:ascii="Garamond" w:hAnsi="Garamond"/>
          <w:sz w:val="24"/>
          <w:szCs w:val="24"/>
        </w:rPr>
        <w:t>responsibilities</w:t>
      </w:r>
      <w:r w:rsidR="007A0DF8" w:rsidRPr="00A02ACC">
        <w:rPr>
          <w:rFonts w:ascii="Garamond" w:hAnsi="Garamond"/>
          <w:sz w:val="24"/>
          <w:szCs w:val="24"/>
        </w:rPr>
        <w:t xml:space="preserve"> </w:t>
      </w:r>
      <w:r w:rsidR="0085719E" w:rsidRPr="00A02ACC">
        <w:rPr>
          <w:rFonts w:ascii="Garamond" w:hAnsi="Garamond"/>
          <w:sz w:val="24"/>
          <w:szCs w:val="24"/>
        </w:rPr>
        <w:t xml:space="preserve">and activities </w:t>
      </w:r>
      <w:r w:rsidR="007A0DF8" w:rsidRPr="00A02ACC">
        <w:rPr>
          <w:rFonts w:ascii="Garamond" w:hAnsi="Garamond"/>
          <w:sz w:val="24"/>
          <w:szCs w:val="24"/>
        </w:rPr>
        <w:t>related to the administration of the PHEP program.</w:t>
      </w:r>
      <w:r w:rsidRPr="00A02ACC">
        <w:rPr>
          <w:rFonts w:ascii="Garamond" w:hAnsi="Garamond"/>
          <w:sz w:val="24"/>
          <w:szCs w:val="24"/>
        </w:rPr>
        <w:t xml:space="preserve"> </w:t>
      </w:r>
      <w:r w:rsidRPr="00A02ACC">
        <w:rPr>
          <w:rFonts w:ascii="Garamond" w:hAnsi="Garamond"/>
          <w:color w:val="FF0000"/>
          <w:sz w:val="24"/>
          <w:szCs w:val="24"/>
        </w:rPr>
        <w:t xml:space="preserve"> </w:t>
      </w:r>
    </w:p>
    <w:p w14:paraId="49133D4D" w14:textId="029FE6A2" w:rsidR="00E50355" w:rsidRPr="00A02ACC" w:rsidRDefault="00C2759B" w:rsidP="00052970">
      <w:pPr>
        <w:pStyle w:val="ListParagraph"/>
        <w:numPr>
          <w:ilvl w:val="0"/>
          <w:numId w:val="1"/>
        </w:numPr>
        <w:spacing w:before="120" w:after="0"/>
        <w:contextualSpacing w:val="0"/>
        <w:jc w:val="both"/>
        <w:rPr>
          <w:rFonts w:ascii="Garamond" w:hAnsi="Garamond"/>
          <w:sz w:val="24"/>
          <w:szCs w:val="24"/>
        </w:rPr>
      </w:pPr>
      <w:r w:rsidRPr="00A02ACC">
        <w:rPr>
          <w:rFonts w:ascii="Garamond" w:hAnsi="Garamond"/>
          <w:b/>
          <w:sz w:val="24"/>
          <w:szCs w:val="24"/>
        </w:rPr>
        <w:t>Activities and Deliverables</w:t>
      </w:r>
      <w:r w:rsidR="00446CDD" w:rsidRPr="00A02ACC">
        <w:rPr>
          <w:rFonts w:ascii="Garamond" w:hAnsi="Garamond"/>
          <w:sz w:val="24"/>
          <w:szCs w:val="24"/>
        </w:rPr>
        <w:t xml:space="preserve">  </w:t>
      </w:r>
    </w:p>
    <w:p w14:paraId="06EDEDDF" w14:textId="34DDC10E" w:rsidR="00E75B2B" w:rsidRPr="00A02ACC" w:rsidRDefault="00C2759B" w:rsidP="00E91F4D">
      <w:pPr>
        <w:spacing w:after="0" w:line="240" w:lineRule="auto"/>
        <w:ind w:left="720"/>
        <w:jc w:val="both"/>
        <w:rPr>
          <w:rFonts w:ascii="Garamond" w:hAnsi="Garamond"/>
          <w:sz w:val="24"/>
          <w:szCs w:val="24"/>
        </w:rPr>
      </w:pPr>
      <w:r w:rsidRPr="00A02ACC">
        <w:rPr>
          <w:rFonts w:ascii="Garamond" w:hAnsi="Garamond"/>
          <w:sz w:val="24"/>
          <w:szCs w:val="24"/>
        </w:rPr>
        <w:t xml:space="preserve">This section describes </w:t>
      </w:r>
      <w:r w:rsidR="005E2E88" w:rsidRPr="00A02ACC">
        <w:rPr>
          <w:rFonts w:ascii="Garamond" w:hAnsi="Garamond"/>
          <w:sz w:val="24"/>
          <w:szCs w:val="24"/>
        </w:rPr>
        <w:t xml:space="preserve">required </w:t>
      </w:r>
      <w:r w:rsidRPr="00A02ACC">
        <w:rPr>
          <w:rFonts w:ascii="Garamond" w:hAnsi="Garamond"/>
          <w:sz w:val="24"/>
          <w:szCs w:val="24"/>
        </w:rPr>
        <w:t>work plan activities</w:t>
      </w:r>
      <w:r w:rsidR="008E7725" w:rsidRPr="00A02ACC">
        <w:rPr>
          <w:rFonts w:ascii="Garamond" w:hAnsi="Garamond"/>
          <w:sz w:val="24"/>
          <w:szCs w:val="24"/>
        </w:rPr>
        <w:t>, due dates</w:t>
      </w:r>
      <w:r w:rsidR="00E75B2B" w:rsidRPr="00A02ACC">
        <w:rPr>
          <w:rFonts w:ascii="Garamond" w:hAnsi="Garamond"/>
          <w:sz w:val="24"/>
          <w:szCs w:val="24"/>
        </w:rPr>
        <w:t>,</w:t>
      </w:r>
      <w:r w:rsidRPr="00A02ACC">
        <w:rPr>
          <w:rFonts w:ascii="Garamond" w:hAnsi="Garamond"/>
          <w:sz w:val="24"/>
          <w:szCs w:val="24"/>
        </w:rPr>
        <w:t xml:space="preserve"> and deliverables</w:t>
      </w:r>
      <w:r w:rsidR="005E2E88" w:rsidRPr="00A02ACC">
        <w:rPr>
          <w:rFonts w:ascii="Garamond" w:hAnsi="Garamond"/>
          <w:sz w:val="24"/>
          <w:szCs w:val="24"/>
        </w:rPr>
        <w:t xml:space="preserve"> </w:t>
      </w:r>
      <w:r w:rsidR="005D2846" w:rsidRPr="00A02ACC">
        <w:rPr>
          <w:rFonts w:ascii="Garamond" w:hAnsi="Garamond"/>
          <w:sz w:val="24"/>
          <w:szCs w:val="24"/>
        </w:rPr>
        <w:t xml:space="preserve">for all </w:t>
      </w:r>
      <w:r w:rsidR="00E75B2B" w:rsidRPr="00A02ACC">
        <w:rPr>
          <w:rFonts w:ascii="Garamond" w:hAnsi="Garamond"/>
          <w:sz w:val="24"/>
          <w:szCs w:val="24"/>
        </w:rPr>
        <w:t>sub-awardees and is divided into the following areas:</w:t>
      </w:r>
    </w:p>
    <w:p w14:paraId="306371FC" w14:textId="530CE706" w:rsidR="00E75B2B" w:rsidRPr="00A02ACC" w:rsidRDefault="00E75B2B" w:rsidP="00E75B2B">
      <w:pPr>
        <w:pStyle w:val="ListParagraph"/>
        <w:numPr>
          <w:ilvl w:val="1"/>
          <w:numId w:val="1"/>
        </w:numPr>
        <w:spacing w:after="0"/>
        <w:jc w:val="both"/>
        <w:rPr>
          <w:rFonts w:ascii="Garamond" w:hAnsi="Garamond"/>
          <w:sz w:val="24"/>
          <w:szCs w:val="24"/>
        </w:rPr>
      </w:pPr>
      <w:r w:rsidRPr="00A02ACC">
        <w:rPr>
          <w:rFonts w:ascii="Garamond" w:hAnsi="Garamond"/>
          <w:sz w:val="24"/>
          <w:szCs w:val="24"/>
        </w:rPr>
        <w:t xml:space="preserve">Activities Common to </w:t>
      </w:r>
      <w:r w:rsidR="00573795" w:rsidRPr="00A02ACC">
        <w:rPr>
          <w:rFonts w:ascii="Garamond" w:hAnsi="Garamond"/>
          <w:sz w:val="24"/>
          <w:szCs w:val="24"/>
        </w:rPr>
        <w:t>All</w:t>
      </w:r>
      <w:r w:rsidRPr="00A02ACC">
        <w:rPr>
          <w:rFonts w:ascii="Garamond" w:hAnsi="Garamond"/>
          <w:sz w:val="24"/>
          <w:szCs w:val="24"/>
        </w:rPr>
        <w:t xml:space="preserve"> </w:t>
      </w:r>
      <w:r w:rsidR="00573795" w:rsidRPr="00A02ACC">
        <w:rPr>
          <w:rFonts w:ascii="Garamond" w:hAnsi="Garamond"/>
          <w:sz w:val="24"/>
          <w:szCs w:val="24"/>
        </w:rPr>
        <w:t>S</w:t>
      </w:r>
      <w:r w:rsidRPr="00A02ACC">
        <w:rPr>
          <w:rFonts w:ascii="Garamond" w:hAnsi="Garamond"/>
          <w:sz w:val="24"/>
          <w:szCs w:val="24"/>
        </w:rPr>
        <w:t>ub-</w:t>
      </w:r>
      <w:r w:rsidR="00573795" w:rsidRPr="00A02ACC">
        <w:rPr>
          <w:rFonts w:ascii="Garamond" w:hAnsi="Garamond"/>
          <w:sz w:val="24"/>
          <w:szCs w:val="24"/>
        </w:rPr>
        <w:t>A</w:t>
      </w:r>
      <w:r w:rsidRPr="00A02ACC">
        <w:rPr>
          <w:rFonts w:ascii="Garamond" w:hAnsi="Garamond"/>
          <w:sz w:val="24"/>
          <w:szCs w:val="24"/>
        </w:rPr>
        <w:t>wardees</w:t>
      </w:r>
    </w:p>
    <w:p w14:paraId="16D1963C" w14:textId="27BB6FC4" w:rsidR="00EE00A3" w:rsidRPr="00A02ACC" w:rsidRDefault="00EE00A3" w:rsidP="00E75B2B">
      <w:pPr>
        <w:pStyle w:val="ListParagraph"/>
        <w:numPr>
          <w:ilvl w:val="1"/>
          <w:numId w:val="1"/>
        </w:numPr>
        <w:spacing w:after="0"/>
        <w:jc w:val="both"/>
        <w:rPr>
          <w:rFonts w:ascii="Garamond" w:hAnsi="Garamond"/>
          <w:sz w:val="24"/>
          <w:szCs w:val="24"/>
        </w:rPr>
      </w:pPr>
      <w:r w:rsidRPr="00A02ACC">
        <w:rPr>
          <w:rFonts w:ascii="Garamond" w:hAnsi="Garamond"/>
          <w:sz w:val="24"/>
          <w:szCs w:val="24"/>
        </w:rPr>
        <w:t xml:space="preserve">Tribal Health Partner (only) Activities </w:t>
      </w:r>
    </w:p>
    <w:p w14:paraId="022380FA" w14:textId="65DEEB01" w:rsidR="00446CDD" w:rsidRPr="00A02ACC" w:rsidRDefault="005D2846" w:rsidP="00E75B2B">
      <w:pPr>
        <w:pStyle w:val="ListParagraph"/>
        <w:numPr>
          <w:ilvl w:val="1"/>
          <w:numId w:val="1"/>
        </w:numPr>
        <w:spacing w:after="0"/>
        <w:jc w:val="both"/>
        <w:rPr>
          <w:rFonts w:ascii="Garamond" w:hAnsi="Garamond"/>
          <w:sz w:val="24"/>
          <w:szCs w:val="24"/>
        </w:rPr>
      </w:pPr>
      <w:r w:rsidRPr="00A02ACC">
        <w:rPr>
          <w:rFonts w:ascii="Garamond" w:hAnsi="Garamond"/>
          <w:sz w:val="24"/>
          <w:szCs w:val="24"/>
        </w:rPr>
        <w:t>LHD</w:t>
      </w:r>
      <w:r w:rsidR="00E75B2B" w:rsidRPr="00A02ACC">
        <w:rPr>
          <w:rFonts w:ascii="Garamond" w:hAnsi="Garamond"/>
          <w:sz w:val="24"/>
          <w:szCs w:val="24"/>
        </w:rPr>
        <w:t xml:space="preserve"> </w:t>
      </w:r>
      <w:r w:rsidR="00EE00A3" w:rsidRPr="00A02ACC">
        <w:rPr>
          <w:rFonts w:ascii="Garamond" w:hAnsi="Garamond"/>
          <w:sz w:val="24"/>
          <w:szCs w:val="24"/>
        </w:rPr>
        <w:t xml:space="preserve">(only) </w:t>
      </w:r>
      <w:r w:rsidR="00E75B2B" w:rsidRPr="00A02ACC">
        <w:rPr>
          <w:rFonts w:ascii="Garamond" w:hAnsi="Garamond"/>
          <w:sz w:val="24"/>
          <w:szCs w:val="24"/>
        </w:rPr>
        <w:t>Activities</w:t>
      </w:r>
    </w:p>
    <w:p w14:paraId="5B138A10" w14:textId="24B80FBA" w:rsidR="00E75B2B" w:rsidRPr="00A02ACC" w:rsidRDefault="00E75B2B" w:rsidP="00E75B2B">
      <w:pPr>
        <w:pStyle w:val="ListParagraph"/>
        <w:numPr>
          <w:ilvl w:val="1"/>
          <w:numId w:val="1"/>
        </w:numPr>
        <w:spacing w:after="0"/>
        <w:jc w:val="both"/>
        <w:rPr>
          <w:rFonts w:ascii="Garamond" w:hAnsi="Garamond"/>
          <w:sz w:val="24"/>
          <w:szCs w:val="24"/>
        </w:rPr>
      </w:pPr>
      <w:r w:rsidRPr="00A02ACC">
        <w:rPr>
          <w:rFonts w:ascii="Garamond" w:hAnsi="Garamond"/>
          <w:sz w:val="24"/>
          <w:szCs w:val="24"/>
        </w:rPr>
        <w:t>Cities Readiness Initiative (CRI) Activities</w:t>
      </w:r>
    </w:p>
    <w:p w14:paraId="554D5BE6" w14:textId="77777777" w:rsidR="00E50355" w:rsidRPr="00A02ACC" w:rsidRDefault="00C2759B" w:rsidP="00052970">
      <w:pPr>
        <w:pStyle w:val="ListParagraph"/>
        <w:numPr>
          <w:ilvl w:val="0"/>
          <w:numId w:val="1"/>
        </w:numPr>
        <w:spacing w:before="120" w:after="0"/>
        <w:contextualSpacing w:val="0"/>
        <w:jc w:val="both"/>
        <w:rPr>
          <w:rFonts w:ascii="Garamond" w:hAnsi="Garamond"/>
          <w:b/>
          <w:sz w:val="24"/>
          <w:szCs w:val="24"/>
        </w:rPr>
      </w:pPr>
      <w:r w:rsidRPr="00A02ACC">
        <w:rPr>
          <w:rFonts w:ascii="Garamond" w:hAnsi="Garamond"/>
          <w:b/>
          <w:sz w:val="24"/>
          <w:szCs w:val="24"/>
        </w:rPr>
        <w:t>Attachments</w:t>
      </w:r>
      <w:r w:rsidR="00E50355" w:rsidRPr="00A02ACC">
        <w:rPr>
          <w:rFonts w:ascii="Garamond" w:hAnsi="Garamond"/>
          <w:b/>
          <w:sz w:val="24"/>
          <w:szCs w:val="24"/>
        </w:rPr>
        <w:t xml:space="preserve"> </w:t>
      </w:r>
      <w:r w:rsidR="00F9047F" w:rsidRPr="00A02ACC">
        <w:rPr>
          <w:rFonts w:ascii="Garamond" w:hAnsi="Garamond"/>
          <w:b/>
          <w:sz w:val="24"/>
          <w:szCs w:val="24"/>
        </w:rPr>
        <w:t>Section</w:t>
      </w:r>
    </w:p>
    <w:p w14:paraId="13CB6F88" w14:textId="36994ACC" w:rsidR="00F9047F" w:rsidRPr="00A02ACC" w:rsidRDefault="00F9047F" w:rsidP="009E7C23">
      <w:pPr>
        <w:spacing w:after="0" w:line="240" w:lineRule="auto"/>
        <w:ind w:left="720"/>
        <w:jc w:val="both"/>
        <w:rPr>
          <w:rFonts w:ascii="Garamond" w:hAnsi="Garamond"/>
          <w:sz w:val="24"/>
          <w:szCs w:val="24"/>
        </w:rPr>
      </w:pPr>
      <w:r w:rsidRPr="00A02ACC">
        <w:rPr>
          <w:rFonts w:ascii="Garamond" w:hAnsi="Garamond"/>
          <w:sz w:val="24"/>
          <w:szCs w:val="24"/>
        </w:rPr>
        <w:t>This section provides additional detailed information on various aspects of this work plan</w:t>
      </w:r>
      <w:r w:rsidR="005D2846" w:rsidRPr="00A02ACC">
        <w:rPr>
          <w:rFonts w:ascii="Garamond" w:hAnsi="Garamond"/>
          <w:sz w:val="24"/>
          <w:szCs w:val="24"/>
        </w:rPr>
        <w:t>.</w:t>
      </w:r>
      <w:r w:rsidRPr="00A02ACC">
        <w:rPr>
          <w:rFonts w:ascii="Garamond" w:hAnsi="Garamond"/>
          <w:sz w:val="24"/>
          <w:szCs w:val="24"/>
        </w:rPr>
        <w:t xml:space="preserve">  </w:t>
      </w:r>
    </w:p>
    <w:p w14:paraId="32E56C96" w14:textId="4FBB7389" w:rsidR="00204277" w:rsidRPr="00A02ACC" w:rsidRDefault="00204277" w:rsidP="009E7C23">
      <w:pPr>
        <w:pStyle w:val="Heading1"/>
        <w:spacing w:before="0"/>
        <w:jc w:val="both"/>
        <w:rPr>
          <w:rFonts w:ascii="Garamond" w:hAnsi="Garamond"/>
          <w:b/>
          <w:i w:val="0"/>
          <w:sz w:val="24"/>
          <w:szCs w:val="24"/>
        </w:rPr>
      </w:pPr>
    </w:p>
    <w:p w14:paraId="7E827A3C" w14:textId="37902596" w:rsidR="0087130D" w:rsidRPr="00A02ACC" w:rsidRDefault="00BF6EAF" w:rsidP="009E7C23">
      <w:pPr>
        <w:spacing w:after="0" w:line="240" w:lineRule="auto"/>
        <w:rPr>
          <w:rFonts w:ascii="Garamond" w:hAnsi="Garamond"/>
          <w:i/>
          <w:iCs/>
          <w:sz w:val="24"/>
          <w:szCs w:val="24"/>
        </w:rPr>
        <w:sectPr w:rsidR="0087130D" w:rsidRPr="00A02ACC" w:rsidSect="003764A1">
          <w:headerReference w:type="even" r:id="rId32"/>
          <w:headerReference w:type="default" r:id="rId33"/>
          <w:footerReference w:type="default" r:id="rId34"/>
          <w:headerReference w:type="first" r:id="rId35"/>
          <w:pgSz w:w="12240" w:h="15840" w:code="1"/>
          <w:pgMar w:top="720" w:right="1440" w:bottom="720" w:left="1440" w:header="576" w:footer="360" w:gutter="0"/>
          <w:pgNumType w:start="1"/>
          <w:cols w:space="720"/>
          <w:docGrid w:linePitch="360"/>
        </w:sectPr>
      </w:pPr>
      <w:r w:rsidRPr="00A02ACC">
        <w:rPr>
          <w:rFonts w:ascii="Garamond" w:hAnsi="Garamond"/>
          <w:b/>
          <w:bCs/>
          <w:i/>
          <w:iCs/>
          <w:sz w:val="24"/>
          <w:szCs w:val="24"/>
          <w:u w:val="single"/>
        </w:rPr>
        <w:t>Note:</w:t>
      </w:r>
      <w:r w:rsidRPr="00A02ACC">
        <w:rPr>
          <w:rFonts w:ascii="Garamond" w:hAnsi="Garamond"/>
          <w:b/>
          <w:bCs/>
          <w:i/>
          <w:iCs/>
          <w:sz w:val="24"/>
          <w:szCs w:val="24"/>
        </w:rPr>
        <w:t xml:space="preserve"> </w:t>
      </w:r>
      <w:r w:rsidR="009E7C23" w:rsidRPr="006A53B3">
        <w:rPr>
          <w:rFonts w:ascii="Garamond" w:hAnsi="Garamond"/>
          <w:sz w:val="24"/>
          <w:szCs w:val="24"/>
        </w:rPr>
        <w:t xml:space="preserve">In the </w:t>
      </w:r>
      <w:r w:rsidR="00EE00A3" w:rsidRPr="006A53B3">
        <w:rPr>
          <w:rFonts w:ascii="Garamond" w:hAnsi="Garamond"/>
          <w:sz w:val="24"/>
          <w:szCs w:val="24"/>
        </w:rPr>
        <w:t xml:space="preserve">Terms &amp; Conditions and Administrative Items </w:t>
      </w:r>
      <w:r w:rsidR="009E7C23" w:rsidRPr="006A53B3">
        <w:rPr>
          <w:rFonts w:ascii="Garamond" w:hAnsi="Garamond"/>
          <w:sz w:val="24"/>
          <w:szCs w:val="24"/>
        </w:rPr>
        <w:t xml:space="preserve">sections that follow there are certain elements that only apply to LHDs and not to tribal health partners. These </w:t>
      </w:r>
      <w:r w:rsidR="006E44AE" w:rsidRPr="006A53B3">
        <w:rPr>
          <w:rFonts w:ascii="Garamond" w:hAnsi="Garamond"/>
          <w:sz w:val="24"/>
          <w:szCs w:val="24"/>
        </w:rPr>
        <w:t>elements</w:t>
      </w:r>
      <w:r w:rsidR="009E7C23" w:rsidRPr="006A53B3">
        <w:rPr>
          <w:rFonts w:ascii="Garamond" w:hAnsi="Garamond"/>
          <w:sz w:val="24"/>
          <w:szCs w:val="24"/>
        </w:rPr>
        <w:t xml:space="preserve"> are marked with a blue box labeled</w:t>
      </w:r>
      <w:r w:rsidR="00EE00A3" w:rsidRPr="006A53B3">
        <w:rPr>
          <w:rFonts w:ascii="Garamond" w:hAnsi="Garamond"/>
          <w:sz w:val="24"/>
          <w:szCs w:val="24"/>
        </w:rPr>
        <w:t>,</w:t>
      </w:r>
      <w:r w:rsidR="009E7C23" w:rsidRPr="006A53B3">
        <w:rPr>
          <w:rFonts w:ascii="Garamond" w:hAnsi="Garamond"/>
          <w:sz w:val="24"/>
          <w:szCs w:val="24"/>
        </w:rPr>
        <w:t xml:space="preserve"> “LHD</w:t>
      </w:r>
      <w:r w:rsidR="00426FA9" w:rsidRPr="006A53B3">
        <w:rPr>
          <w:rFonts w:ascii="Garamond" w:hAnsi="Garamond"/>
          <w:sz w:val="24"/>
          <w:szCs w:val="24"/>
        </w:rPr>
        <w:t xml:space="preserve"> Only</w:t>
      </w:r>
      <w:r w:rsidR="009E7C23" w:rsidRPr="006A53B3">
        <w:rPr>
          <w:rFonts w:ascii="Garamond" w:hAnsi="Garamond"/>
          <w:sz w:val="24"/>
          <w:szCs w:val="24"/>
        </w:rPr>
        <w:t>.”  Paragraphs without that label apply to all sub-awardees.</w:t>
      </w:r>
      <w:r w:rsidR="009E7C23" w:rsidRPr="00A02ACC">
        <w:rPr>
          <w:rFonts w:ascii="Garamond" w:hAnsi="Garamond"/>
          <w:i/>
          <w:iCs/>
          <w:sz w:val="24"/>
          <w:szCs w:val="24"/>
        </w:rPr>
        <w:t xml:space="preserve"> </w:t>
      </w:r>
    </w:p>
    <w:p w14:paraId="21EC3CEB" w14:textId="7EE9B4E5" w:rsidR="003764A1" w:rsidRPr="00A02ACC" w:rsidRDefault="00A82BB5" w:rsidP="003764A1">
      <w:pPr>
        <w:pStyle w:val="Heading1"/>
        <w:spacing w:before="0"/>
        <w:jc w:val="both"/>
        <w:rPr>
          <w:rFonts w:ascii="Garamond" w:hAnsi="Garamond"/>
          <w:b/>
          <w:i w:val="0"/>
          <w:sz w:val="36"/>
          <w:szCs w:val="36"/>
        </w:rPr>
      </w:pPr>
      <w:r w:rsidRPr="00A02ACC">
        <w:rPr>
          <w:rFonts w:ascii="Garamond" w:hAnsi="Garamond"/>
          <w:b/>
          <w:i w:val="0"/>
          <w:sz w:val="36"/>
          <w:szCs w:val="36"/>
        </w:rPr>
        <w:lastRenderedPageBreak/>
        <w:t xml:space="preserve">Important </w:t>
      </w:r>
      <w:r w:rsidR="003F2C4D" w:rsidRPr="00A02ACC">
        <w:rPr>
          <w:rFonts w:ascii="Garamond" w:hAnsi="Garamond"/>
          <w:b/>
          <w:i w:val="0"/>
          <w:sz w:val="36"/>
          <w:szCs w:val="36"/>
        </w:rPr>
        <w:t>T</w:t>
      </w:r>
      <w:r w:rsidRPr="00A02ACC">
        <w:rPr>
          <w:rFonts w:ascii="Garamond" w:hAnsi="Garamond"/>
          <w:b/>
          <w:i w:val="0"/>
          <w:sz w:val="36"/>
          <w:szCs w:val="36"/>
        </w:rPr>
        <w:t>erms and Conditions</w:t>
      </w:r>
    </w:p>
    <w:p w14:paraId="627B93F4" w14:textId="4AA64DF9" w:rsidR="00B36129" w:rsidRPr="00A02ACC" w:rsidRDefault="00C828D9" w:rsidP="000909F7">
      <w:pPr>
        <w:spacing w:after="0" w:line="240" w:lineRule="auto"/>
        <w:jc w:val="both"/>
        <w:rPr>
          <w:rFonts w:ascii="Garamond" w:hAnsi="Garamond"/>
          <w:sz w:val="24"/>
          <w:szCs w:val="24"/>
        </w:rPr>
      </w:pPr>
      <w:r w:rsidRPr="00A02ACC">
        <w:rPr>
          <w:rFonts w:ascii="Garamond" w:hAnsi="Garamond"/>
          <w:sz w:val="24"/>
          <w:szCs w:val="24"/>
          <w:u w:val="single"/>
        </w:rPr>
        <w:t xml:space="preserve">All activities funded through the PHEP Cooperative Agreement must be completed between </w:t>
      </w:r>
      <w:r w:rsidR="006F1BD9" w:rsidRPr="00A02ACC">
        <w:rPr>
          <w:rFonts w:ascii="Garamond" w:hAnsi="Garamond"/>
          <w:b/>
          <w:sz w:val="24"/>
          <w:szCs w:val="24"/>
          <w:u w:val="single"/>
        </w:rPr>
        <w:t>July 1, 20</w:t>
      </w:r>
      <w:r w:rsidR="009945D1" w:rsidRPr="00A02ACC">
        <w:rPr>
          <w:rFonts w:ascii="Garamond" w:hAnsi="Garamond"/>
          <w:b/>
          <w:sz w:val="24"/>
          <w:szCs w:val="24"/>
          <w:u w:val="single"/>
        </w:rPr>
        <w:t>20</w:t>
      </w:r>
      <w:r w:rsidR="00554EBD" w:rsidRPr="00A02ACC">
        <w:rPr>
          <w:rFonts w:ascii="Garamond" w:hAnsi="Garamond"/>
          <w:b/>
          <w:sz w:val="24"/>
          <w:szCs w:val="24"/>
          <w:u w:val="single"/>
        </w:rPr>
        <w:t xml:space="preserve"> a</w:t>
      </w:r>
      <w:r w:rsidRPr="00A02ACC">
        <w:rPr>
          <w:rFonts w:ascii="Garamond" w:hAnsi="Garamond"/>
          <w:b/>
          <w:i/>
          <w:sz w:val="24"/>
          <w:szCs w:val="24"/>
          <w:u w:val="single"/>
        </w:rPr>
        <w:t>nd</w:t>
      </w:r>
      <w:r w:rsidRPr="00A02ACC">
        <w:rPr>
          <w:rFonts w:ascii="Garamond" w:hAnsi="Garamond"/>
          <w:sz w:val="24"/>
          <w:szCs w:val="24"/>
          <w:u w:val="single"/>
        </w:rPr>
        <w:t xml:space="preserve"> </w:t>
      </w:r>
      <w:r w:rsidR="00C90285" w:rsidRPr="00A02ACC">
        <w:rPr>
          <w:rFonts w:ascii="Garamond" w:hAnsi="Garamond"/>
          <w:b/>
          <w:sz w:val="24"/>
          <w:szCs w:val="24"/>
          <w:u w:val="single"/>
        </w:rPr>
        <w:t>June 30, 20</w:t>
      </w:r>
      <w:r w:rsidR="00AF7B6F" w:rsidRPr="00A02ACC">
        <w:rPr>
          <w:rFonts w:ascii="Garamond" w:hAnsi="Garamond"/>
          <w:b/>
          <w:sz w:val="24"/>
          <w:szCs w:val="24"/>
          <w:u w:val="single"/>
        </w:rPr>
        <w:t>2</w:t>
      </w:r>
      <w:r w:rsidR="009945D1" w:rsidRPr="00A02ACC">
        <w:rPr>
          <w:rFonts w:ascii="Garamond" w:hAnsi="Garamond"/>
          <w:b/>
          <w:sz w:val="24"/>
          <w:szCs w:val="24"/>
          <w:u w:val="single"/>
        </w:rPr>
        <w:t>1</w:t>
      </w:r>
      <w:r w:rsidR="00F93479" w:rsidRPr="00A02ACC">
        <w:rPr>
          <w:rFonts w:ascii="Garamond" w:hAnsi="Garamond"/>
          <w:sz w:val="24"/>
          <w:szCs w:val="24"/>
          <w:u w:val="single"/>
        </w:rPr>
        <w:t>. Al</w:t>
      </w:r>
      <w:r w:rsidR="00786475" w:rsidRPr="00A02ACC">
        <w:rPr>
          <w:rFonts w:ascii="Garamond" w:hAnsi="Garamond"/>
          <w:sz w:val="24"/>
          <w:szCs w:val="24"/>
          <w:u w:val="single"/>
        </w:rPr>
        <w:t xml:space="preserve">l </w:t>
      </w:r>
      <w:r w:rsidR="00CF264F" w:rsidRPr="00A02ACC">
        <w:rPr>
          <w:rFonts w:ascii="Garamond" w:hAnsi="Garamond"/>
          <w:sz w:val="24"/>
          <w:szCs w:val="24"/>
          <w:u w:val="single"/>
        </w:rPr>
        <w:t>BP1</w:t>
      </w:r>
      <w:r w:rsidR="00786475" w:rsidRPr="00A02ACC">
        <w:rPr>
          <w:rFonts w:ascii="Garamond" w:hAnsi="Garamond"/>
          <w:sz w:val="24"/>
          <w:szCs w:val="24"/>
          <w:u w:val="single"/>
        </w:rPr>
        <w:t xml:space="preserve"> funds</w:t>
      </w:r>
      <w:r w:rsidRPr="00A02ACC">
        <w:rPr>
          <w:rFonts w:ascii="Garamond" w:hAnsi="Garamond"/>
          <w:sz w:val="24"/>
          <w:szCs w:val="24"/>
          <w:u w:val="single"/>
        </w:rPr>
        <w:t xml:space="preserve"> must be </w:t>
      </w:r>
      <w:r w:rsidR="0077016D" w:rsidRPr="00A02ACC">
        <w:rPr>
          <w:rFonts w:ascii="Garamond" w:hAnsi="Garamond"/>
          <w:sz w:val="24"/>
          <w:szCs w:val="24"/>
          <w:u w:val="single"/>
        </w:rPr>
        <w:t xml:space="preserve">obligated </w:t>
      </w:r>
      <w:r w:rsidRPr="00A02ACC">
        <w:rPr>
          <w:rFonts w:ascii="Garamond" w:hAnsi="Garamond"/>
          <w:sz w:val="24"/>
          <w:szCs w:val="24"/>
          <w:u w:val="single"/>
        </w:rPr>
        <w:t xml:space="preserve">by </w:t>
      </w:r>
      <w:r w:rsidR="00C90285" w:rsidRPr="00A02ACC">
        <w:rPr>
          <w:rFonts w:ascii="Garamond" w:hAnsi="Garamond"/>
          <w:b/>
          <w:sz w:val="24"/>
          <w:szCs w:val="24"/>
          <w:u w:val="single"/>
        </w:rPr>
        <w:t>June 30, 20</w:t>
      </w:r>
      <w:r w:rsidR="00911C28" w:rsidRPr="00A02ACC">
        <w:rPr>
          <w:rFonts w:ascii="Garamond" w:hAnsi="Garamond"/>
          <w:b/>
          <w:sz w:val="24"/>
          <w:szCs w:val="24"/>
          <w:u w:val="single"/>
        </w:rPr>
        <w:t>2</w:t>
      </w:r>
      <w:r w:rsidR="009945D1" w:rsidRPr="00A02ACC">
        <w:rPr>
          <w:rFonts w:ascii="Garamond" w:hAnsi="Garamond"/>
          <w:b/>
          <w:sz w:val="24"/>
          <w:szCs w:val="24"/>
          <w:u w:val="single"/>
        </w:rPr>
        <w:t>1</w:t>
      </w:r>
      <w:r w:rsidRPr="00A02ACC">
        <w:rPr>
          <w:rFonts w:ascii="Garamond" w:hAnsi="Garamond"/>
          <w:sz w:val="24"/>
          <w:szCs w:val="24"/>
          <w:u w:val="single"/>
        </w:rPr>
        <w:t>.</w:t>
      </w:r>
      <w:r w:rsidRPr="00A02ACC">
        <w:rPr>
          <w:rFonts w:ascii="Garamond" w:hAnsi="Garamond"/>
          <w:sz w:val="24"/>
          <w:szCs w:val="24"/>
        </w:rPr>
        <w:t xml:space="preserve">  The reporting of these activities may occur after </w:t>
      </w:r>
      <w:r w:rsidR="008717F2" w:rsidRPr="00A02ACC">
        <w:rPr>
          <w:rFonts w:ascii="Garamond" w:hAnsi="Garamond"/>
          <w:sz w:val="24"/>
          <w:szCs w:val="24"/>
        </w:rPr>
        <w:t>the end of the budget period</w:t>
      </w:r>
      <w:r w:rsidRPr="00A02ACC">
        <w:rPr>
          <w:rFonts w:ascii="Garamond" w:hAnsi="Garamond"/>
          <w:sz w:val="24"/>
          <w:szCs w:val="24"/>
        </w:rPr>
        <w:t xml:space="preserve"> </w:t>
      </w:r>
      <w:r w:rsidR="004A1D36" w:rsidRPr="00A02ACC">
        <w:rPr>
          <w:rFonts w:ascii="Garamond" w:hAnsi="Garamond"/>
          <w:sz w:val="24"/>
          <w:szCs w:val="24"/>
        </w:rPr>
        <w:t xml:space="preserve">only </w:t>
      </w:r>
      <w:r w:rsidRPr="00A02ACC">
        <w:rPr>
          <w:rFonts w:ascii="Garamond" w:hAnsi="Garamond"/>
          <w:sz w:val="24"/>
          <w:szCs w:val="24"/>
        </w:rPr>
        <w:t xml:space="preserve">when </w:t>
      </w:r>
      <w:r w:rsidR="0088436D" w:rsidRPr="00A02ACC">
        <w:rPr>
          <w:rFonts w:ascii="Garamond" w:hAnsi="Garamond"/>
          <w:sz w:val="24"/>
          <w:szCs w:val="24"/>
        </w:rPr>
        <w:t>it</w:t>
      </w:r>
      <w:r w:rsidRPr="00A02ACC">
        <w:rPr>
          <w:rFonts w:ascii="Garamond" w:hAnsi="Garamond"/>
          <w:sz w:val="24"/>
          <w:szCs w:val="24"/>
        </w:rPr>
        <w:t xml:space="preserve"> is part of the year-end progress report</w:t>
      </w:r>
      <w:r w:rsidR="00F97181" w:rsidRPr="00A02ACC">
        <w:rPr>
          <w:rFonts w:ascii="Garamond" w:hAnsi="Garamond"/>
          <w:sz w:val="24"/>
          <w:szCs w:val="24"/>
        </w:rPr>
        <w:t xml:space="preserve">. </w:t>
      </w:r>
      <w:r w:rsidR="00A00F61" w:rsidRPr="00A02ACC">
        <w:rPr>
          <w:rFonts w:ascii="Garamond" w:hAnsi="Garamond"/>
          <w:sz w:val="24"/>
          <w:szCs w:val="24"/>
        </w:rPr>
        <w:t>Except for</w:t>
      </w:r>
      <w:r w:rsidR="00ED243C" w:rsidRPr="00A02ACC">
        <w:rPr>
          <w:rFonts w:ascii="Garamond" w:hAnsi="Garamond"/>
          <w:sz w:val="24"/>
          <w:szCs w:val="24"/>
        </w:rPr>
        <w:t xml:space="preserve"> </w:t>
      </w:r>
      <w:r w:rsidR="00BF5461" w:rsidRPr="00A02ACC">
        <w:rPr>
          <w:rFonts w:ascii="Garamond" w:hAnsi="Garamond"/>
          <w:sz w:val="24"/>
          <w:szCs w:val="24"/>
        </w:rPr>
        <w:t xml:space="preserve">the </w:t>
      </w:r>
      <w:r w:rsidR="00F97181" w:rsidRPr="00A02ACC">
        <w:rPr>
          <w:rFonts w:ascii="Garamond" w:hAnsi="Garamond"/>
          <w:sz w:val="24"/>
          <w:szCs w:val="24"/>
        </w:rPr>
        <w:t xml:space="preserve">year-end progress report and </w:t>
      </w:r>
      <w:r w:rsidR="00B9630E" w:rsidRPr="00A02ACC">
        <w:rPr>
          <w:rFonts w:ascii="Garamond" w:hAnsi="Garamond"/>
          <w:sz w:val="24"/>
          <w:szCs w:val="24"/>
        </w:rPr>
        <w:t>after</w:t>
      </w:r>
      <w:r w:rsidR="00911C28" w:rsidRPr="00A02ACC">
        <w:rPr>
          <w:rFonts w:ascii="Garamond" w:hAnsi="Garamond"/>
          <w:sz w:val="24"/>
          <w:szCs w:val="24"/>
        </w:rPr>
        <w:t>-</w:t>
      </w:r>
      <w:r w:rsidR="00B9630E" w:rsidRPr="00A02ACC">
        <w:rPr>
          <w:rFonts w:ascii="Garamond" w:hAnsi="Garamond"/>
          <w:sz w:val="24"/>
          <w:szCs w:val="24"/>
        </w:rPr>
        <w:t>action</w:t>
      </w:r>
      <w:r w:rsidR="00ED243C" w:rsidRPr="00A02ACC">
        <w:rPr>
          <w:rFonts w:ascii="Garamond" w:hAnsi="Garamond"/>
          <w:sz w:val="24"/>
          <w:szCs w:val="24"/>
        </w:rPr>
        <w:t xml:space="preserve"> report/improvement plans (AAR/IPs), a</w:t>
      </w:r>
      <w:r w:rsidR="0088436D" w:rsidRPr="00A02ACC">
        <w:rPr>
          <w:rFonts w:ascii="Garamond" w:hAnsi="Garamond"/>
          <w:sz w:val="24"/>
          <w:szCs w:val="24"/>
        </w:rPr>
        <w:t xml:space="preserve">ll </w:t>
      </w:r>
      <w:r w:rsidR="004A1D36" w:rsidRPr="00A02ACC">
        <w:rPr>
          <w:rFonts w:ascii="Garamond" w:hAnsi="Garamond"/>
          <w:sz w:val="24"/>
          <w:szCs w:val="24"/>
        </w:rPr>
        <w:t xml:space="preserve">other </w:t>
      </w:r>
      <w:r w:rsidR="0088436D" w:rsidRPr="00A02ACC">
        <w:rPr>
          <w:rFonts w:ascii="Garamond" w:hAnsi="Garamond"/>
          <w:sz w:val="24"/>
          <w:szCs w:val="24"/>
        </w:rPr>
        <w:t xml:space="preserve">program deliverables </w:t>
      </w:r>
      <w:r w:rsidR="008717F2" w:rsidRPr="00A02ACC">
        <w:rPr>
          <w:rFonts w:ascii="Garamond" w:hAnsi="Garamond"/>
          <w:sz w:val="24"/>
          <w:szCs w:val="24"/>
        </w:rPr>
        <w:t xml:space="preserve">must be </w:t>
      </w:r>
      <w:r w:rsidR="00C5177B" w:rsidRPr="00A02ACC">
        <w:rPr>
          <w:rFonts w:ascii="Garamond" w:hAnsi="Garamond"/>
          <w:sz w:val="24"/>
          <w:szCs w:val="24"/>
        </w:rPr>
        <w:t>received</w:t>
      </w:r>
      <w:r w:rsidR="0088436D" w:rsidRPr="00A02ACC">
        <w:rPr>
          <w:rFonts w:ascii="Garamond" w:hAnsi="Garamond"/>
          <w:sz w:val="24"/>
          <w:szCs w:val="24"/>
        </w:rPr>
        <w:t xml:space="preserve"> no later than </w:t>
      </w:r>
      <w:r w:rsidR="00911C28" w:rsidRPr="00A02ACC">
        <w:rPr>
          <w:rFonts w:ascii="Garamond" w:hAnsi="Garamond"/>
          <w:sz w:val="24"/>
          <w:szCs w:val="24"/>
        </w:rPr>
        <w:t>Tues</w:t>
      </w:r>
      <w:r w:rsidR="008717F2" w:rsidRPr="00A02ACC">
        <w:rPr>
          <w:rFonts w:ascii="Garamond" w:hAnsi="Garamond"/>
          <w:sz w:val="24"/>
          <w:szCs w:val="24"/>
        </w:rPr>
        <w:t xml:space="preserve">day, </w:t>
      </w:r>
      <w:r w:rsidR="00B55A00" w:rsidRPr="00A02ACC">
        <w:rPr>
          <w:rFonts w:ascii="Garamond" w:hAnsi="Garamond"/>
          <w:sz w:val="24"/>
          <w:szCs w:val="24"/>
        </w:rPr>
        <w:t xml:space="preserve">June </w:t>
      </w:r>
      <w:r w:rsidR="00911C28" w:rsidRPr="00A02ACC">
        <w:rPr>
          <w:rFonts w:ascii="Garamond" w:hAnsi="Garamond"/>
          <w:sz w:val="24"/>
          <w:szCs w:val="24"/>
        </w:rPr>
        <w:t>30</w:t>
      </w:r>
      <w:r w:rsidR="0076290C" w:rsidRPr="00A02ACC">
        <w:rPr>
          <w:rFonts w:ascii="Garamond" w:hAnsi="Garamond"/>
          <w:sz w:val="24"/>
          <w:szCs w:val="24"/>
        </w:rPr>
        <w:t>, 20</w:t>
      </w:r>
      <w:r w:rsidR="00911C28" w:rsidRPr="00A02ACC">
        <w:rPr>
          <w:rFonts w:ascii="Garamond" w:hAnsi="Garamond"/>
          <w:sz w:val="24"/>
          <w:szCs w:val="24"/>
        </w:rPr>
        <w:t>2</w:t>
      </w:r>
      <w:r w:rsidR="009945D1" w:rsidRPr="00A02ACC">
        <w:rPr>
          <w:rFonts w:ascii="Garamond" w:hAnsi="Garamond"/>
          <w:sz w:val="24"/>
          <w:szCs w:val="24"/>
        </w:rPr>
        <w:t>1</w:t>
      </w:r>
      <w:r w:rsidR="00ED243C" w:rsidRPr="00A02ACC">
        <w:rPr>
          <w:rFonts w:ascii="Garamond" w:hAnsi="Garamond"/>
          <w:sz w:val="24"/>
          <w:szCs w:val="24"/>
        </w:rPr>
        <w:t xml:space="preserve">.  </w:t>
      </w:r>
    </w:p>
    <w:p w14:paraId="0FFFAEF8" w14:textId="77777777" w:rsidR="00B36129" w:rsidRPr="00A02ACC" w:rsidRDefault="00B36129" w:rsidP="000909F7">
      <w:pPr>
        <w:spacing w:after="0" w:line="240" w:lineRule="auto"/>
        <w:jc w:val="both"/>
        <w:rPr>
          <w:rFonts w:ascii="Garamond" w:hAnsi="Garamond"/>
          <w:sz w:val="24"/>
          <w:szCs w:val="24"/>
        </w:rPr>
      </w:pPr>
    </w:p>
    <w:p w14:paraId="65EB4E9B" w14:textId="2D0FFF60" w:rsidR="00C828D9" w:rsidRPr="00A02ACC" w:rsidRDefault="00ED243C" w:rsidP="000909F7">
      <w:pPr>
        <w:spacing w:after="0" w:line="240" w:lineRule="auto"/>
        <w:jc w:val="both"/>
        <w:rPr>
          <w:rFonts w:ascii="Garamond" w:hAnsi="Garamond"/>
          <w:sz w:val="24"/>
          <w:szCs w:val="24"/>
        </w:rPr>
      </w:pPr>
      <w:r w:rsidRPr="00A02ACC">
        <w:rPr>
          <w:rFonts w:ascii="Garamond" w:hAnsi="Garamond"/>
          <w:sz w:val="24"/>
          <w:szCs w:val="24"/>
          <w:u w:val="single"/>
        </w:rPr>
        <w:t xml:space="preserve">AAR/IPs must be </w:t>
      </w:r>
      <w:r w:rsidRPr="00A02ACC">
        <w:rPr>
          <w:rFonts w:ascii="Garamond" w:hAnsi="Garamond"/>
          <w:i/>
          <w:sz w:val="24"/>
          <w:szCs w:val="24"/>
          <w:u w:val="single"/>
        </w:rPr>
        <w:t>developed</w:t>
      </w:r>
      <w:r w:rsidRPr="00A02ACC">
        <w:rPr>
          <w:rFonts w:ascii="Garamond" w:hAnsi="Garamond"/>
          <w:sz w:val="24"/>
          <w:szCs w:val="24"/>
          <w:u w:val="single"/>
        </w:rPr>
        <w:t xml:space="preserve"> </w:t>
      </w:r>
      <w:r w:rsidR="002D0E94" w:rsidRPr="00A02ACC">
        <w:rPr>
          <w:rFonts w:ascii="Garamond" w:hAnsi="Garamond"/>
          <w:sz w:val="24"/>
          <w:szCs w:val="24"/>
          <w:u w:val="single"/>
        </w:rPr>
        <w:t xml:space="preserve">for any exercise, </w:t>
      </w:r>
      <w:r w:rsidR="0088436D" w:rsidRPr="00A02ACC">
        <w:rPr>
          <w:rFonts w:ascii="Garamond" w:hAnsi="Garamond"/>
          <w:sz w:val="24"/>
          <w:szCs w:val="24"/>
          <w:u w:val="single"/>
        </w:rPr>
        <w:t xml:space="preserve">real </w:t>
      </w:r>
      <w:r w:rsidR="003773D1" w:rsidRPr="00A02ACC">
        <w:rPr>
          <w:rFonts w:ascii="Garamond" w:hAnsi="Garamond"/>
          <w:sz w:val="24"/>
          <w:szCs w:val="24"/>
          <w:u w:val="single"/>
        </w:rPr>
        <w:t>event,</w:t>
      </w:r>
      <w:r w:rsidR="002D0E94" w:rsidRPr="00A02ACC">
        <w:rPr>
          <w:rFonts w:ascii="Garamond" w:hAnsi="Garamond"/>
          <w:sz w:val="24"/>
          <w:szCs w:val="24"/>
          <w:u w:val="single"/>
        </w:rPr>
        <w:t xml:space="preserve"> or incident</w:t>
      </w:r>
      <w:r w:rsidR="0088436D" w:rsidRPr="00A02ACC">
        <w:rPr>
          <w:rFonts w:ascii="Garamond" w:hAnsi="Garamond"/>
          <w:sz w:val="24"/>
          <w:szCs w:val="24"/>
          <w:u w:val="single"/>
        </w:rPr>
        <w:t xml:space="preserve"> within </w:t>
      </w:r>
      <w:r w:rsidR="00B9630E" w:rsidRPr="00A02ACC">
        <w:rPr>
          <w:rFonts w:ascii="Garamond" w:hAnsi="Garamond"/>
          <w:sz w:val="24"/>
          <w:szCs w:val="24"/>
          <w:u w:val="single"/>
        </w:rPr>
        <w:t>120</w:t>
      </w:r>
      <w:r w:rsidR="0088436D" w:rsidRPr="00A02ACC">
        <w:rPr>
          <w:rFonts w:ascii="Garamond" w:hAnsi="Garamond"/>
          <w:sz w:val="24"/>
          <w:szCs w:val="24"/>
          <w:u w:val="single"/>
        </w:rPr>
        <w:t xml:space="preserve"> days </w:t>
      </w:r>
      <w:r w:rsidR="008717F2" w:rsidRPr="00A02ACC">
        <w:rPr>
          <w:rFonts w:ascii="Garamond" w:hAnsi="Garamond"/>
          <w:sz w:val="24"/>
          <w:szCs w:val="24"/>
          <w:u w:val="single"/>
        </w:rPr>
        <w:t>of</w:t>
      </w:r>
      <w:r w:rsidR="0088436D" w:rsidRPr="00A02ACC">
        <w:rPr>
          <w:rFonts w:ascii="Garamond" w:hAnsi="Garamond"/>
          <w:sz w:val="24"/>
          <w:szCs w:val="24"/>
          <w:u w:val="single"/>
        </w:rPr>
        <w:t xml:space="preserve"> </w:t>
      </w:r>
      <w:r w:rsidRPr="00A02ACC">
        <w:rPr>
          <w:rFonts w:ascii="Garamond" w:hAnsi="Garamond"/>
          <w:sz w:val="24"/>
          <w:szCs w:val="24"/>
          <w:u w:val="single"/>
        </w:rPr>
        <w:t>completion</w:t>
      </w:r>
      <w:r w:rsidR="00083492" w:rsidRPr="00A02ACC">
        <w:rPr>
          <w:rFonts w:ascii="Garamond" w:hAnsi="Garamond"/>
          <w:sz w:val="24"/>
          <w:szCs w:val="24"/>
          <w:u w:val="single"/>
        </w:rPr>
        <w:t>;</w:t>
      </w:r>
      <w:r w:rsidRPr="00A02ACC">
        <w:rPr>
          <w:rFonts w:ascii="Garamond" w:hAnsi="Garamond"/>
          <w:sz w:val="24"/>
          <w:szCs w:val="24"/>
        </w:rPr>
        <w:t xml:space="preserve"> however</w:t>
      </w:r>
      <w:r w:rsidR="00083492" w:rsidRPr="00A02ACC">
        <w:rPr>
          <w:rFonts w:ascii="Garamond" w:hAnsi="Garamond"/>
          <w:sz w:val="24"/>
          <w:szCs w:val="24"/>
        </w:rPr>
        <w:t>,</w:t>
      </w:r>
      <w:r w:rsidRPr="00A02ACC">
        <w:rPr>
          <w:rFonts w:ascii="Garamond" w:hAnsi="Garamond"/>
          <w:sz w:val="24"/>
          <w:szCs w:val="24"/>
        </w:rPr>
        <w:t xml:space="preserve"> they are to be </w:t>
      </w:r>
      <w:r w:rsidRPr="00A02ACC">
        <w:rPr>
          <w:rFonts w:ascii="Garamond" w:hAnsi="Garamond"/>
          <w:i/>
          <w:sz w:val="24"/>
          <w:szCs w:val="24"/>
        </w:rPr>
        <w:t>submitted</w:t>
      </w:r>
      <w:r w:rsidRPr="00A02ACC">
        <w:rPr>
          <w:rFonts w:ascii="Garamond" w:hAnsi="Garamond"/>
          <w:sz w:val="24"/>
          <w:szCs w:val="24"/>
        </w:rPr>
        <w:t xml:space="preserve"> to DEPR with mid- and year</w:t>
      </w:r>
      <w:r w:rsidR="00554EBD" w:rsidRPr="00A02ACC">
        <w:rPr>
          <w:rFonts w:ascii="Garamond" w:hAnsi="Garamond"/>
          <w:sz w:val="24"/>
          <w:szCs w:val="24"/>
        </w:rPr>
        <w:t>-end</w:t>
      </w:r>
      <w:r w:rsidRPr="00A02ACC">
        <w:rPr>
          <w:rFonts w:ascii="Garamond" w:hAnsi="Garamond"/>
          <w:sz w:val="24"/>
          <w:szCs w:val="24"/>
        </w:rPr>
        <w:t xml:space="preserve"> progress reports. </w:t>
      </w:r>
      <w:r w:rsidR="003773D1" w:rsidRPr="00A02ACC">
        <w:rPr>
          <w:rFonts w:ascii="Garamond" w:hAnsi="Garamond"/>
          <w:sz w:val="24"/>
          <w:szCs w:val="24"/>
        </w:rPr>
        <w:t xml:space="preserve"> An AAR/IP must be submitted for COVID-19 related response with the end of year progress report in 2021.  </w:t>
      </w:r>
    </w:p>
    <w:p w14:paraId="0F3374A4" w14:textId="77777777" w:rsidR="00497F36" w:rsidRPr="00A02ACC" w:rsidRDefault="00497F36" w:rsidP="000909F7">
      <w:pPr>
        <w:spacing w:after="0" w:line="240" w:lineRule="auto"/>
        <w:jc w:val="both"/>
        <w:rPr>
          <w:rFonts w:ascii="Garamond" w:hAnsi="Garamond"/>
          <w:sz w:val="21"/>
          <w:szCs w:val="21"/>
        </w:rPr>
      </w:pPr>
    </w:p>
    <w:p w14:paraId="440E735F" w14:textId="77777777" w:rsidR="002F7CB2" w:rsidRPr="00A02ACC" w:rsidRDefault="002F7CB2" w:rsidP="00D56540">
      <w:pPr>
        <w:pStyle w:val="Heading2"/>
        <w:rPr>
          <w:rFonts w:ascii="Garamond" w:hAnsi="Garamond"/>
        </w:rPr>
      </w:pPr>
      <w:r w:rsidRPr="00A02ACC">
        <w:rPr>
          <w:rFonts w:ascii="Garamond" w:hAnsi="Garamond"/>
        </w:rPr>
        <w:t>Deliverable Submission and Progress Reporting</w:t>
      </w:r>
    </w:p>
    <w:p w14:paraId="796CDB66" w14:textId="550A1FA3" w:rsidR="009A2B4A" w:rsidRPr="006A53B3" w:rsidRDefault="002F7CB2" w:rsidP="00204277">
      <w:pPr>
        <w:spacing w:after="0" w:line="240" w:lineRule="auto"/>
        <w:jc w:val="both"/>
        <w:rPr>
          <w:rFonts w:ascii="Garamond" w:hAnsi="Garamond"/>
          <w:sz w:val="24"/>
          <w:szCs w:val="24"/>
        </w:rPr>
      </w:pPr>
      <w:r w:rsidRPr="006A53B3">
        <w:rPr>
          <w:rFonts w:ascii="Garamond" w:hAnsi="Garamond"/>
          <w:sz w:val="24"/>
          <w:szCs w:val="24"/>
        </w:rPr>
        <w:t>All program data, progress reports, and deliverables must be complete</w:t>
      </w:r>
      <w:r w:rsidR="002D4F6D" w:rsidRPr="006A53B3">
        <w:rPr>
          <w:rFonts w:ascii="Garamond" w:hAnsi="Garamond"/>
          <w:sz w:val="24"/>
          <w:szCs w:val="24"/>
        </w:rPr>
        <w:t>d</w:t>
      </w:r>
      <w:r w:rsidRPr="006A53B3">
        <w:rPr>
          <w:rFonts w:ascii="Garamond" w:hAnsi="Garamond"/>
          <w:sz w:val="24"/>
          <w:szCs w:val="24"/>
        </w:rPr>
        <w:t xml:space="preserve"> and submitted to </w:t>
      </w:r>
      <w:r w:rsidR="00F53BEE" w:rsidRPr="006A53B3">
        <w:rPr>
          <w:rFonts w:ascii="Garamond" w:hAnsi="Garamond"/>
          <w:sz w:val="24"/>
          <w:szCs w:val="24"/>
        </w:rPr>
        <w:t>DEPR</w:t>
      </w:r>
      <w:r w:rsidRPr="006A53B3">
        <w:rPr>
          <w:rFonts w:ascii="Garamond" w:hAnsi="Garamond"/>
          <w:sz w:val="24"/>
          <w:szCs w:val="24"/>
        </w:rPr>
        <w:t xml:space="preserve"> by the specified due date to be considered on time unless prior approval of an extension request is granted by </w:t>
      </w:r>
      <w:r w:rsidR="00092026" w:rsidRPr="006A53B3">
        <w:rPr>
          <w:rFonts w:ascii="Garamond" w:hAnsi="Garamond"/>
          <w:sz w:val="24"/>
          <w:szCs w:val="24"/>
        </w:rPr>
        <w:t>PHEP program</w:t>
      </w:r>
      <w:r w:rsidRPr="006A53B3">
        <w:rPr>
          <w:rFonts w:ascii="Garamond" w:hAnsi="Garamond"/>
          <w:sz w:val="24"/>
          <w:szCs w:val="24"/>
        </w:rPr>
        <w:t xml:space="preserve"> management</w:t>
      </w:r>
      <w:r w:rsidR="00CC50B2" w:rsidRPr="006A53B3">
        <w:rPr>
          <w:rFonts w:ascii="Garamond" w:hAnsi="Garamond"/>
          <w:sz w:val="24"/>
          <w:szCs w:val="24"/>
        </w:rPr>
        <w:t xml:space="preserve"> only</w:t>
      </w:r>
      <w:r w:rsidRPr="006A53B3">
        <w:rPr>
          <w:rFonts w:ascii="Garamond" w:hAnsi="Garamond"/>
          <w:sz w:val="24"/>
          <w:szCs w:val="24"/>
        </w:rPr>
        <w:t xml:space="preserve">. Extensions </w:t>
      </w:r>
      <w:r w:rsidR="00083492" w:rsidRPr="006A53B3">
        <w:rPr>
          <w:rFonts w:ascii="Garamond" w:hAnsi="Garamond"/>
          <w:sz w:val="24"/>
          <w:szCs w:val="24"/>
        </w:rPr>
        <w:t>will be considered</w:t>
      </w:r>
      <w:r w:rsidRPr="006A53B3">
        <w:rPr>
          <w:rFonts w:ascii="Garamond" w:hAnsi="Garamond"/>
          <w:sz w:val="24"/>
          <w:szCs w:val="24"/>
        </w:rPr>
        <w:t xml:space="preserve"> on a case by case basis for extenuating circumstances.  </w:t>
      </w:r>
      <w:r w:rsidR="00202E0E" w:rsidRPr="006A53B3">
        <w:rPr>
          <w:rFonts w:ascii="Garamond" w:hAnsi="Garamond"/>
          <w:sz w:val="24"/>
          <w:szCs w:val="24"/>
        </w:rPr>
        <w:t>Sub-awardee</w:t>
      </w:r>
      <w:r w:rsidRPr="006A53B3">
        <w:rPr>
          <w:rFonts w:ascii="Garamond" w:hAnsi="Garamond"/>
          <w:sz w:val="24"/>
          <w:szCs w:val="24"/>
        </w:rPr>
        <w:t xml:space="preserve">s </w:t>
      </w:r>
      <w:r w:rsidR="003B31AF" w:rsidRPr="006A53B3">
        <w:rPr>
          <w:rFonts w:ascii="Garamond" w:hAnsi="Garamond"/>
          <w:sz w:val="24"/>
          <w:szCs w:val="24"/>
        </w:rPr>
        <w:t>must</w:t>
      </w:r>
      <w:r w:rsidRPr="006A53B3">
        <w:rPr>
          <w:rFonts w:ascii="Garamond" w:hAnsi="Garamond"/>
          <w:sz w:val="24"/>
          <w:szCs w:val="24"/>
        </w:rPr>
        <w:t xml:space="preserve"> contact </w:t>
      </w:r>
      <w:r w:rsidR="00B41746" w:rsidRPr="006A53B3">
        <w:rPr>
          <w:rFonts w:ascii="Garamond" w:hAnsi="Garamond"/>
          <w:sz w:val="24"/>
          <w:szCs w:val="24"/>
        </w:rPr>
        <w:t xml:space="preserve">the </w:t>
      </w:r>
      <w:r w:rsidR="00CC50B2" w:rsidRPr="006A53B3">
        <w:rPr>
          <w:rFonts w:ascii="Garamond" w:hAnsi="Garamond"/>
          <w:sz w:val="24"/>
          <w:szCs w:val="24"/>
        </w:rPr>
        <w:t xml:space="preserve">DEPR Regional </w:t>
      </w:r>
      <w:r w:rsidR="006676EC" w:rsidRPr="006A53B3">
        <w:rPr>
          <w:rFonts w:ascii="Garamond" w:hAnsi="Garamond"/>
          <w:sz w:val="24"/>
          <w:szCs w:val="24"/>
        </w:rPr>
        <w:t>POC</w:t>
      </w:r>
      <w:r w:rsidR="00202E0E" w:rsidRPr="006A53B3">
        <w:rPr>
          <w:rFonts w:ascii="Garamond" w:hAnsi="Garamond"/>
          <w:sz w:val="24"/>
          <w:szCs w:val="24"/>
        </w:rPr>
        <w:t>/Tribal POC</w:t>
      </w:r>
      <w:r w:rsidRPr="006A53B3">
        <w:rPr>
          <w:rFonts w:ascii="Garamond" w:hAnsi="Garamond"/>
          <w:sz w:val="24"/>
          <w:szCs w:val="24"/>
        </w:rPr>
        <w:t xml:space="preserve"> </w:t>
      </w:r>
      <w:r w:rsidRPr="006A53B3">
        <w:rPr>
          <w:rFonts w:ascii="Garamond" w:hAnsi="Garamond"/>
          <w:sz w:val="24"/>
          <w:szCs w:val="24"/>
          <w:u w:val="single"/>
        </w:rPr>
        <w:t>prior to</w:t>
      </w:r>
      <w:r w:rsidRPr="006A53B3">
        <w:rPr>
          <w:rFonts w:ascii="Garamond" w:hAnsi="Garamond"/>
          <w:sz w:val="24"/>
          <w:szCs w:val="24"/>
        </w:rPr>
        <w:t xml:space="preserve"> the due date if a deadline cannot be met.  </w:t>
      </w:r>
    </w:p>
    <w:p w14:paraId="6029DABA" w14:textId="77777777" w:rsidR="00FE29F1" w:rsidRPr="006A53B3" w:rsidRDefault="00FE29F1" w:rsidP="000909F7">
      <w:pPr>
        <w:spacing w:after="0" w:line="240" w:lineRule="auto"/>
        <w:jc w:val="both"/>
        <w:rPr>
          <w:rFonts w:ascii="Garamond" w:hAnsi="Garamond"/>
          <w:sz w:val="24"/>
          <w:szCs w:val="24"/>
        </w:rPr>
      </w:pPr>
    </w:p>
    <w:p w14:paraId="40B90962" w14:textId="33DD5072" w:rsidR="00ED243C" w:rsidRPr="006A53B3" w:rsidRDefault="000B6A0D" w:rsidP="000909F7">
      <w:pPr>
        <w:spacing w:after="0" w:line="240" w:lineRule="auto"/>
        <w:jc w:val="both"/>
        <w:rPr>
          <w:rFonts w:ascii="Garamond" w:eastAsiaTheme="minorHAnsi" w:hAnsi="Garamond"/>
          <w:sz w:val="24"/>
          <w:szCs w:val="24"/>
        </w:rPr>
      </w:pPr>
      <w:r w:rsidRPr="006A53B3">
        <w:rPr>
          <w:rFonts w:ascii="Garamond" w:eastAsiaTheme="minorHAnsi" w:hAnsi="Garamond"/>
          <w:sz w:val="24"/>
          <w:szCs w:val="24"/>
        </w:rPr>
        <w:t>Re</w:t>
      </w:r>
      <w:r w:rsidR="002F7CB2" w:rsidRPr="006A53B3">
        <w:rPr>
          <w:rFonts w:ascii="Garamond" w:eastAsiaTheme="minorHAnsi" w:hAnsi="Garamond"/>
          <w:sz w:val="24"/>
          <w:szCs w:val="24"/>
        </w:rPr>
        <w:t xml:space="preserve">quired program data and progress reports will be submitted via </w:t>
      </w:r>
      <w:r w:rsidR="006676EC" w:rsidRPr="006A53B3">
        <w:rPr>
          <w:rFonts w:ascii="Garamond" w:eastAsiaTheme="minorHAnsi" w:hAnsi="Garamond"/>
          <w:sz w:val="24"/>
          <w:szCs w:val="24"/>
        </w:rPr>
        <w:t>a</w:t>
      </w:r>
      <w:r w:rsidR="002F7CB2" w:rsidRPr="006A53B3">
        <w:rPr>
          <w:rFonts w:ascii="Garamond" w:eastAsiaTheme="minorHAnsi" w:hAnsi="Garamond"/>
          <w:sz w:val="24"/>
          <w:szCs w:val="24"/>
        </w:rPr>
        <w:t xml:space="preserve"> </w:t>
      </w:r>
      <w:r w:rsidR="00F53BEE" w:rsidRPr="006A53B3">
        <w:rPr>
          <w:rFonts w:ascii="Garamond" w:eastAsiaTheme="minorHAnsi" w:hAnsi="Garamond"/>
          <w:sz w:val="24"/>
          <w:szCs w:val="24"/>
        </w:rPr>
        <w:t>DEPR</w:t>
      </w:r>
      <w:r w:rsidR="002F7CB2" w:rsidRPr="006A53B3">
        <w:rPr>
          <w:rFonts w:ascii="Garamond" w:eastAsiaTheme="minorHAnsi" w:hAnsi="Garamond"/>
          <w:sz w:val="24"/>
          <w:szCs w:val="24"/>
        </w:rPr>
        <w:t xml:space="preserve">-provided tool. </w:t>
      </w:r>
      <w:r w:rsidRPr="006A53B3">
        <w:rPr>
          <w:rFonts w:ascii="Garamond" w:eastAsiaTheme="minorHAnsi" w:hAnsi="Garamond"/>
          <w:sz w:val="24"/>
          <w:szCs w:val="24"/>
        </w:rPr>
        <w:t xml:space="preserve">All </w:t>
      </w:r>
      <w:r w:rsidR="002F7CB2" w:rsidRPr="006A53B3">
        <w:rPr>
          <w:rFonts w:ascii="Garamond" w:eastAsiaTheme="minorHAnsi" w:hAnsi="Garamond"/>
          <w:sz w:val="24"/>
          <w:szCs w:val="24"/>
        </w:rPr>
        <w:t xml:space="preserve">deliverables are to be submitted to </w:t>
      </w:r>
      <w:r w:rsidR="00F53BEE" w:rsidRPr="006A53B3">
        <w:rPr>
          <w:rFonts w:ascii="Garamond" w:eastAsiaTheme="minorHAnsi" w:hAnsi="Garamond"/>
          <w:sz w:val="24"/>
          <w:szCs w:val="24"/>
        </w:rPr>
        <w:t>DEPR</w:t>
      </w:r>
      <w:r w:rsidR="002F7CB2" w:rsidRPr="006A53B3">
        <w:rPr>
          <w:rFonts w:ascii="Garamond" w:eastAsiaTheme="minorHAnsi" w:hAnsi="Garamond"/>
          <w:sz w:val="24"/>
          <w:szCs w:val="24"/>
        </w:rPr>
        <w:t xml:space="preserve"> using the </w:t>
      </w:r>
      <w:hyperlink r:id="rId36" w:history="1">
        <w:r w:rsidR="00354D16" w:rsidRPr="006A53B3">
          <w:rPr>
            <w:rStyle w:val="Hyperlink"/>
            <w:rFonts w:ascii="Garamond" w:eastAsiaTheme="minorHAnsi" w:hAnsi="Garamond"/>
            <w:sz w:val="24"/>
            <w:szCs w:val="24"/>
          </w:rPr>
          <w:t>MDHHS-BETP-DEPR-PHEP@michigan.gov</w:t>
        </w:r>
      </w:hyperlink>
      <w:r w:rsidR="00C4572D" w:rsidRPr="006A53B3">
        <w:rPr>
          <w:rFonts w:ascii="Garamond" w:eastAsiaTheme="minorHAnsi" w:hAnsi="Garamond"/>
          <w:sz w:val="24"/>
          <w:szCs w:val="24"/>
        </w:rPr>
        <w:t xml:space="preserve"> </w:t>
      </w:r>
      <w:r w:rsidR="002F7CB2" w:rsidRPr="006A53B3">
        <w:rPr>
          <w:rFonts w:ascii="Garamond" w:eastAsiaTheme="minorHAnsi" w:hAnsi="Garamond"/>
          <w:sz w:val="24"/>
          <w:szCs w:val="24"/>
        </w:rPr>
        <w:t xml:space="preserve">email address </w:t>
      </w:r>
      <w:r w:rsidRPr="006A53B3">
        <w:rPr>
          <w:rFonts w:ascii="Garamond" w:eastAsiaTheme="minorHAnsi" w:hAnsi="Garamond"/>
          <w:sz w:val="24"/>
          <w:szCs w:val="24"/>
        </w:rPr>
        <w:t>unless specified otherwise in this work plan</w:t>
      </w:r>
      <w:r w:rsidR="00ED243C" w:rsidRPr="006A53B3">
        <w:rPr>
          <w:rFonts w:ascii="Garamond" w:eastAsiaTheme="minorHAnsi" w:hAnsi="Garamond"/>
          <w:sz w:val="24"/>
          <w:szCs w:val="24"/>
        </w:rPr>
        <w:t>.</w:t>
      </w:r>
      <w:r w:rsidR="00F97181" w:rsidRPr="006A53B3">
        <w:rPr>
          <w:rFonts w:ascii="Garamond" w:eastAsiaTheme="minorHAnsi" w:hAnsi="Garamond"/>
          <w:sz w:val="24"/>
          <w:szCs w:val="24"/>
        </w:rPr>
        <w:t xml:space="preserve">  When submitting deliverables, include the deliverable number and deliverable name in the subject line of the email</w:t>
      </w:r>
      <w:r w:rsidR="00083492" w:rsidRPr="006A53B3">
        <w:rPr>
          <w:rFonts w:ascii="Garamond" w:eastAsiaTheme="minorHAnsi" w:hAnsi="Garamond"/>
          <w:sz w:val="24"/>
          <w:szCs w:val="24"/>
        </w:rPr>
        <w:t xml:space="preserve"> (e.g., “6.1 Staff Assembly Exercise Report”)</w:t>
      </w:r>
      <w:r w:rsidR="00F97181" w:rsidRPr="006A53B3">
        <w:rPr>
          <w:rFonts w:ascii="Garamond" w:eastAsiaTheme="minorHAnsi" w:hAnsi="Garamond"/>
          <w:sz w:val="24"/>
          <w:szCs w:val="24"/>
        </w:rPr>
        <w:t xml:space="preserve">.  </w:t>
      </w:r>
      <w:r w:rsidR="00ED243C" w:rsidRPr="006A53B3">
        <w:rPr>
          <w:rFonts w:ascii="Garamond" w:eastAsiaTheme="minorHAnsi" w:hAnsi="Garamond"/>
          <w:sz w:val="24"/>
          <w:szCs w:val="24"/>
        </w:rPr>
        <w:t>T</w:t>
      </w:r>
      <w:r w:rsidR="003B31AF" w:rsidRPr="006A53B3">
        <w:rPr>
          <w:rFonts w:ascii="Garamond" w:eastAsiaTheme="minorHAnsi" w:hAnsi="Garamond"/>
          <w:sz w:val="24"/>
          <w:szCs w:val="24"/>
        </w:rPr>
        <w:t xml:space="preserve">he DEPR </w:t>
      </w:r>
      <w:r w:rsidR="00F26B7D" w:rsidRPr="006A53B3">
        <w:rPr>
          <w:rFonts w:ascii="Garamond" w:eastAsiaTheme="minorHAnsi" w:hAnsi="Garamond"/>
          <w:sz w:val="24"/>
          <w:szCs w:val="24"/>
        </w:rPr>
        <w:t>R</w:t>
      </w:r>
      <w:r w:rsidR="003B31AF" w:rsidRPr="006A53B3">
        <w:rPr>
          <w:rFonts w:ascii="Garamond" w:eastAsiaTheme="minorHAnsi" w:hAnsi="Garamond"/>
          <w:sz w:val="24"/>
          <w:szCs w:val="24"/>
        </w:rPr>
        <w:t>egion</w:t>
      </w:r>
      <w:r w:rsidR="00817888" w:rsidRPr="006A53B3">
        <w:rPr>
          <w:rFonts w:ascii="Garamond" w:eastAsiaTheme="minorHAnsi" w:hAnsi="Garamond"/>
          <w:sz w:val="24"/>
          <w:szCs w:val="24"/>
        </w:rPr>
        <w:t>al</w:t>
      </w:r>
      <w:r w:rsidR="00F26B7D" w:rsidRPr="006A53B3">
        <w:rPr>
          <w:rFonts w:ascii="Garamond" w:eastAsiaTheme="minorHAnsi" w:hAnsi="Garamond"/>
          <w:sz w:val="24"/>
          <w:szCs w:val="24"/>
        </w:rPr>
        <w:t>/Tribal</w:t>
      </w:r>
      <w:r w:rsidR="00817888" w:rsidRPr="006A53B3">
        <w:rPr>
          <w:rFonts w:ascii="Garamond" w:eastAsiaTheme="minorHAnsi" w:hAnsi="Garamond"/>
          <w:sz w:val="24"/>
          <w:szCs w:val="24"/>
        </w:rPr>
        <w:t xml:space="preserve"> </w:t>
      </w:r>
      <w:r w:rsidR="00AF19C1" w:rsidRPr="006A53B3">
        <w:rPr>
          <w:rFonts w:ascii="Garamond" w:eastAsiaTheme="minorHAnsi" w:hAnsi="Garamond"/>
          <w:sz w:val="24"/>
          <w:szCs w:val="24"/>
        </w:rPr>
        <w:t>POC</w:t>
      </w:r>
      <w:r w:rsidR="00817888" w:rsidRPr="006A53B3">
        <w:rPr>
          <w:rFonts w:ascii="Garamond" w:eastAsiaTheme="minorHAnsi" w:hAnsi="Garamond"/>
          <w:sz w:val="24"/>
          <w:szCs w:val="24"/>
        </w:rPr>
        <w:t xml:space="preserve"> </w:t>
      </w:r>
      <w:r w:rsidR="003B31AF" w:rsidRPr="006A53B3">
        <w:rPr>
          <w:rFonts w:ascii="Garamond" w:eastAsiaTheme="minorHAnsi" w:hAnsi="Garamond"/>
          <w:sz w:val="24"/>
          <w:szCs w:val="24"/>
        </w:rPr>
        <w:t xml:space="preserve">should be carbon copied </w:t>
      </w:r>
      <w:r w:rsidR="00817888" w:rsidRPr="006A53B3">
        <w:rPr>
          <w:rFonts w:ascii="Garamond" w:eastAsiaTheme="minorHAnsi" w:hAnsi="Garamond"/>
          <w:sz w:val="24"/>
          <w:szCs w:val="24"/>
        </w:rPr>
        <w:t xml:space="preserve">on </w:t>
      </w:r>
      <w:r w:rsidR="003B31AF" w:rsidRPr="006A53B3">
        <w:rPr>
          <w:rFonts w:ascii="Garamond" w:eastAsiaTheme="minorHAnsi" w:hAnsi="Garamond"/>
          <w:sz w:val="24"/>
          <w:szCs w:val="24"/>
        </w:rPr>
        <w:t>all submission emails</w:t>
      </w:r>
      <w:r w:rsidR="002F7CB2" w:rsidRPr="006A53B3">
        <w:rPr>
          <w:rFonts w:ascii="Garamond" w:eastAsiaTheme="minorHAnsi" w:hAnsi="Garamond"/>
          <w:sz w:val="24"/>
          <w:szCs w:val="24"/>
        </w:rPr>
        <w:t xml:space="preserve">.  </w:t>
      </w:r>
    </w:p>
    <w:p w14:paraId="16B4CF14" w14:textId="77777777" w:rsidR="001F39AA" w:rsidRPr="006A53B3" w:rsidRDefault="001F39AA" w:rsidP="000909F7">
      <w:pPr>
        <w:spacing w:after="0" w:line="240" w:lineRule="auto"/>
        <w:jc w:val="both"/>
        <w:rPr>
          <w:rFonts w:ascii="Garamond" w:eastAsiaTheme="minorHAnsi" w:hAnsi="Garamond"/>
          <w:sz w:val="24"/>
          <w:szCs w:val="24"/>
        </w:rPr>
      </w:pPr>
    </w:p>
    <w:p w14:paraId="46348E8F" w14:textId="35ECFC8C" w:rsidR="001F39AA" w:rsidRPr="006A53B3" w:rsidRDefault="001F39AA" w:rsidP="000909F7">
      <w:pPr>
        <w:spacing w:after="0" w:line="240" w:lineRule="auto"/>
        <w:jc w:val="both"/>
        <w:rPr>
          <w:rFonts w:ascii="Garamond" w:eastAsiaTheme="minorHAnsi" w:hAnsi="Garamond"/>
          <w:sz w:val="24"/>
          <w:szCs w:val="24"/>
        </w:rPr>
      </w:pPr>
      <w:r w:rsidRPr="006A53B3">
        <w:rPr>
          <w:rFonts w:ascii="Garamond" w:eastAsiaTheme="minorHAnsi" w:hAnsi="Garamond"/>
          <w:sz w:val="24"/>
          <w:szCs w:val="24"/>
        </w:rPr>
        <w:t xml:space="preserve">Templates, </w:t>
      </w:r>
      <w:r w:rsidR="00B33B5F" w:rsidRPr="006A53B3">
        <w:rPr>
          <w:rFonts w:ascii="Garamond" w:eastAsiaTheme="minorHAnsi" w:hAnsi="Garamond"/>
          <w:sz w:val="24"/>
          <w:szCs w:val="24"/>
        </w:rPr>
        <w:t>tools,</w:t>
      </w:r>
      <w:r w:rsidRPr="006A53B3">
        <w:rPr>
          <w:rFonts w:ascii="Garamond" w:eastAsiaTheme="minorHAnsi" w:hAnsi="Garamond"/>
          <w:sz w:val="24"/>
          <w:szCs w:val="24"/>
        </w:rPr>
        <w:t xml:space="preserve"> and other documents referenced in this work plan, including the most current version of this work plan, will be made available in the MIHAN</w:t>
      </w:r>
      <w:r w:rsidR="00202E0E" w:rsidRPr="006A53B3">
        <w:rPr>
          <w:rFonts w:ascii="Garamond" w:eastAsiaTheme="minorHAnsi" w:hAnsi="Garamond"/>
          <w:sz w:val="24"/>
          <w:szCs w:val="24"/>
        </w:rPr>
        <w:t xml:space="preserve"> Document</w:t>
      </w:r>
      <w:r w:rsidRPr="006A53B3">
        <w:rPr>
          <w:rFonts w:ascii="Garamond" w:eastAsiaTheme="minorHAnsi" w:hAnsi="Garamond"/>
          <w:sz w:val="24"/>
          <w:szCs w:val="24"/>
        </w:rPr>
        <w:t xml:space="preserve"> </w:t>
      </w:r>
      <w:r w:rsidR="00202E0E" w:rsidRPr="006A53B3">
        <w:rPr>
          <w:rFonts w:ascii="Garamond" w:eastAsiaTheme="minorHAnsi" w:hAnsi="Garamond"/>
          <w:sz w:val="24"/>
          <w:szCs w:val="24"/>
        </w:rPr>
        <w:t>L</w:t>
      </w:r>
      <w:r w:rsidRPr="006A53B3">
        <w:rPr>
          <w:rFonts w:ascii="Garamond" w:eastAsiaTheme="minorHAnsi" w:hAnsi="Garamond"/>
          <w:sz w:val="24"/>
          <w:szCs w:val="24"/>
        </w:rPr>
        <w:t xml:space="preserve">ibrary at the following file path: </w:t>
      </w:r>
      <w:r w:rsidRPr="006A53B3">
        <w:rPr>
          <w:rFonts w:ascii="Garamond" w:eastAsiaTheme="minorHAnsi" w:hAnsi="Garamond"/>
          <w:i/>
          <w:sz w:val="24"/>
          <w:szCs w:val="24"/>
        </w:rPr>
        <w:t xml:space="preserve">Local Health &gt; EPC GENERAL &gt; PHEP </w:t>
      </w:r>
      <w:r w:rsidR="006733F2" w:rsidRPr="006A53B3">
        <w:rPr>
          <w:rFonts w:ascii="Garamond" w:eastAsiaTheme="minorHAnsi" w:hAnsi="Garamond"/>
          <w:i/>
          <w:sz w:val="24"/>
          <w:szCs w:val="24"/>
        </w:rPr>
        <w:t>BP2-2020-2021</w:t>
      </w:r>
      <w:r w:rsidR="004D445E" w:rsidRPr="006A53B3">
        <w:rPr>
          <w:rFonts w:ascii="Garamond" w:eastAsiaTheme="minorHAnsi" w:hAnsi="Garamond"/>
          <w:i/>
          <w:sz w:val="24"/>
          <w:szCs w:val="24"/>
        </w:rPr>
        <w:t>.</w:t>
      </w:r>
      <w:r w:rsidR="004D445E" w:rsidRPr="006A53B3">
        <w:rPr>
          <w:rFonts w:ascii="Garamond" w:eastAsiaTheme="minorHAnsi" w:hAnsi="Garamond"/>
          <w:sz w:val="24"/>
          <w:szCs w:val="24"/>
        </w:rPr>
        <w:t xml:space="preserve">  Additionally, notifications regarding the release and availability of these documents will be included in the PHEP Update.</w:t>
      </w:r>
    </w:p>
    <w:p w14:paraId="15A9B917" w14:textId="77777777" w:rsidR="00ED243C" w:rsidRPr="006A53B3" w:rsidRDefault="00ED243C" w:rsidP="000909F7">
      <w:pPr>
        <w:spacing w:after="0" w:line="240" w:lineRule="auto"/>
        <w:jc w:val="both"/>
        <w:rPr>
          <w:rFonts w:ascii="Garamond" w:hAnsi="Garamond"/>
          <w:sz w:val="24"/>
          <w:szCs w:val="24"/>
        </w:rPr>
      </w:pPr>
    </w:p>
    <w:p w14:paraId="2B2E5B95" w14:textId="793FD720" w:rsidR="004F7BDE" w:rsidRPr="006A53B3" w:rsidRDefault="004F7BDE" w:rsidP="000909F7">
      <w:pPr>
        <w:spacing w:after="0" w:line="240" w:lineRule="auto"/>
        <w:jc w:val="both"/>
        <w:rPr>
          <w:rFonts w:ascii="Garamond" w:hAnsi="Garamond"/>
          <w:sz w:val="24"/>
          <w:szCs w:val="24"/>
        </w:rPr>
      </w:pPr>
      <w:r w:rsidRPr="006A53B3">
        <w:rPr>
          <w:rFonts w:ascii="Garamond" w:hAnsi="Garamond"/>
          <w:sz w:val="24"/>
          <w:szCs w:val="24"/>
        </w:rPr>
        <w:t xml:space="preserve">The </w:t>
      </w:r>
      <w:r w:rsidR="006733F2" w:rsidRPr="006A53B3">
        <w:rPr>
          <w:rFonts w:ascii="Garamond" w:hAnsi="Garamond"/>
          <w:sz w:val="24"/>
          <w:szCs w:val="24"/>
        </w:rPr>
        <w:t xml:space="preserve">BP2 </w:t>
      </w:r>
      <w:r w:rsidR="009458B0" w:rsidRPr="006A53B3">
        <w:rPr>
          <w:rFonts w:ascii="Garamond" w:hAnsi="Garamond"/>
          <w:sz w:val="24"/>
          <w:szCs w:val="24"/>
        </w:rPr>
        <w:t>progress r</w:t>
      </w:r>
      <w:r w:rsidR="00F1004F" w:rsidRPr="006A53B3">
        <w:rPr>
          <w:rFonts w:ascii="Garamond" w:hAnsi="Garamond"/>
          <w:sz w:val="24"/>
          <w:szCs w:val="24"/>
        </w:rPr>
        <w:t xml:space="preserve">eporting </w:t>
      </w:r>
      <w:r w:rsidR="009458B0" w:rsidRPr="006A53B3">
        <w:rPr>
          <w:rFonts w:ascii="Garamond" w:hAnsi="Garamond"/>
          <w:sz w:val="24"/>
          <w:szCs w:val="24"/>
        </w:rPr>
        <w:t>s</w:t>
      </w:r>
      <w:r w:rsidR="00F1004F" w:rsidRPr="006A53B3">
        <w:rPr>
          <w:rFonts w:ascii="Garamond" w:hAnsi="Garamond"/>
          <w:sz w:val="24"/>
          <w:szCs w:val="24"/>
        </w:rPr>
        <w:t xml:space="preserve">chedule is as follows. Adherence to this schedule is dependent upon DEPR receiving timely guidance from CDC on reporting requirements for </w:t>
      </w:r>
      <w:r w:rsidR="00B36129" w:rsidRPr="006A53B3">
        <w:rPr>
          <w:rFonts w:ascii="Garamond" w:hAnsi="Garamond"/>
          <w:sz w:val="24"/>
          <w:szCs w:val="24"/>
        </w:rPr>
        <w:t xml:space="preserve">state </w:t>
      </w:r>
      <w:r w:rsidR="00F1004F" w:rsidRPr="006A53B3">
        <w:rPr>
          <w:rFonts w:ascii="Garamond" w:hAnsi="Garamond"/>
          <w:sz w:val="24"/>
          <w:szCs w:val="24"/>
        </w:rPr>
        <w:t>and sub-</w:t>
      </w:r>
      <w:r w:rsidR="00D5015A" w:rsidRPr="006A53B3">
        <w:rPr>
          <w:rFonts w:ascii="Garamond" w:hAnsi="Garamond"/>
          <w:sz w:val="24"/>
          <w:szCs w:val="24"/>
        </w:rPr>
        <w:t>awardee</w:t>
      </w:r>
      <w:r w:rsidR="00F1004F" w:rsidRPr="006A53B3">
        <w:rPr>
          <w:rFonts w:ascii="Garamond" w:hAnsi="Garamond"/>
          <w:sz w:val="24"/>
          <w:szCs w:val="24"/>
        </w:rPr>
        <w:t>s.</w:t>
      </w:r>
      <w:r w:rsidR="003B31AF" w:rsidRPr="006A53B3">
        <w:rPr>
          <w:rFonts w:ascii="Garamond" w:hAnsi="Garamond"/>
          <w:sz w:val="24"/>
          <w:szCs w:val="24"/>
        </w:rPr>
        <w:t xml:space="preserve"> </w:t>
      </w:r>
      <w:r w:rsidR="00202E0E" w:rsidRPr="006A53B3">
        <w:rPr>
          <w:rFonts w:ascii="Garamond" w:hAnsi="Garamond"/>
          <w:sz w:val="24"/>
          <w:szCs w:val="24"/>
        </w:rPr>
        <w:t>Sub-awardees</w:t>
      </w:r>
      <w:r w:rsidR="003B31AF" w:rsidRPr="006A53B3">
        <w:rPr>
          <w:rFonts w:ascii="Garamond" w:hAnsi="Garamond"/>
          <w:sz w:val="24"/>
          <w:szCs w:val="24"/>
        </w:rPr>
        <w:t xml:space="preserve"> will be notified as soon as possible if any changes to this schedule are necessary.</w:t>
      </w:r>
    </w:p>
    <w:p w14:paraId="2C7C2DC2" w14:textId="77777777" w:rsidR="00EF3463" w:rsidRPr="006A53B3" w:rsidRDefault="00EF3463" w:rsidP="000909F7">
      <w:pPr>
        <w:spacing w:after="0" w:line="240" w:lineRule="auto"/>
        <w:jc w:val="both"/>
        <w:rPr>
          <w:rFonts w:ascii="Garamond" w:hAnsi="Garamond"/>
          <w:sz w:val="24"/>
          <w:szCs w:val="24"/>
        </w:rPr>
      </w:pPr>
    </w:p>
    <w:tbl>
      <w:tblPr>
        <w:tblStyle w:val="TableGrid"/>
        <w:tblW w:w="9360" w:type="dxa"/>
        <w:jc w:val="center"/>
        <w:tblLook w:val="04A0" w:firstRow="1" w:lastRow="0" w:firstColumn="1" w:lastColumn="0" w:noHBand="0" w:noVBand="1"/>
      </w:tblPr>
      <w:tblGrid>
        <w:gridCol w:w="2305"/>
        <w:gridCol w:w="2943"/>
        <w:gridCol w:w="2132"/>
        <w:gridCol w:w="1980"/>
      </w:tblGrid>
      <w:tr w:rsidR="004F7BDE" w:rsidRPr="006A53B3" w14:paraId="489F7897" w14:textId="77777777" w:rsidTr="00B41FD0">
        <w:trPr>
          <w:cantSplit/>
          <w:trHeight w:val="360"/>
          <w:jc w:val="center"/>
        </w:trPr>
        <w:tc>
          <w:tcPr>
            <w:tcW w:w="2139" w:type="dxa"/>
            <w:shd w:val="clear" w:color="auto" w:fill="D9D9D9" w:themeFill="background1" w:themeFillShade="D9"/>
            <w:vAlign w:val="center"/>
          </w:tcPr>
          <w:p w14:paraId="32F44205" w14:textId="77777777" w:rsidR="004F7BDE" w:rsidRPr="006A53B3" w:rsidRDefault="004F7BDE" w:rsidP="00B41FD0">
            <w:pPr>
              <w:rPr>
                <w:rFonts w:ascii="Garamond" w:hAnsi="Garamond"/>
                <w:sz w:val="24"/>
                <w:szCs w:val="24"/>
              </w:rPr>
            </w:pPr>
            <w:r w:rsidRPr="006A53B3">
              <w:rPr>
                <w:rFonts w:ascii="Garamond" w:hAnsi="Garamond"/>
                <w:sz w:val="24"/>
                <w:szCs w:val="24"/>
              </w:rPr>
              <w:t>Progress Report</w:t>
            </w:r>
          </w:p>
        </w:tc>
        <w:tc>
          <w:tcPr>
            <w:tcW w:w="2732" w:type="dxa"/>
            <w:shd w:val="clear" w:color="auto" w:fill="D9D9D9" w:themeFill="background1" w:themeFillShade="D9"/>
            <w:vAlign w:val="center"/>
          </w:tcPr>
          <w:p w14:paraId="5F958BC9" w14:textId="77777777" w:rsidR="004F7BDE" w:rsidRPr="006A53B3" w:rsidRDefault="004F7BDE" w:rsidP="00B41FD0">
            <w:pPr>
              <w:rPr>
                <w:rFonts w:ascii="Garamond" w:hAnsi="Garamond"/>
                <w:sz w:val="24"/>
                <w:szCs w:val="24"/>
              </w:rPr>
            </w:pPr>
            <w:r w:rsidRPr="006A53B3">
              <w:rPr>
                <w:rFonts w:ascii="Garamond" w:hAnsi="Garamond"/>
                <w:sz w:val="24"/>
                <w:szCs w:val="24"/>
              </w:rPr>
              <w:t>Reporting Period</w:t>
            </w:r>
          </w:p>
        </w:tc>
        <w:tc>
          <w:tcPr>
            <w:tcW w:w="1979" w:type="dxa"/>
            <w:shd w:val="clear" w:color="auto" w:fill="D9D9D9" w:themeFill="background1" w:themeFillShade="D9"/>
            <w:vAlign w:val="center"/>
          </w:tcPr>
          <w:p w14:paraId="07209349" w14:textId="77777777" w:rsidR="004F7BDE" w:rsidRPr="006A53B3" w:rsidRDefault="004F7BDE" w:rsidP="00B41FD0">
            <w:pPr>
              <w:rPr>
                <w:rFonts w:ascii="Garamond" w:hAnsi="Garamond"/>
                <w:sz w:val="24"/>
                <w:szCs w:val="24"/>
              </w:rPr>
            </w:pPr>
            <w:r w:rsidRPr="006A53B3">
              <w:rPr>
                <w:rFonts w:ascii="Garamond" w:hAnsi="Garamond"/>
                <w:sz w:val="24"/>
                <w:szCs w:val="24"/>
              </w:rPr>
              <w:t>Tool Release Date</w:t>
            </w:r>
          </w:p>
        </w:tc>
        <w:tc>
          <w:tcPr>
            <w:tcW w:w="1838" w:type="dxa"/>
            <w:shd w:val="clear" w:color="auto" w:fill="D9D9D9" w:themeFill="background1" w:themeFillShade="D9"/>
            <w:vAlign w:val="center"/>
          </w:tcPr>
          <w:p w14:paraId="07BF1544" w14:textId="77777777" w:rsidR="004F7BDE" w:rsidRPr="006A53B3" w:rsidRDefault="004F7BDE" w:rsidP="00B41FD0">
            <w:pPr>
              <w:rPr>
                <w:rFonts w:ascii="Garamond" w:hAnsi="Garamond"/>
                <w:sz w:val="24"/>
                <w:szCs w:val="24"/>
              </w:rPr>
            </w:pPr>
            <w:r w:rsidRPr="006A53B3">
              <w:rPr>
                <w:rFonts w:ascii="Garamond" w:hAnsi="Garamond"/>
                <w:sz w:val="24"/>
                <w:szCs w:val="24"/>
              </w:rPr>
              <w:t>Due Date</w:t>
            </w:r>
          </w:p>
        </w:tc>
      </w:tr>
      <w:tr w:rsidR="004F7BDE" w:rsidRPr="006A53B3" w14:paraId="6F00204E" w14:textId="77777777" w:rsidTr="00B41FD0">
        <w:trPr>
          <w:cantSplit/>
          <w:trHeight w:val="360"/>
          <w:jc w:val="center"/>
        </w:trPr>
        <w:tc>
          <w:tcPr>
            <w:tcW w:w="2139" w:type="dxa"/>
            <w:vAlign w:val="center"/>
          </w:tcPr>
          <w:p w14:paraId="28E21D1C" w14:textId="77777777" w:rsidR="004F7BDE" w:rsidRPr="006A53B3" w:rsidRDefault="004F7BDE" w:rsidP="00B41FD0">
            <w:pPr>
              <w:rPr>
                <w:rFonts w:ascii="Garamond" w:hAnsi="Garamond"/>
                <w:sz w:val="24"/>
                <w:szCs w:val="24"/>
              </w:rPr>
            </w:pPr>
            <w:r w:rsidRPr="006A53B3">
              <w:rPr>
                <w:rFonts w:ascii="Garamond" w:hAnsi="Garamond"/>
                <w:sz w:val="24"/>
                <w:szCs w:val="24"/>
              </w:rPr>
              <w:t>Mid-Year Report</w:t>
            </w:r>
          </w:p>
        </w:tc>
        <w:tc>
          <w:tcPr>
            <w:tcW w:w="2732" w:type="dxa"/>
            <w:vAlign w:val="center"/>
          </w:tcPr>
          <w:p w14:paraId="0583965D" w14:textId="097A8006" w:rsidR="004F7BDE" w:rsidRPr="006A53B3" w:rsidRDefault="00552E61" w:rsidP="008B5084">
            <w:pPr>
              <w:rPr>
                <w:rFonts w:ascii="Garamond" w:hAnsi="Garamond"/>
                <w:sz w:val="24"/>
                <w:szCs w:val="24"/>
              </w:rPr>
            </w:pPr>
            <w:r w:rsidRPr="006A53B3">
              <w:rPr>
                <w:rFonts w:ascii="Garamond" w:hAnsi="Garamond"/>
                <w:sz w:val="24"/>
                <w:szCs w:val="24"/>
              </w:rPr>
              <w:t>July 1, 20</w:t>
            </w:r>
            <w:r w:rsidR="009945D1" w:rsidRPr="006A53B3">
              <w:rPr>
                <w:rFonts w:ascii="Garamond" w:hAnsi="Garamond"/>
                <w:sz w:val="24"/>
                <w:szCs w:val="24"/>
              </w:rPr>
              <w:t>20</w:t>
            </w:r>
            <w:r w:rsidR="004F7BDE" w:rsidRPr="006A53B3">
              <w:rPr>
                <w:rFonts w:ascii="Garamond" w:hAnsi="Garamond"/>
                <w:sz w:val="24"/>
                <w:szCs w:val="24"/>
              </w:rPr>
              <w:t xml:space="preserve"> – Dec 31, 20</w:t>
            </w:r>
            <w:r w:rsidR="009945D1" w:rsidRPr="006A53B3">
              <w:rPr>
                <w:rFonts w:ascii="Garamond" w:hAnsi="Garamond"/>
                <w:sz w:val="24"/>
                <w:szCs w:val="24"/>
              </w:rPr>
              <w:t>20</w:t>
            </w:r>
          </w:p>
        </w:tc>
        <w:tc>
          <w:tcPr>
            <w:tcW w:w="1979" w:type="dxa"/>
            <w:vAlign w:val="center"/>
          </w:tcPr>
          <w:p w14:paraId="242C2370" w14:textId="6FDEDE47" w:rsidR="004F7BDE" w:rsidRPr="006A53B3" w:rsidRDefault="004F7BDE" w:rsidP="00B41FD0">
            <w:pPr>
              <w:rPr>
                <w:rFonts w:ascii="Garamond" w:hAnsi="Garamond"/>
                <w:sz w:val="24"/>
                <w:szCs w:val="24"/>
              </w:rPr>
            </w:pPr>
            <w:r w:rsidRPr="006A53B3">
              <w:rPr>
                <w:rFonts w:ascii="Garamond" w:hAnsi="Garamond"/>
                <w:sz w:val="24"/>
                <w:szCs w:val="24"/>
              </w:rPr>
              <w:t xml:space="preserve">December </w:t>
            </w:r>
            <w:r w:rsidR="008B5084" w:rsidRPr="006A53B3">
              <w:rPr>
                <w:rFonts w:ascii="Garamond" w:hAnsi="Garamond"/>
                <w:sz w:val="24"/>
                <w:szCs w:val="24"/>
              </w:rPr>
              <w:t>5</w:t>
            </w:r>
            <w:r w:rsidRPr="006A53B3">
              <w:rPr>
                <w:rFonts w:ascii="Garamond" w:hAnsi="Garamond"/>
                <w:sz w:val="24"/>
                <w:szCs w:val="24"/>
              </w:rPr>
              <w:t xml:space="preserve">, </w:t>
            </w:r>
            <w:r w:rsidR="0058743D" w:rsidRPr="006A53B3">
              <w:rPr>
                <w:rFonts w:ascii="Garamond" w:hAnsi="Garamond"/>
                <w:sz w:val="24"/>
                <w:szCs w:val="24"/>
              </w:rPr>
              <w:t>20</w:t>
            </w:r>
            <w:r w:rsidR="009945D1" w:rsidRPr="006A53B3">
              <w:rPr>
                <w:rFonts w:ascii="Garamond" w:hAnsi="Garamond"/>
                <w:sz w:val="24"/>
                <w:szCs w:val="24"/>
              </w:rPr>
              <w:t>20</w:t>
            </w:r>
          </w:p>
        </w:tc>
        <w:tc>
          <w:tcPr>
            <w:tcW w:w="1838" w:type="dxa"/>
            <w:vAlign w:val="center"/>
          </w:tcPr>
          <w:p w14:paraId="4C583543" w14:textId="1BD3500D" w:rsidR="004F7BDE" w:rsidRPr="006A53B3" w:rsidRDefault="004F7BDE" w:rsidP="00B41FD0">
            <w:pPr>
              <w:rPr>
                <w:rFonts w:ascii="Garamond" w:hAnsi="Garamond"/>
                <w:sz w:val="24"/>
                <w:szCs w:val="24"/>
              </w:rPr>
            </w:pPr>
            <w:r w:rsidRPr="006A53B3">
              <w:rPr>
                <w:rFonts w:ascii="Garamond" w:hAnsi="Garamond"/>
                <w:sz w:val="24"/>
                <w:szCs w:val="24"/>
              </w:rPr>
              <w:t xml:space="preserve">January </w:t>
            </w:r>
            <w:r w:rsidR="001E171E" w:rsidRPr="006A53B3">
              <w:rPr>
                <w:rFonts w:ascii="Garamond" w:hAnsi="Garamond"/>
                <w:sz w:val="24"/>
                <w:szCs w:val="24"/>
              </w:rPr>
              <w:t>31</w:t>
            </w:r>
            <w:r w:rsidRPr="006A53B3">
              <w:rPr>
                <w:rFonts w:ascii="Garamond" w:hAnsi="Garamond"/>
                <w:sz w:val="24"/>
                <w:szCs w:val="24"/>
              </w:rPr>
              <w:t>, 20</w:t>
            </w:r>
            <w:r w:rsidR="00D5015A" w:rsidRPr="006A53B3">
              <w:rPr>
                <w:rFonts w:ascii="Garamond" w:hAnsi="Garamond"/>
                <w:sz w:val="24"/>
                <w:szCs w:val="24"/>
              </w:rPr>
              <w:t>2</w:t>
            </w:r>
            <w:r w:rsidR="009945D1" w:rsidRPr="006A53B3">
              <w:rPr>
                <w:rFonts w:ascii="Garamond" w:hAnsi="Garamond"/>
                <w:sz w:val="24"/>
                <w:szCs w:val="24"/>
              </w:rPr>
              <w:t>1</w:t>
            </w:r>
          </w:p>
        </w:tc>
      </w:tr>
      <w:tr w:rsidR="004F7BDE" w:rsidRPr="006A53B3" w14:paraId="3EABE5C4" w14:textId="77777777" w:rsidTr="00B41FD0">
        <w:trPr>
          <w:cantSplit/>
          <w:trHeight w:val="360"/>
          <w:jc w:val="center"/>
        </w:trPr>
        <w:tc>
          <w:tcPr>
            <w:tcW w:w="2139" w:type="dxa"/>
            <w:vAlign w:val="center"/>
          </w:tcPr>
          <w:p w14:paraId="72E44FC9" w14:textId="77777777" w:rsidR="004F7BDE" w:rsidRPr="006A53B3" w:rsidRDefault="004F7BDE" w:rsidP="00B41FD0">
            <w:pPr>
              <w:rPr>
                <w:rFonts w:ascii="Garamond" w:hAnsi="Garamond"/>
                <w:sz w:val="24"/>
                <w:szCs w:val="24"/>
              </w:rPr>
            </w:pPr>
            <w:r w:rsidRPr="006A53B3">
              <w:rPr>
                <w:rFonts w:ascii="Garamond" w:hAnsi="Garamond"/>
                <w:sz w:val="24"/>
                <w:szCs w:val="24"/>
              </w:rPr>
              <w:t>End-of-Year Report</w:t>
            </w:r>
          </w:p>
        </w:tc>
        <w:tc>
          <w:tcPr>
            <w:tcW w:w="2732" w:type="dxa"/>
            <w:vAlign w:val="center"/>
          </w:tcPr>
          <w:p w14:paraId="3BD5D12C" w14:textId="15DCCC20" w:rsidR="004F7BDE" w:rsidRPr="006A53B3" w:rsidRDefault="004F7BDE" w:rsidP="008B5084">
            <w:pPr>
              <w:rPr>
                <w:rFonts w:ascii="Garamond" w:hAnsi="Garamond"/>
                <w:sz w:val="24"/>
                <w:szCs w:val="24"/>
              </w:rPr>
            </w:pPr>
            <w:r w:rsidRPr="006A53B3">
              <w:rPr>
                <w:rFonts w:ascii="Garamond" w:hAnsi="Garamond"/>
                <w:sz w:val="24"/>
                <w:szCs w:val="24"/>
              </w:rPr>
              <w:t>Jan 1, 20</w:t>
            </w:r>
            <w:r w:rsidR="00D5015A" w:rsidRPr="006A53B3">
              <w:rPr>
                <w:rFonts w:ascii="Garamond" w:hAnsi="Garamond"/>
                <w:sz w:val="24"/>
                <w:szCs w:val="24"/>
              </w:rPr>
              <w:t>2</w:t>
            </w:r>
            <w:r w:rsidR="009945D1" w:rsidRPr="006A53B3">
              <w:rPr>
                <w:rFonts w:ascii="Garamond" w:hAnsi="Garamond"/>
                <w:sz w:val="24"/>
                <w:szCs w:val="24"/>
              </w:rPr>
              <w:t>1</w:t>
            </w:r>
            <w:r w:rsidRPr="006A53B3">
              <w:rPr>
                <w:rFonts w:ascii="Garamond" w:hAnsi="Garamond"/>
                <w:sz w:val="24"/>
                <w:szCs w:val="24"/>
              </w:rPr>
              <w:t xml:space="preserve"> – </w:t>
            </w:r>
            <w:r w:rsidR="00C90285" w:rsidRPr="006A53B3">
              <w:rPr>
                <w:rFonts w:ascii="Garamond" w:hAnsi="Garamond"/>
                <w:sz w:val="24"/>
                <w:szCs w:val="24"/>
              </w:rPr>
              <w:t>June 30, 20</w:t>
            </w:r>
            <w:r w:rsidR="00D5015A" w:rsidRPr="006A53B3">
              <w:rPr>
                <w:rFonts w:ascii="Garamond" w:hAnsi="Garamond"/>
                <w:sz w:val="24"/>
                <w:szCs w:val="24"/>
              </w:rPr>
              <w:t>2</w:t>
            </w:r>
            <w:r w:rsidR="009945D1" w:rsidRPr="006A53B3">
              <w:rPr>
                <w:rFonts w:ascii="Garamond" w:hAnsi="Garamond"/>
                <w:sz w:val="24"/>
                <w:szCs w:val="24"/>
              </w:rPr>
              <w:t>1</w:t>
            </w:r>
          </w:p>
        </w:tc>
        <w:tc>
          <w:tcPr>
            <w:tcW w:w="1979" w:type="dxa"/>
            <w:vAlign w:val="center"/>
          </w:tcPr>
          <w:p w14:paraId="14C66844" w14:textId="01D743AE" w:rsidR="004F7BDE" w:rsidRPr="006A53B3" w:rsidRDefault="00C90285" w:rsidP="00B41FD0">
            <w:pPr>
              <w:rPr>
                <w:rFonts w:ascii="Garamond" w:hAnsi="Garamond"/>
                <w:sz w:val="24"/>
                <w:szCs w:val="24"/>
              </w:rPr>
            </w:pPr>
            <w:r w:rsidRPr="006A53B3">
              <w:rPr>
                <w:rFonts w:ascii="Garamond" w:hAnsi="Garamond"/>
                <w:sz w:val="24"/>
                <w:szCs w:val="24"/>
              </w:rPr>
              <w:t xml:space="preserve">June </w:t>
            </w:r>
            <w:r w:rsidR="008B5084" w:rsidRPr="006A53B3">
              <w:rPr>
                <w:rFonts w:ascii="Garamond" w:hAnsi="Garamond"/>
                <w:sz w:val="24"/>
                <w:szCs w:val="24"/>
              </w:rPr>
              <w:t>5</w:t>
            </w:r>
            <w:r w:rsidRPr="006A53B3">
              <w:rPr>
                <w:rFonts w:ascii="Garamond" w:hAnsi="Garamond"/>
                <w:sz w:val="24"/>
                <w:szCs w:val="24"/>
              </w:rPr>
              <w:t>, 20</w:t>
            </w:r>
            <w:r w:rsidR="00D5015A" w:rsidRPr="006A53B3">
              <w:rPr>
                <w:rFonts w:ascii="Garamond" w:hAnsi="Garamond"/>
                <w:sz w:val="24"/>
                <w:szCs w:val="24"/>
              </w:rPr>
              <w:t>2</w:t>
            </w:r>
            <w:r w:rsidR="009945D1" w:rsidRPr="006A53B3">
              <w:rPr>
                <w:rFonts w:ascii="Garamond" w:hAnsi="Garamond"/>
                <w:sz w:val="24"/>
                <w:szCs w:val="24"/>
              </w:rPr>
              <w:t>1</w:t>
            </w:r>
          </w:p>
        </w:tc>
        <w:tc>
          <w:tcPr>
            <w:tcW w:w="1838" w:type="dxa"/>
            <w:vAlign w:val="center"/>
          </w:tcPr>
          <w:p w14:paraId="1A9AC608" w14:textId="163B2DAF" w:rsidR="004F7BDE" w:rsidRPr="006A53B3" w:rsidRDefault="00C90285" w:rsidP="00B41FD0">
            <w:pPr>
              <w:rPr>
                <w:rFonts w:ascii="Garamond" w:hAnsi="Garamond"/>
                <w:sz w:val="24"/>
                <w:szCs w:val="24"/>
              </w:rPr>
            </w:pPr>
            <w:r w:rsidRPr="006A53B3">
              <w:rPr>
                <w:rFonts w:ascii="Garamond" w:hAnsi="Garamond"/>
                <w:sz w:val="24"/>
                <w:szCs w:val="24"/>
              </w:rPr>
              <w:t>J</w:t>
            </w:r>
            <w:r w:rsidR="00FE29F1" w:rsidRPr="006A53B3">
              <w:rPr>
                <w:rFonts w:ascii="Garamond" w:hAnsi="Garamond"/>
                <w:sz w:val="24"/>
                <w:szCs w:val="24"/>
              </w:rPr>
              <w:t xml:space="preserve">uly </w:t>
            </w:r>
            <w:r w:rsidR="00D8301C" w:rsidRPr="006A53B3">
              <w:rPr>
                <w:rFonts w:ascii="Garamond" w:hAnsi="Garamond"/>
                <w:sz w:val="24"/>
                <w:szCs w:val="24"/>
              </w:rPr>
              <w:t>31</w:t>
            </w:r>
            <w:r w:rsidR="00554EBD" w:rsidRPr="006A53B3">
              <w:rPr>
                <w:rFonts w:ascii="Garamond" w:hAnsi="Garamond"/>
                <w:sz w:val="24"/>
                <w:szCs w:val="24"/>
              </w:rPr>
              <w:t>,</w:t>
            </w:r>
            <w:r w:rsidR="003B31AF" w:rsidRPr="006A53B3">
              <w:rPr>
                <w:rFonts w:ascii="Garamond" w:hAnsi="Garamond"/>
                <w:sz w:val="24"/>
                <w:szCs w:val="24"/>
              </w:rPr>
              <w:t xml:space="preserve"> </w:t>
            </w:r>
            <w:r w:rsidRPr="006A53B3">
              <w:rPr>
                <w:rFonts w:ascii="Garamond" w:hAnsi="Garamond"/>
                <w:sz w:val="24"/>
                <w:szCs w:val="24"/>
              </w:rPr>
              <w:t>20</w:t>
            </w:r>
            <w:r w:rsidR="00D5015A" w:rsidRPr="006A53B3">
              <w:rPr>
                <w:rFonts w:ascii="Garamond" w:hAnsi="Garamond"/>
                <w:sz w:val="24"/>
                <w:szCs w:val="24"/>
              </w:rPr>
              <w:t>2</w:t>
            </w:r>
            <w:r w:rsidR="009945D1" w:rsidRPr="006A53B3">
              <w:rPr>
                <w:rFonts w:ascii="Garamond" w:hAnsi="Garamond"/>
                <w:sz w:val="24"/>
                <w:szCs w:val="24"/>
              </w:rPr>
              <w:t>1</w:t>
            </w:r>
          </w:p>
        </w:tc>
      </w:tr>
    </w:tbl>
    <w:p w14:paraId="639A6745" w14:textId="77777777" w:rsidR="002F7CB2" w:rsidRPr="00A02ACC" w:rsidRDefault="002F7CB2" w:rsidP="000909F7">
      <w:pPr>
        <w:spacing w:after="0" w:line="240" w:lineRule="auto"/>
        <w:jc w:val="both"/>
        <w:rPr>
          <w:rFonts w:ascii="Garamond" w:hAnsi="Garamond"/>
          <w:sz w:val="21"/>
          <w:szCs w:val="21"/>
        </w:rPr>
      </w:pPr>
    </w:p>
    <w:p w14:paraId="14A0097E" w14:textId="77777777" w:rsidR="0037561E" w:rsidRPr="00A02ACC" w:rsidRDefault="0037561E">
      <w:pPr>
        <w:rPr>
          <w:rFonts w:ascii="Garamond" w:eastAsiaTheme="majorEastAsia" w:hAnsi="Garamond" w:cstheme="majorBidi"/>
          <w:bCs/>
          <w:color w:val="2F5897" w:themeColor="text2"/>
          <w:sz w:val="32"/>
          <w:szCs w:val="26"/>
        </w:rPr>
      </w:pPr>
      <w:r w:rsidRPr="00A02ACC">
        <w:rPr>
          <w:rFonts w:ascii="Garamond" w:hAnsi="Garamond"/>
        </w:rPr>
        <w:br w:type="page"/>
      </w:r>
    </w:p>
    <w:p w14:paraId="35789E74" w14:textId="5C59A352" w:rsidR="00B2670E" w:rsidRPr="00A02ACC" w:rsidRDefault="00B2670E" w:rsidP="00D56540">
      <w:pPr>
        <w:pStyle w:val="Heading2"/>
        <w:rPr>
          <w:rFonts w:ascii="Garamond" w:hAnsi="Garamond"/>
        </w:rPr>
      </w:pPr>
      <w:r w:rsidRPr="00A02ACC">
        <w:rPr>
          <w:rFonts w:ascii="Garamond" w:hAnsi="Garamond"/>
        </w:rPr>
        <w:lastRenderedPageBreak/>
        <w:t>Evidence-Based Benchmarks</w:t>
      </w:r>
    </w:p>
    <w:p w14:paraId="6F63A08E" w14:textId="5449919F" w:rsidR="00F90E7B" w:rsidRPr="006A53B3" w:rsidRDefault="00B2670E" w:rsidP="000909F7">
      <w:pPr>
        <w:spacing w:after="0" w:line="240" w:lineRule="auto"/>
        <w:jc w:val="both"/>
        <w:rPr>
          <w:rFonts w:ascii="Garamond" w:hAnsi="Garamond"/>
          <w:sz w:val="24"/>
          <w:szCs w:val="24"/>
        </w:rPr>
      </w:pPr>
      <w:bookmarkStart w:id="5" w:name="_Hlk514926910"/>
      <w:r w:rsidRPr="006A53B3">
        <w:rPr>
          <w:rFonts w:ascii="Garamond" w:hAnsi="Garamond"/>
          <w:sz w:val="24"/>
          <w:szCs w:val="24"/>
        </w:rPr>
        <w:t>Under authority granted by the</w:t>
      </w:r>
      <w:r w:rsidR="00477D3B" w:rsidRPr="006A53B3">
        <w:rPr>
          <w:rFonts w:ascii="Garamond" w:hAnsi="Garamond"/>
          <w:sz w:val="24"/>
          <w:szCs w:val="24"/>
        </w:rPr>
        <w:t xml:space="preserve"> </w:t>
      </w:r>
      <w:r w:rsidR="00895BF8" w:rsidRPr="006A53B3">
        <w:rPr>
          <w:rFonts w:ascii="Garamond" w:hAnsi="Garamond"/>
          <w:sz w:val="24"/>
          <w:szCs w:val="24"/>
        </w:rPr>
        <w:t>Pandemic All-Hazards Preparedness</w:t>
      </w:r>
      <w:r w:rsidR="00460069" w:rsidRPr="006A53B3">
        <w:rPr>
          <w:rFonts w:ascii="Garamond" w:hAnsi="Garamond"/>
          <w:sz w:val="24"/>
          <w:szCs w:val="24"/>
        </w:rPr>
        <w:t xml:space="preserve"> </w:t>
      </w:r>
      <w:r w:rsidR="00B464D7" w:rsidRPr="006A53B3">
        <w:rPr>
          <w:rFonts w:ascii="Garamond" w:hAnsi="Garamond"/>
          <w:sz w:val="24"/>
          <w:szCs w:val="24"/>
        </w:rPr>
        <w:t xml:space="preserve">and </w:t>
      </w:r>
      <w:r w:rsidR="00314DDC" w:rsidRPr="006A53B3">
        <w:rPr>
          <w:rFonts w:ascii="Garamond" w:hAnsi="Garamond"/>
          <w:sz w:val="24"/>
          <w:szCs w:val="24"/>
        </w:rPr>
        <w:t xml:space="preserve">Advancing Innovation Act </w:t>
      </w:r>
      <w:r w:rsidR="00895BF8" w:rsidRPr="006A53B3">
        <w:rPr>
          <w:rFonts w:ascii="Garamond" w:hAnsi="Garamond"/>
          <w:sz w:val="24"/>
          <w:szCs w:val="24"/>
        </w:rPr>
        <w:t>(</w:t>
      </w:r>
      <w:r w:rsidR="001B7452" w:rsidRPr="006A53B3">
        <w:rPr>
          <w:rFonts w:ascii="Garamond" w:hAnsi="Garamond"/>
          <w:sz w:val="24"/>
          <w:szCs w:val="24"/>
        </w:rPr>
        <w:t>PAHPAIA</w:t>
      </w:r>
      <w:r w:rsidR="00895BF8" w:rsidRPr="006A53B3">
        <w:rPr>
          <w:rFonts w:ascii="Garamond" w:hAnsi="Garamond"/>
          <w:sz w:val="24"/>
          <w:szCs w:val="24"/>
        </w:rPr>
        <w:t>)</w:t>
      </w:r>
      <w:r w:rsidR="00314DDC" w:rsidRPr="006A53B3">
        <w:rPr>
          <w:rFonts w:ascii="Garamond" w:hAnsi="Garamond"/>
          <w:sz w:val="24"/>
          <w:szCs w:val="24"/>
        </w:rPr>
        <w:t xml:space="preserve"> of 2019</w:t>
      </w:r>
      <w:r w:rsidR="00895BF8" w:rsidRPr="006A53B3">
        <w:rPr>
          <w:rFonts w:ascii="Garamond" w:hAnsi="Garamond"/>
          <w:sz w:val="24"/>
          <w:szCs w:val="24"/>
        </w:rPr>
        <w:t xml:space="preserve">, </w:t>
      </w:r>
      <w:r w:rsidRPr="006A53B3">
        <w:rPr>
          <w:rFonts w:ascii="Garamond" w:hAnsi="Garamond"/>
          <w:sz w:val="24"/>
          <w:szCs w:val="24"/>
        </w:rPr>
        <w:t>the PHEP Cooperative Agreement delineate</w:t>
      </w:r>
      <w:r w:rsidR="009458B0" w:rsidRPr="006A53B3">
        <w:rPr>
          <w:rFonts w:ascii="Garamond" w:hAnsi="Garamond"/>
          <w:sz w:val="24"/>
          <w:szCs w:val="24"/>
        </w:rPr>
        <w:t>s</w:t>
      </w:r>
      <w:r w:rsidRPr="006A53B3">
        <w:rPr>
          <w:rFonts w:ascii="Garamond" w:hAnsi="Garamond"/>
          <w:sz w:val="24"/>
          <w:szCs w:val="24"/>
        </w:rPr>
        <w:t xml:space="preserve"> specific, required benchmarks that awardee</w:t>
      </w:r>
      <w:r w:rsidR="00787161" w:rsidRPr="006A53B3">
        <w:rPr>
          <w:rFonts w:ascii="Garamond" w:hAnsi="Garamond"/>
          <w:sz w:val="24"/>
          <w:szCs w:val="24"/>
        </w:rPr>
        <w:t xml:space="preserve">s </w:t>
      </w:r>
      <w:r w:rsidRPr="006A53B3">
        <w:rPr>
          <w:rFonts w:ascii="Garamond" w:hAnsi="Garamond"/>
          <w:sz w:val="24"/>
          <w:szCs w:val="24"/>
        </w:rPr>
        <w:t>m</w:t>
      </w:r>
      <w:r w:rsidR="00B86E20" w:rsidRPr="006A53B3">
        <w:rPr>
          <w:rFonts w:ascii="Garamond" w:hAnsi="Garamond"/>
          <w:sz w:val="24"/>
          <w:szCs w:val="24"/>
        </w:rPr>
        <w:t>ust meet.  As PHEP sub-awardees</w:t>
      </w:r>
      <w:r w:rsidRPr="006A53B3">
        <w:rPr>
          <w:rFonts w:ascii="Garamond" w:hAnsi="Garamond"/>
          <w:sz w:val="24"/>
          <w:szCs w:val="24"/>
        </w:rPr>
        <w:t xml:space="preserve"> these benchmarks are extended to </w:t>
      </w:r>
      <w:r w:rsidR="00EC788D" w:rsidRPr="006A53B3">
        <w:rPr>
          <w:rFonts w:ascii="Garamond" w:hAnsi="Garamond"/>
          <w:sz w:val="24"/>
          <w:szCs w:val="24"/>
        </w:rPr>
        <w:t>LHDs and</w:t>
      </w:r>
      <w:r w:rsidR="00085B07" w:rsidRPr="006A53B3">
        <w:rPr>
          <w:rFonts w:ascii="Garamond" w:hAnsi="Garamond"/>
          <w:sz w:val="24"/>
          <w:szCs w:val="24"/>
        </w:rPr>
        <w:t xml:space="preserve"> are fully described in </w:t>
      </w:r>
      <w:r w:rsidR="00764867" w:rsidRPr="006A53B3">
        <w:rPr>
          <w:rFonts w:ascii="Garamond" w:hAnsi="Garamond"/>
          <w:sz w:val="24"/>
          <w:szCs w:val="24"/>
        </w:rPr>
        <w:t>Attachment III of th</w:t>
      </w:r>
      <w:r w:rsidR="00085B07" w:rsidRPr="006A53B3">
        <w:rPr>
          <w:rFonts w:ascii="Garamond" w:hAnsi="Garamond"/>
          <w:sz w:val="24"/>
          <w:szCs w:val="24"/>
        </w:rPr>
        <w:t xml:space="preserve">e Comprehensive </w:t>
      </w:r>
      <w:r w:rsidR="00764867" w:rsidRPr="006A53B3">
        <w:rPr>
          <w:rFonts w:ascii="Garamond" w:hAnsi="Garamond"/>
          <w:sz w:val="24"/>
          <w:szCs w:val="24"/>
        </w:rPr>
        <w:t>Contract</w:t>
      </w:r>
      <w:r w:rsidR="00085B07" w:rsidRPr="006A53B3">
        <w:rPr>
          <w:rFonts w:ascii="Garamond" w:hAnsi="Garamond"/>
          <w:sz w:val="24"/>
          <w:szCs w:val="24"/>
        </w:rPr>
        <w:t xml:space="preserve"> and here in the </w:t>
      </w:r>
      <w:r w:rsidR="006733F2" w:rsidRPr="006A53B3">
        <w:rPr>
          <w:rFonts w:ascii="Garamond" w:hAnsi="Garamond"/>
          <w:sz w:val="24"/>
          <w:szCs w:val="24"/>
        </w:rPr>
        <w:t xml:space="preserve">BP2 </w:t>
      </w:r>
      <w:r w:rsidR="008717F2" w:rsidRPr="006A53B3">
        <w:rPr>
          <w:rFonts w:ascii="Garamond" w:hAnsi="Garamond"/>
          <w:sz w:val="24"/>
          <w:szCs w:val="24"/>
        </w:rPr>
        <w:t>W</w:t>
      </w:r>
      <w:r w:rsidR="00085B07" w:rsidRPr="006A53B3">
        <w:rPr>
          <w:rFonts w:ascii="Garamond" w:hAnsi="Garamond"/>
          <w:sz w:val="24"/>
          <w:szCs w:val="24"/>
        </w:rPr>
        <w:t xml:space="preserve">ork </w:t>
      </w:r>
      <w:r w:rsidR="008717F2" w:rsidRPr="006A53B3">
        <w:rPr>
          <w:rFonts w:ascii="Garamond" w:hAnsi="Garamond"/>
          <w:sz w:val="24"/>
          <w:szCs w:val="24"/>
        </w:rPr>
        <w:t>P</w:t>
      </w:r>
      <w:r w:rsidR="00085B07" w:rsidRPr="006A53B3">
        <w:rPr>
          <w:rFonts w:ascii="Garamond" w:hAnsi="Garamond"/>
          <w:sz w:val="24"/>
          <w:szCs w:val="24"/>
        </w:rPr>
        <w:t xml:space="preserve">lan as they relate to program expectations, requirements, and deliverables.  </w:t>
      </w:r>
    </w:p>
    <w:p w14:paraId="5C134E50" w14:textId="15A8CFDC" w:rsidR="00A27553" w:rsidRPr="006A53B3" w:rsidRDefault="00A27553" w:rsidP="000909F7">
      <w:pPr>
        <w:spacing w:after="0" w:line="240" w:lineRule="auto"/>
        <w:jc w:val="both"/>
        <w:rPr>
          <w:rFonts w:ascii="Garamond" w:hAnsi="Garamond"/>
          <w:sz w:val="24"/>
          <w:szCs w:val="24"/>
        </w:rPr>
      </w:pPr>
    </w:p>
    <w:p w14:paraId="6BB02E19" w14:textId="2BFF4192" w:rsidR="00F90E7B" w:rsidRPr="006A53B3" w:rsidRDefault="00085B07" w:rsidP="000909F7">
      <w:pPr>
        <w:spacing w:after="0" w:line="240" w:lineRule="auto"/>
        <w:jc w:val="both"/>
        <w:rPr>
          <w:rFonts w:ascii="Garamond" w:hAnsi="Garamond"/>
          <w:sz w:val="24"/>
          <w:szCs w:val="24"/>
        </w:rPr>
      </w:pPr>
      <w:r w:rsidRPr="006A53B3">
        <w:rPr>
          <w:rFonts w:ascii="Garamond" w:hAnsi="Garamond"/>
          <w:sz w:val="24"/>
          <w:szCs w:val="24"/>
        </w:rPr>
        <w:t xml:space="preserve">All awardees (and sub-awardees) are expected to meet the </w:t>
      </w:r>
      <w:r w:rsidR="009A7017" w:rsidRPr="006A53B3">
        <w:rPr>
          <w:rFonts w:ascii="Garamond" w:hAnsi="Garamond"/>
          <w:sz w:val="24"/>
          <w:szCs w:val="24"/>
        </w:rPr>
        <w:t>established</w:t>
      </w:r>
      <w:r w:rsidRPr="006A53B3">
        <w:rPr>
          <w:rFonts w:ascii="Garamond" w:hAnsi="Garamond"/>
          <w:sz w:val="24"/>
          <w:szCs w:val="24"/>
        </w:rPr>
        <w:t xml:space="preserve"> benchmarks.  Per PAHP</w:t>
      </w:r>
      <w:r w:rsidR="00B464D7" w:rsidRPr="006A53B3">
        <w:rPr>
          <w:rFonts w:ascii="Garamond" w:hAnsi="Garamond"/>
          <w:sz w:val="24"/>
          <w:szCs w:val="24"/>
        </w:rPr>
        <w:t>AI</w:t>
      </w:r>
      <w:r w:rsidRPr="006A53B3">
        <w:rPr>
          <w:rFonts w:ascii="Garamond" w:hAnsi="Garamond"/>
          <w:sz w:val="24"/>
          <w:szCs w:val="24"/>
        </w:rPr>
        <w:t>A and the Cooperative</w:t>
      </w:r>
      <w:r w:rsidR="00DD6BD8" w:rsidRPr="006A53B3">
        <w:rPr>
          <w:rFonts w:ascii="Garamond" w:hAnsi="Garamond"/>
          <w:sz w:val="24"/>
          <w:szCs w:val="24"/>
        </w:rPr>
        <w:t xml:space="preserve"> Agreement</w:t>
      </w:r>
      <w:r w:rsidR="007E5930" w:rsidRPr="006A53B3">
        <w:rPr>
          <w:rFonts w:ascii="Garamond" w:hAnsi="Garamond"/>
          <w:sz w:val="24"/>
          <w:szCs w:val="24"/>
        </w:rPr>
        <w:t xml:space="preserve"> guidance</w:t>
      </w:r>
      <w:r w:rsidR="00182B12" w:rsidRPr="006A53B3">
        <w:rPr>
          <w:rFonts w:ascii="Garamond" w:hAnsi="Garamond"/>
          <w:sz w:val="24"/>
          <w:szCs w:val="24"/>
        </w:rPr>
        <w:t>,</w:t>
      </w:r>
      <w:r w:rsidRPr="006A53B3">
        <w:rPr>
          <w:rFonts w:ascii="Garamond" w:hAnsi="Garamond"/>
          <w:sz w:val="24"/>
          <w:szCs w:val="24"/>
        </w:rPr>
        <w:t xml:space="preserve"> </w:t>
      </w:r>
      <w:r w:rsidR="007E5930" w:rsidRPr="006A53B3">
        <w:rPr>
          <w:rFonts w:ascii="Garamond" w:hAnsi="Garamond"/>
          <w:sz w:val="24"/>
          <w:szCs w:val="24"/>
        </w:rPr>
        <w:t xml:space="preserve">the penalty for </w:t>
      </w:r>
      <w:r w:rsidRPr="006A53B3">
        <w:rPr>
          <w:rFonts w:ascii="Garamond" w:hAnsi="Garamond"/>
          <w:sz w:val="24"/>
          <w:szCs w:val="24"/>
        </w:rPr>
        <w:t>fail</w:t>
      </w:r>
      <w:r w:rsidR="007E5930" w:rsidRPr="006A53B3">
        <w:rPr>
          <w:rFonts w:ascii="Garamond" w:hAnsi="Garamond"/>
          <w:sz w:val="24"/>
          <w:szCs w:val="24"/>
        </w:rPr>
        <w:t xml:space="preserve">ing to </w:t>
      </w:r>
      <w:r w:rsidR="005E1B30" w:rsidRPr="006A53B3">
        <w:rPr>
          <w:rFonts w:ascii="Garamond" w:hAnsi="Garamond"/>
          <w:sz w:val="24"/>
          <w:szCs w:val="24"/>
        </w:rPr>
        <w:t xml:space="preserve">substantially </w:t>
      </w:r>
      <w:r w:rsidR="007E5930" w:rsidRPr="006A53B3">
        <w:rPr>
          <w:rFonts w:ascii="Garamond" w:hAnsi="Garamond"/>
          <w:sz w:val="24"/>
          <w:szCs w:val="24"/>
        </w:rPr>
        <w:t xml:space="preserve">meet any of the benchmarks listed </w:t>
      </w:r>
      <w:r w:rsidR="00CD4E94" w:rsidRPr="006A53B3">
        <w:rPr>
          <w:rFonts w:ascii="Garamond" w:hAnsi="Garamond"/>
          <w:sz w:val="24"/>
          <w:szCs w:val="24"/>
        </w:rPr>
        <w:t>belo</w:t>
      </w:r>
      <w:r w:rsidR="00662BC2" w:rsidRPr="006A53B3">
        <w:rPr>
          <w:rFonts w:ascii="Garamond" w:hAnsi="Garamond"/>
          <w:sz w:val="24"/>
          <w:szCs w:val="24"/>
        </w:rPr>
        <w:t>w</w:t>
      </w:r>
      <w:r w:rsidR="00CD4E94" w:rsidRPr="006A53B3">
        <w:rPr>
          <w:rFonts w:ascii="Garamond" w:hAnsi="Garamond"/>
          <w:sz w:val="24"/>
          <w:szCs w:val="24"/>
        </w:rPr>
        <w:t xml:space="preserve"> and on the following pages</w:t>
      </w:r>
      <w:r w:rsidR="009A7017" w:rsidRPr="006A53B3">
        <w:rPr>
          <w:rFonts w:ascii="Garamond" w:hAnsi="Garamond"/>
          <w:sz w:val="24"/>
          <w:szCs w:val="24"/>
        </w:rPr>
        <w:t xml:space="preserve"> </w:t>
      </w:r>
      <w:r w:rsidR="007E5930" w:rsidRPr="006A53B3">
        <w:rPr>
          <w:rFonts w:ascii="Garamond" w:hAnsi="Garamond"/>
          <w:sz w:val="24"/>
          <w:szCs w:val="24"/>
        </w:rPr>
        <w:t>is the</w:t>
      </w:r>
      <w:r w:rsidRPr="006A53B3">
        <w:rPr>
          <w:rFonts w:ascii="Garamond" w:hAnsi="Garamond"/>
          <w:sz w:val="24"/>
          <w:szCs w:val="24"/>
        </w:rPr>
        <w:t xml:space="preserve"> wi</w:t>
      </w:r>
      <w:r w:rsidR="00764867" w:rsidRPr="006A53B3">
        <w:rPr>
          <w:rFonts w:ascii="Garamond" w:hAnsi="Garamond"/>
          <w:sz w:val="24"/>
          <w:szCs w:val="24"/>
        </w:rPr>
        <w:t>thholding of</w:t>
      </w:r>
      <w:r w:rsidR="007E5930" w:rsidRPr="006A53B3">
        <w:rPr>
          <w:rFonts w:ascii="Garamond" w:hAnsi="Garamond"/>
          <w:sz w:val="24"/>
          <w:szCs w:val="24"/>
        </w:rPr>
        <w:t xml:space="preserve"> a percentage of</w:t>
      </w:r>
      <w:r w:rsidR="00764867" w:rsidRPr="006A53B3">
        <w:rPr>
          <w:rFonts w:ascii="Garamond" w:hAnsi="Garamond"/>
          <w:sz w:val="24"/>
          <w:szCs w:val="24"/>
        </w:rPr>
        <w:t xml:space="preserve"> funds</w:t>
      </w:r>
      <w:r w:rsidR="007E5930" w:rsidRPr="006A53B3">
        <w:rPr>
          <w:rFonts w:ascii="Garamond" w:hAnsi="Garamond"/>
          <w:sz w:val="24"/>
          <w:szCs w:val="24"/>
        </w:rPr>
        <w:t xml:space="preserve"> in the following budget period</w:t>
      </w:r>
      <w:r w:rsidR="00B2670E" w:rsidRPr="006A53B3">
        <w:rPr>
          <w:rFonts w:ascii="Garamond" w:hAnsi="Garamond"/>
          <w:sz w:val="24"/>
          <w:szCs w:val="24"/>
        </w:rPr>
        <w:t>.</w:t>
      </w:r>
      <w:r w:rsidR="00DD6BD8" w:rsidRPr="006A53B3">
        <w:rPr>
          <w:rFonts w:ascii="Garamond" w:hAnsi="Garamond"/>
          <w:sz w:val="24"/>
          <w:szCs w:val="24"/>
        </w:rPr>
        <w:t xml:space="preserve">  </w:t>
      </w:r>
      <w:r w:rsidR="00753E31" w:rsidRPr="006A53B3">
        <w:rPr>
          <w:rFonts w:ascii="Garamond" w:hAnsi="Garamond"/>
          <w:sz w:val="24"/>
          <w:szCs w:val="24"/>
        </w:rPr>
        <w:t>This process is</w:t>
      </w:r>
      <w:r w:rsidR="00DD6BD8" w:rsidRPr="006A53B3">
        <w:rPr>
          <w:rFonts w:ascii="Garamond" w:hAnsi="Garamond"/>
          <w:sz w:val="24"/>
          <w:szCs w:val="24"/>
        </w:rPr>
        <w:t xml:space="preserve"> described </w:t>
      </w:r>
      <w:r w:rsidR="00B17EC5" w:rsidRPr="006A53B3">
        <w:rPr>
          <w:rFonts w:ascii="Garamond" w:hAnsi="Garamond"/>
          <w:sz w:val="24"/>
          <w:szCs w:val="24"/>
        </w:rPr>
        <w:t xml:space="preserve">in full detail </w:t>
      </w:r>
      <w:r w:rsidR="00DD6BD8" w:rsidRPr="006A53B3">
        <w:rPr>
          <w:rFonts w:ascii="Garamond" w:hAnsi="Garamond"/>
          <w:sz w:val="24"/>
          <w:szCs w:val="24"/>
        </w:rPr>
        <w:t xml:space="preserve">in Attachment III of the Comprehensive </w:t>
      </w:r>
      <w:r w:rsidR="00B41746" w:rsidRPr="006A53B3">
        <w:rPr>
          <w:rFonts w:ascii="Garamond" w:hAnsi="Garamond"/>
          <w:sz w:val="24"/>
          <w:szCs w:val="24"/>
        </w:rPr>
        <w:t>Contract</w:t>
      </w:r>
      <w:r w:rsidR="00DD6BD8" w:rsidRPr="006A53B3">
        <w:rPr>
          <w:rFonts w:ascii="Garamond" w:hAnsi="Garamond"/>
          <w:sz w:val="24"/>
          <w:szCs w:val="24"/>
        </w:rPr>
        <w:t>.</w:t>
      </w:r>
      <w:r w:rsidRPr="006A53B3">
        <w:rPr>
          <w:rFonts w:ascii="Garamond" w:hAnsi="Garamond"/>
          <w:sz w:val="24"/>
          <w:szCs w:val="24"/>
        </w:rPr>
        <w:t xml:space="preserve">  The following benchmarks have been identified for </w:t>
      </w:r>
      <w:r w:rsidR="006733F2" w:rsidRPr="006A53B3">
        <w:rPr>
          <w:rFonts w:ascii="Garamond" w:hAnsi="Garamond"/>
          <w:sz w:val="24"/>
          <w:szCs w:val="24"/>
        </w:rPr>
        <w:t xml:space="preserve">BP2 </w:t>
      </w:r>
      <w:r w:rsidRPr="006A53B3">
        <w:rPr>
          <w:rFonts w:ascii="Garamond" w:hAnsi="Garamond"/>
          <w:sz w:val="24"/>
          <w:szCs w:val="24"/>
        </w:rPr>
        <w:t xml:space="preserve">(FY </w:t>
      </w:r>
      <w:r w:rsidR="006733F2" w:rsidRPr="006A53B3">
        <w:rPr>
          <w:rFonts w:ascii="Garamond" w:hAnsi="Garamond"/>
          <w:sz w:val="24"/>
          <w:szCs w:val="24"/>
        </w:rPr>
        <w:t>2020</w:t>
      </w:r>
      <w:r w:rsidRPr="006A53B3">
        <w:rPr>
          <w:rFonts w:ascii="Garamond" w:hAnsi="Garamond"/>
          <w:sz w:val="24"/>
          <w:szCs w:val="24"/>
        </w:rPr>
        <w:t>-</w:t>
      </w:r>
      <w:r w:rsidR="006733F2" w:rsidRPr="006A53B3">
        <w:rPr>
          <w:rFonts w:ascii="Garamond" w:hAnsi="Garamond"/>
          <w:sz w:val="24"/>
          <w:szCs w:val="24"/>
        </w:rPr>
        <w:t>2021</w:t>
      </w:r>
      <w:r w:rsidRPr="006A53B3">
        <w:rPr>
          <w:rFonts w:ascii="Garamond" w:hAnsi="Garamond"/>
          <w:sz w:val="24"/>
          <w:szCs w:val="24"/>
        </w:rPr>
        <w:t>):</w:t>
      </w:r>
      <w:r w:rsidR="00DD6BD8" w:rsidRPr="006A53B3">
        <w:rPr>
          <w:rFonts w:ascii="Garamond" w:hAnsi="Garamond"/>
          <w:sz w:val="24"/>
          <w:szCs w:val="24"/>
        </w:rPr>
        <w:t xml:space="preserve"> </w:t>
      </w:r>
    </w:p>
    <w:p w14:paraId="60E56985" w14:textId="66557304" w:rsidR="00A27553" w:rsidRPr="006A53B3" w:rsidRDefault="00A27553" w:rsidP="000909F7">
      <w:pPr>
        <w:spacing w:after="0" w:line="240" w:lineRule="auto"/>
        <w:jc w:val="both"/>
        <w:rPr>
          <w:rFonts w:ascii="Garamond" w:hAnsi="Garamond"/>
          <w:sz w:val="24"/>
          <w:szCs w:val="24"/>
        </w:rPr>
      </w:pPr>
    </w:p>
    <w:p w14:paraId="5C0DF7A5" w14:textId="7A8356C0" w:rsidR="00CF049D" w:rsidRPr="006A53B3" w:rsidRDefault="00F90E7B" w:rsidP="00FB3877">
      <w:pPr>
        <w:pStyle w:val="ListParagraph"/>
        <w:numPr>
          <w:ilvl w:val="0"/>
          <w:numId w:val="2"/>
        </w:numPr>
        <w:spacing w:after="0"/>
        <w:ind w:left="720"/>
        <w:contextualSpacing w:val="0"/>
        <w:jc w:val="both"/>
        <w:rPr>
          <w:rFonts w:ascii="Garamond" w:hAnsi="Garamond"/>
          <w:sz w:val="24"/>
          <w:szCs w:val="24"/>
        </w:rPr>
      </w:pPr>
      <w:r w:rsidRPr="006A53B3">
        <w:rPr>
          <w:rFonts w:ascii="Garamond" w:hAnsi="Garamond"/>
          <w:sz w:val="24"/>
          <w:szCs w:val="24"/>
          <w:u w:val="single"/>
        </w:rPr>
        <w:t>A</w:t>
      </w:r>
      <w:r w:rsidR="00A523AE" w:rsidRPr="006A53B3">
        <w:rPr>
          <w:rFonts w:ascii="Garamond" w:hAnsi="Garamond"/>
          <w:sz w:val="24"/>
          <w:szCs w:val="24"/>
          <w:u w:val="single"/>
        </w:rPr>
        <w:t xml:space="preserve">dherence to all PHEP </w:t>
      </w:r>
      <w:r w:rsidR="00CA1CCC" w:rsidRPr="006A53B3">
        <w:rPr>
          <w:rFonts w:ascii="Garamond" w:hAnsi="Garamond"/>
          <w:sz w:val="24"/>
          <w:szCs w:val="24"/>
          <w:u w:val="single"/>
        </w:rPr>
        <w:t>work plan</w:t>
      </w:r>
      <w:r w:rsidR="00A523AE" w:rsidRPr="006A53B3">
        <w:rPr>
          <w:rFonts w:ascii="Garamond" w:hAnsi="Garamond"/>
          <w:sz w:val="24"/>
          <w:szCs w:val="24"/>
          <w:u w:val="single"/>
        </w:rPr>
        <w:t xml:space="preserve"> and reporting deadlines</w:t>
      </w:r>
      <w:r w:rsidR="007E5930" w:rsidRPr="006A53B3">
        <w:rPr>
          <w:rFonts w:ascii="Garamond" w:hAnsi="Garamond"/>
          <w:sz w:val="24"/>
          <w:szCs w:val="24"/>
          <w:u w:val="single"/>
        </w:rPr>
        <w:t>:</w:t>
      </w:r>
      <w:r w:rsidR="00AE0693" w:rsidRPr="006A53B3">
        <w:rPr>
          <w:rFonts w:ascii="Garamond" w:hAnsi="Garamond"/>
          <w:sz w:val="24"/>
          <w:szCs w:val="24"/>
        </w:rPr>
        <w:t xml:space="preserve">  </w:t>
      </w:r>
      <w:r w:rsidR="00B464D7" w:rsidRPr="006A53B3">
        <w:rPr>
          <w:rFonts w:ascii="Garamond" w:hAnsi="Garamond"/>
          <w:sz w:val="24"/>
          <w:szCs w:val="24"/>
        </w:rPr>
        <w:t>Sub-awardees</w:t>
      </w:r>
      <w:r w:rsidR="00AE0693" w:rsidRPr="006A53B3">
        <w:rPr>
          <w:rFonts w:ascii="Garamond" w:hAnsi="Garamond"/>
          <w:sz w:val="24"/>
          <w:szCs w:val="24"/>
        </w:rPr>
        <w:t xml:space="preserve"> must meet all requirements described in</w:t>
      </w:r>
      <w:r w:rsidR="00CF049D" w:rsidRPr="006A53B3">
        <w:rPr>
          <w:rFonts w:ascii="Garamond" w:hAnsi="Garamond"/>
          <w:sz w:val="24"/>
          <w:szCs w:val="24"/>
        </w:rPr>
        <w:t xml:space="preserve"> (1)</w:t>
      </w:r>
      <w:r w:rsidR="00AE0693" w:rsidRPr="006A53B3">
        <w:rPr>
          <w:rFonts w:ascii="Garamond" w:hAnsi="Garamond"/>
          <w:sz w:val="24"/>
          <w:szCs w:val="24"/>
        </w:rPr>
        <w:t xml:space="preserve"> this work plan</w:t>
      </w:r>
      <w:r w:rsidR="00CF049D" w:rsidRPr="006A53B3">
        <w:rPr>
          <w:rFonts w:ascii="Garamond" w:hAnsi="Garamond"/>
          <w:sz w:val="24"/>
          <w:szCs w:val="24"/>
        </w:rPr>
        <w:t>, (2) Attachment III of the Comprehensive Agreement</w:t>
      </w:r>
      <w:r w:rsidR="00B464D7" w:rsidRPr="006A53B3">
        <w:rPr>
          <w:rFonts w:ascii="Garamond" w:hAnsi="Garamond"/>
          <w:sz w:val="24"/>
          <w:szCs w:val="24"/>
        </w:rPr>
        <w:t xml:space="preserve"> or </w:t>
      </w:r>
      <w:r w:rsidR="006733F2" w:rsidRPr="006A53B3">
        <w:rPr>
          <w:rFonts w:ascii="Garamond" w:hAnsi="Garamond"/>
          <w:sz w:val="24"/>
          <w:szCs w:val="24"/>
        </w:rPr>
        <w:t>T</w:t>
      </w:r>
      <w:r w:rsidR="00B464D7" w:rsidRPr="006A53B3">
        <w:rPr>
          <w:rFonts w:ascii="Garamond" w:hAnsi="Garamond"/>
          <w:sz w:val="24"/>
          <w:szCs w:val="24"/>
        </w:rPr>
        <w:t>ribal Statement of Work</w:t>
      </w:r>
      <w:r w:rsidR="00CF049D" w:rsidRPr="006A53B3">
        <w:rPr>
          <w:rFonts w:ascii="Garamond" w:hAnsi="Garamond"/>
          <w:sz w:val="24"/>
          <w:szCs w:val="24"/>
        </w:rPr>
        <w:t xml:space="preserve">, and (3) any </w:t>
      </w:r>
      <w:r w:rsidR="0088436D" w:rsidRPr="006A53B3">
        <w:rPr>
          <w:rFonts w:ascii="Garamond" w:hAnsi="Garamond"/>
          <w:sz w:val="24"/>
          <w:szCs w:val="24"/>
        </w:rPr>
        <w:t xml:space="preserve">additional </w:t>
      </w:r>
      <w:r w:rsidR="00CF049D" w:rsidRPr="006A53B3">
        <w:rPr>
          <w:rFonts w:ascii="Garamond" w:hAnsi="Garamond"/>
          <w:sz w:val="24"/>
          <w:szCs w:val="24"/>
        </w:rPr>
        <w:t xml:space="preserve">requirements that </w:t>
      </w:r>
      <w:r w:rsidR="007D59D1" w:rsidRPr="006A53B3">
        <w:rPr>
          <w:rFonts w:ascii="Garamond" w:hAnsi="Garamond"/>
          <w:sz w:val="24"/>
          <w:szCs w:val="24"/>
        </w:rPr>
        <w:t>may be</w:t>
      </w:r>
      <w:r w:rsidR="00CF049D" w:rsidRPr="006A53B3">
        <w:rPr>
          <w:rFonts w:ascii="Garamond" w:hAnsi="Garamond"/>
          <w:sz w:val="24"/>
          <w:szCs w:val="24"/>
        </w:rPr>
        <w:t xml:space="preserve"> requested</w:t>
      </w:r>
      <w:r w:rsidR="00524295" w:rsidRPr="006A53B3">
        <w:rPr>
          <w:rFonts w:ascii="Garamond" w:hAnsi="Garamond"/>
          <w:sz w:val="24"/>
          <w:szCs w:val="24"/>
        </w:rPr>
        <w:t xml:space="preserve"> from CDC</w:t>
      </w:r>
      <w:r w:rsidR="00CF049D" w:rsidRPr="006A53B3">
        <w:rPr>
          <w:rFonts w:ascii="Garamond" w:hAnsi="Garamond"/>
          <w:sz w:val="24"/>
          <w:szCs w:val="24"/>
        </w:rPr>
        <w:t xml:space="preserve"> </w:t>
      </w:r>
      <w:r w:rsidR="007D59D1" w:rsidRPr="006A53B3">
        <w:rPr>
          <w:rFonts w:ascii="Garamond" w:hAnsi="Garamond"/>
          <w:sz w:val="24"/>
          <w:szCs w:val="24"/>
        </w:rPr>
        <w:t>throughout the budget period that are not included in the work plan</w:t>
      </w:r>
      <w:r w:rsidR="00822985" w:rsidRPr="006A53B3">
        <w:rPr>
          <w:rFonts w:ascii="Garamond" w:hAnsi="Garamond"/>
          <w:sz w:val="24"/>
          <w:szCs w:val="24"/>
        </w:rPr>
        <w:t xml:space="preserve"> or the </w:t>
      </w:r>
      <w:r w:rsidR="007E5930" w:rsidRPr="006A53B3">
        <w:rPr>
          <w:rFonts w:ascii="Garamond" w:hAnsi="Garamond"/>
          <w:sz w:val="24"/>
          <w:szCs w:val="24"/>
        </w:rPr>
        <w:t>Comprehensive A</w:t>
      </w:r>
      <w:r w:rsidR="00822985" w:rsidRPr="006A53B3">
        <w:rPr>
          <w:rFonts w:ascii="Garamond" w:hAnsi="Garamond"/>
          <w:sz w:val="24"/>
          <w:szCs w:val="24"/>
        </w:rPr>
        <w:t>greement. This may include (but is not limited to</w:t>
      </w:r>
      <w:r w:rsidR="008756BD" w:rsidRPr="006A53B3">
        <w:rPr>
          <w:rFonts w:ascii="Garamond" w:hAnsi="Garamond"/>
          <w:sz w:val="24"/>
          <w:szCs w:val="24"/>
        </w:rPr>
        <w:t>)</w:t>
      </w:r>
      <w:r w:rsidR="00822985" w:rsidRPr="006A53B3">
        <w:rPr>
          <w:rFonts w:ascii="Garamond" w:hAnsi="Garamond"/>
          <w:sz w:val="24"/>
          <w:szCs w:val="24"/>
        </w:rPr>
        <w:t xml:space="preserve"> performance measure data.</w:t>
      </w:r>
    </w:p>
    <w:bookmarkStart w:id="6" w:name="_Hlk517166381"/>
    <w:p w14:paraId="01E101E4" w14:textId="31EE27A8" w:rsidR="00FB7386" w:rsidRPr="006A53B3" w:rsidRDefault="00DB390B" w:rsidP="00B16641">
      <w:pPr>
        <w:pStyle w:val="ListParagraph"/>
        <w:numPr>
          <w:ilvl w:val="0"/>
          <w:numId w:val="2"/>
        </w:numPr>
        <w:spacing w:before="120" w:after="0"/>
        <w:ind w:left="720"/>
        <w:contextualSpacing w:val="0"/>
        <w:jc w:val="both"/>
        <w:rPr>
          <w:rFonts w:ascii="Garamond" w:hAnsi="Garamond"/>
          <w:sz w:val="24"/>
          <w:szCs w:val="24"/>
        </w:rPr>
      </w:pPr>
      <w:r w:rsidRPr="006A53B3">
        <w:rPr>
          <w:rFonts w:ascii="Garamond" w:hAnsi="Garamond"/>
          <w:noProof/>
          <w:sz w:val="24"/>
          <w:szCs w:val="24"/>
          <w:u w:val="single"/>
        </w:rPr>
        <mc:AlternateContent>
          <mc:Choice Requires="wps">
            <w:drawing>
              <wp:anchor distT="182880" distB="182880" distL="182880" distR="182880" simplePos="0" relativeHeight="251658246" behindDoc="1" locked="0" layoutInCell="1" allowOverlap="1" wp14:anchorId="390824B2" wp14:editId="5D758792">
                <wp:simplePos x="0" y="0"/>
                <wp:positionH relativeFrom="margin">
                  <wp:posOffset>-632460</wp:posOffset>
                </wp:positionH>
                <wp:positionV relativeFrom="margin">
                  <wp:posOffset>4182745</wp:posOffset>
                </wp:positionV>
                <wp:extent cx="739140" cy="617220"/>
                <wp:effectExtent l="0" t="0" r="3810" b="0"/>
                <wp:wrapNone/>
                <wp:docPr id="117" name="Snip Single Corner Rectangle 117"/>
                <wp:cNvGraphicFramePr/>
                <a:graphic xmlns:a="http://schemas.openxmlformats.org/drawingml/2006/main">
                  <a:graphicData uri="http://schemas.microsoft.com/office/word/2010/wordprocessingShape">
                    <wps:wsp>
                      <wps:cNvSpPr/>
                      <wps:spPr>
                        <a:xfrm>
                          <a:off x="0" y="0"/>
                          <a:ext cx="739140" cy="617220"/>
                        </a:xfrm>
                        <a:prstGeom prst="snip1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734991EE" w14:textId="63CF8B8C" w:rsidR="005B23D7" w:rsidRDefault="005B23D7" w:rsidP="00426FA9">
                            <w:pPr>
                              <w:spacing w:after="0" w:line="240" w:lineRule="auto"/>
                              <w:rPr>
                                <w:caps/>
                                <w:sz w:val="18"/>
                                <w:szCs w:val="18"/>
                              </w:rPr>
                            </w:pPr>
                            <w:r w:rsidRPr="00C969BB">
                              <w:rPr>
                                <w:caps/>
                                <w:sz w:val="18"/>
                                <w:szCs w:val="18"/>
                              </w:rPr>
                              <w:t xml:space="preserve">LHD </w:t>
                            </w:r>
                          </w:p>
                          <w:p w14:paraId="5B915A85" w14:textId="314C2116" w:rsidR="005B23D7" w:rsidRPr="00426FA9" w:rsidRDefault="005B23D7" w:rsidP="00426FA9">
                            <w:pPr>
                              <w:spacing w:after="0" w:line="240" w:lineRule="auto"/>
                              <w:rPr>
                                <w:caps/>
                                <w:sz w:val="18"/>
                                <w:szCs w:val="18"/>
                              </w:rPr>
                            </w:pPr>
                            <w:r>
                              <w:rPr>
                                <w:caps/>
                                <w:sz w:val="18"/>
                                <w:szCs w:val="18"/>
                              </w:rPr>
                              <w:t>Only</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824B2" id="Snip Single Corner Rectangle 117" o:spid="_x0000_s1032" style="position:absolute;left:0;text-align:left;margin-left:-49.8pt;margin-top:329.35pt;width:58.2pt;height:48.6pt;z-index:-251658234;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739140,6172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" adj="-11796480,,5400" path="m,l636268,,739140,102872r,514348l,617220,,xe" stroked="f" strokeweight="2.25pt">
                <v:fill r:id="rId37" o:title="" recolor="t" rotate="t" type="tile"/>
                <v:stroke joinstyle="miter"/>
                <v:imagedata recolortarget="#325ea2 [3058]"/>
                <v:formulas/>
                <v:path arrowok="t" o:connecttype="custom" o:connectlocs="0,0;636268,0;739140,102872;739140,617220;0,617220;0,0" o:connectangles="0,0,0,0,0,0" textboxrect="0,0,739140,617220"/>
                <v:textbox inset="10.8pt,7.2pt,,7.2pt">
                  <w:txbxContent>
                    <w:p w14:paraId="734991EE" w14:textId="63CF8B8C" w:rsidR="005B23D7" w:rsidRDefault="005B23D7" w:rsidP="00426FA9">
                      <w:pPr>
                        <w:spacing w:after="0" w:line="240" w:lineRule="auto"/>
                        <w:rPr>
                          <w:caps/>
                          <w:sz w:val="18"/>
                          <w:szCs w:val="18"/>
                        </w:rPr>
                      </w:pPr>
                      <w:r w:rsidRPr="00C969BB">
                        <w:rPr>
                          <w:caps/>
                          <w:sz w:val="18"/>
                          <w:szCs w:val="18"/>
                        </w:rPr>
                        <w:t xml:space="preserve">LHD </w:t>
                      </w:r>
                    </w:p>
                    <w:p w14:paraId="5B915A85" w14:textId="314C2116" w:rsidR="005B23D7" w:rsidRPr="00426FA9" w:rsidRDefault="005B23D7" w:rsidP="00426FA9">
                      <w:pPr>
                        <w:spacing w:after="0" w:line="240" w:lineRule="auto"/>
                        <w:rPr>
                          <w:caps/>
                          <w:sz w:val="18"/>
                          <w:szCs w:val="18"/>
                        </w:rPr>
                      </w:pPr>
                      <w:r>
                        <w:rPr>
                          <w:caps/>
                          <w:sz w:val="18"/>
                          <w:szCs w:val="18"/>
                        </w:rPr>
                        <w:t>Only</w:t>
                      </w:r>
                    </w:p>
                  </w:txbxContent>
                </v:textbox>
                <w10:wrap anchorx="margin" anchory="margin"/>
              </v:shape>
            </w:pict>
          </mc:Fallback>
        </mc:AlternateContent>
      </w:r>
      <w:r w:rsidR="00CB0E0D" w:rsidRPr="006A53B3">
        <w:rPr>
          <w:rFonts w:ascii="Garamond" w:hAnsi="Garamond"/>
          <w:sz w:val="24"/>
          <w:szCs w:val="24"/>
          <w:u w:val="single"/>
        </w:rPr>
        <w:t xml:space="preserve">Demonstrated </w:t>
      </w:r>
      <w:r w:rsidR="00F26B7D" w:rsidRPr="006A53B3">
        <w:rPr>
          <w:rFonts w:ascii="Garamond" w:hAnsi="Garamond"/>
          <w:sz w:val="24"/>
          <w:szCs w:val="24"/>
          <w:u w:val="single"/>
        </w:rPr>
        <w:t>c</w:t>
      </w:r>
      <w:r w:rsidR="003911D9" w:rsidRPr="006A53B3">
        <w:rPr>
          <w:rFonts w:ascii="Garamond" w:hAnsi="Garamond"/>
          <w:sz w:val="24"/>
          <w:szCs w:val="24"/>
          <w:u w:val="single"/>
        </w:rPr>
        <w:t>apability</w:t>
      </w:r>
      <w:r w:rsidR="00CB0E0D" w:rsidRPr="006A53B3">
        <w:rPr>
          <w:rFonts w:ascii="Garamond" w:hAnsi="Garamond"/>
          <w:sz w:val="24"/>
          <w:szCs w:val="24"/>
          <w:u w:val="single"/>
        </w:rPr>
        <w:t xml:space="preserve"> to receive, stage, store, distribute, and dispense </w:t>
      </w:r>
      <w:r w:rsidR="009E207B" w:rsidRPr="006A53B3">
        <w:rPr>
          <w:rFonts w:ascii="Garamond" w:hAnsi="Garamond"/>
          <w:sz w:val="24"/>
          <w:szCs w:val="24"/>
          <w:u w:val="single"/>
        </w:rPr>
        <w:t xml:space="preserve">emergency medical countermeasures </w:t>
      </w:r>
      <w:r w:rsidR="00CB0E0D" w:rsidRPr="006A53B3">
        <w:rPr>
          <w:rFonts w:ascii="Garamond" w:hAnsi="Garamond"/>
          <w:sz w:val="24"/>
          <w:szCs w:val="24"/>
          <w:u w:val="single"/>
        </w:rPr>
        <w:t>during a public health emergency:</w:t>
      </w:r>
      <w:r w:rsidR="00CB0E0D" w:rsidRPr="006A53B3">
        <w:rPr>
          <w:rFonts w:ascii="Garamond" w:hAnsi="Garamond"/>
          <w:sz w:val="24"/>
          <w:szCs w:val="24"/>
        </w:rPr>
        <w:t xml:space="preserve"> </w:t>
      </w:r>
      <w:r w:rsidR="000409EF" w:rsidRPr="006A53B3">
        <w:rPr>
          <w:rFonts w:ascii="Garamond" w:hAnsi="Garamond"/>
          <w:sz w:val="24"/>
          <w:szCs w:val="24"/>
        </w:rPr>
        <w:t xml:space="preserve">In </w:t>
      </w:r>
      <w:r w:rsidR="006733F2" w:rsidRPr="006A53B3">
        <w:rPr>
          <w:rFonts w:ascii="Garamond" w:hAnsi="Garamond"/>
          <w:sz w:val="24"/>
          <w:szCs w:val="24"/>
        </w:rPr>
        <w:t xml:space="preserve">response to COVID-19 or other </w:t>
      </w:r>
      <w:r w:rsidR="000409EF" w:rsidRPr="006A53B3">
        <w:rPr>
          <w:rFonts w:ascii="Garamond" w:hAnsi="Garamond"/>
          <w:sz w:val="24"/>
          <w:szCs w:val="24"/>
        </w:rPr>
        <w:t xml:space="preserve">event of an emergency involving the receipt of </w:t>
      </w:r>
      <w:r w:rsidR="009E207B" w:rsidRPr="006A53B3">
        <w:rPr>
          <w:rFonts w:ascii="Garamond" w:hAnsi="Garamond"/>
          <w:sz w:val="24"/>
          <w:szCs w:val="24"/>
        </w:rPr>
        <w:t>MCM</w:t>
      </w:r>
      <w:r w:rsidR="000409EF" w:rsidRPr="006A53B3">
        <w:rPr>
          <w:rFonts w:ascii="Garamond" w:hAnsi="Garamond"/>
          <w:sz w:val="24"/>
          <w:szCs w:val="24"/>
        </w:rPr>
        <w:t xml:space="preserve">, all pharmaceuticals and vaccines received must be tracked at the dispensing/administration level by using the Michigan Care Improvement Registry (MCIR).  </w:t>
      </w:r>
      <w:r w:rsidR="004A2518" w:rsidRPr="006A53B3">
        <w:rPr>
          <w:rFonts w:ascii="Garamond" w:hAnsi="Garamond"/>
          <w:sz w:val="24"/>
          <w:szCs w:val="24"/>
        </w:rPr>
        <w:t>Demonstration of these requirements will occur in response to the current COVID-19 pandemic.</w:t>
      </w:r>
    </w:p>
    <w:bookmarkEnd w:id="6"/>
    <w:p w14:paraId="49513D31" w14:textId="0BE33239" w:rsidR="00B12F4A" w:rsidRPr="006A53B3" w:rsidRDefault="0026243D" w:rsidP="00467396">
      <w:pPr>
        <w:pStyle w:val="ListParagraph"/>
        <w:numPr>
          <w:ilvl w:val="0"/>
          <w:numId w:val="2"/>
        </w:numPr>
        <w:spacing w:before="120" w:after="0"/>
        <w:ind w:left="720"/>
        <w:contextualSpacing w:val="0"/>
        <w:jc w:val="both"/>
        <w:rPr>
          <w:rFonts w:ascii="Garamond" w:hAnsi="Garamond"/>
          <w:color w:val="C00000"/>
          <w:sz w:val="24"/>
          <w:szCs w:val="24"/>
        </w:rPr>
      </w:pPr>
      <w:r w:rsidRPr="006A53B3">
        <w:rPr>
          <w:rFonts w:ascii="Garamond" w:hAnsi="Garamond"/>
          <w:sz w:val="24"/>
          <w:szCs w:val="24"/>
          <w:u w:val="single"/>
        </w:rPr>
        <w:t xml:space="preserve">Maintenance and Submission </w:t>
      </w:r>
      <w:r w:rsidR="00815CE4" w:rsidRPr="006A53B3">
        <w:rPr>
          <w:rFonts w:ascii="Garamond" w:hAnsi="Garamond"/>
          <w:sz w:val="24"/>
          <w:szCs w:val="24"/>
          <w:u w:val="single"/>
        </w:rPr>
        <w:t xml:space="preserve">of </w:t>
      </w:r>
      <w:r w:rsidR="00D402F4" w:rsidRPr="006A53B3">
        <w:rPr>
          <w:rFonts w:ascii="Garamond" w:hAnsi="Garamond"/>
          <w:sz w:val="24"/>
          <w:szCs w:val="24"/>
          <w:u w:val="single"/>
        </w:rPr>
        <w:t xml:space="preserve">the </w:t>
      </w:r>
      <w:r w:rsidR="00815CE4" w:rsidRPr="006A53B3">
        <w:rPr>
          <w:rFonts w:ascii="Garamond" w:hAnsi="Garamond"/>
          <w:sz w:val="24"/>
          <w:szCs w:val="24"/>
          <w:u w:val="single"/>
        </w:rPr>
        <w:t>Pandemic Influenza Plan</w:t>
      </w:r>
      <w:r w:rsidR="00815CE4" w:rsidRPr="006A53B3">
        <w:rPr>
          <w:rFonts w:ascii="Garamond" w:hAnsi="Garamond"/>
          <w:sz w:val="24"/>
          <w:szCs w:val="24"/>
        </w:rPr>
        <w:t xml:space="preserve">: </w:t>
      </w:r>
      <w:r w:rsidR="00C01BBE" w:rsidRPr="006A53B3">
        <w:rPr>
          <w:rFonts w:ascii="Garamond" w:hAnsi="Garamond"/>
          <w:sz w:val="24"/>
          <w:szCs w:val="24"/>
        </w:rPr>
        <w:t xml:space="preserve"> </w:t>
      </w:r>
      <w:r w:rsidR="00FE29F1" w:rsidRPr="006A53B3">
        <w:rPr>
          <w:rFonts w:ascii="Garamond" w:hAnsi="Garamond"/>
          <w:sz w:val="24"/>
          <w:szCs w:val="24"/>
        </w:rPr>
        <w:t xml:space="preserve">The </w:t>
      </w:r>
      <w:r w:rsidR="00460069" w:rsidRPr="006A53B3">
        <w:rPr>
          <w:rFonts w:ascii="Garamond" w:hAnsi="Garamond"/>
          <w:sz w:val="24"/>
          <w:szCs w:val="24"/>
        </w:rPr>
        <w:t xml:space="preserve">maintenance and </w:t>
      </w:r>
      <w:r w:rsidR="00FE29F1" w:rsidRPr="006A53B3">
        <w:rPr>
          <w:rFonts w:ascii="Garamond" w:hAnsi="Garamond"/>
          <w:sz w:val="24"/>
          <w:szCs w:val="24"/>
        </w:rPr>
        <w:t xml:space="preserve">annual </w:t>
      </w:r>
      <w:r w:rsidR="008268E9" w:rsidRPr="006A53B3">
        <w:rPr>
          <w:rFonts w:ascii="Garamond" w:hAnsi="Garamond"/>
          <w:sz w:val="24"/>
          <w:szCs w:val="24"/>
        </w:rPr>
        <w:t xml:space="preserve">submission of </w:t>
      </w:r>
      <w:r w:rsidR="00460069" w:rsidRPr="006A53B3">
        <w:rPr>
          <w:rFonts w:ascii="Garamond" w:hAnsi="Garamond"/>
          <w:sz w:val="24"/>
          <w:szCs w:val="24"/>
        </w:rPr>
        <w:t>a</w:t>
      </w:r>
      <w:r w:rsidR="008268E9" w:rsidRPr="006A53B3">
        <w:rPr>
          <w:rFonts w:ascii="Garamond" w:hAnsi="Garamond"/>
          <w:sz w:val="24"/>
          <w:szCs w:val="24"/>
        </w:rPr>
        <w:t xml:space="preserve"> pandemic </w:t>
      </w:r>
      <w:r w:rsidR="00FE29F1" w:rsidRPr="006A53B3">
        <w:rPr>
          <w:rFonts w:ascii="Garamond" w:hAnsi="Garamond"/>
          <w:sz w:val="24"/>
          <w:szCs w:val="24"/>
        </w:rPr>
        <w:t xml:space="preserve">influenza </w:t>
      </w:r>
      <w:r w:rsidR="008268E9" w:rsidRPr="006A53B3">
        <w:rPr>
          <w:rFonts w:ascii="Garamond" w:hAnsi="Garamond"/>
          <w:sz w:val="24"/>
          <w:szCs w:val="24"/>
        </w:rPr>
        <w:t xml:space="preserve">plan is </w:t>
      </w:r>
      <w:r w:rsidR="006D19B2" w:rsidRPr="006A53B3">
        <w:rPr>
          <w:rFonts w:ascii="Garamond" w:hAnsi="Garamond"/>
          <w:sz w:val="24"/>
          <w:szCs w:val="24"/>
        </w:rPr>
        <w:t>a PAHP</w:t>
      </w:r>
      <w:r w:rsidR="00524295" w:rsidRPr="006A53B3">
        <w:rPr>
          <w:rFonts w:ascii="Garamond" w:hAnsi="Garamond"/>
          <w:sz w:val="24"/>
          <w:szCs w:val="24"/>
        </w:rPr>
        <w:t>AI</w:t>
      </w:r>
      <w:r w:rsidR="006D19B2" w:rsidRPr="006A53B3">
        <w:rPr>
          <w:rFonts w:ascii="Garamond" w:hAnsi="Garamond"/>
          <w:sz w:val="24"/>
          <w:szCs w:val="24"/>
        </w:rPr>
        <w:t>A requirement</w:t>
      </w:r>
      <w:r w:rsidR="00FE29F1" w:rsidRPr="006A53B3">
        <w:rPr>
          <w:rFonts w:ascii="Garamond" w:hAnsi="Garamond"/>
          <w:sz w:val="24"/>
          <w:szCs w:val="24"/>
        </w:rPr>
        <w:t xml:space="preserve">. </w:t>
      </w:r>
      <w:r w:rsidR="007A35E0" w:rsidRPr="006A53B3">
        <w:rPr>
          <w:rFonts w:ascii="Garamond" w:hAnsi="Garamond"/>
          <w:sz w:val="24"/>
          <w:szCs w:val="24"/>
        </w:rPr>
        <w:t xml:space="preserve"> </w:t>
      </w:r>
      <w:r w:rsidR="00FE29F1" w:rsidRPr="006A53B3">
        <w:rPr>
          <w:rFonts w:ascii="Garamond" w:hAnsi="Garamond"/>
          <w:sz w:val="24"/>
          <w:szCs w:val="24"/>
        </w:rPr>
        <w:t xml:space="preserve">In past budget periods, </w:t>
      </w:r>
      <w:r w:rsidR="006D19B2" w:rsidRPr="006A53B3">
        <w:rPr>
          <w:rFonts w:ascii="Garamond" w:hAnsi="Garamond"/>
          <w:sz w:val="24"/>
          <w:szCs w:val="24"/>
        </w:rPr>
        <w:t xml:space="preserve">CDC </w:t>
      </w:r>
      <w:r w:rsidR="009E4E53" w:rsidRPr="006A53B3">
        <w:rPr>
          <w:rFonts w:ascii="Garamond" w:hAnsi="Garamond"/>
          <w:sz w:val="24"/>
          <w:szCs w:val="24"/>
        </w:rPr>
        <w:t xml:space="preserve">has allowed </w:t>
      </w:r>
      <w:r w:rsidR="00471266" w:rsidRPr="006A53B3">
        <w:rPr>
          <w:rFonts w:ascii="Garamond" w:hAnsi="Garamond"/>
          <w:sz w:val="24"/>
          <w:szCs w:val="24"/>
        </w:rPr>
        <w:t xml:space="preserve">state </w:t>
      </w:r>
      <w:r w:rsidR="009E4E53" w:rsidRPr="006A53B3">
        <w:rPr>
          <w:rFonts w:ascii="Garamond" w:hAnsi="Garamond"/>
          <w:sz w:val="24"/>
          <w:szCs w:val="24"/>
        </w:rPr>
        <w:t xml:space="preserve">awardees </w:t>
      </w:r>
      <w:r w:rsidR="00C01BBE" w:rsidRPr="006A53B3">
        <w:rPr>
          <w:rFonts w:ascii="Garamond" w:hAnsi="Garamond"/>
          <w:sz w:val="24"/>
          <w:szCs w:val="24"/>
        </w:rPr>
        <w:t xml:space="preserve">to </w:t>
      </w:r>
      <w:r w:rsidR="00F1359D" w:rsidRPr="006A53B3">
        <w:rPr>
          <w:rFonts w:ascii="Garamond" w:hAnsi="Garamond"/>
          <w:sz w:val="24"/>
          <w:szCs w:val="24"/>
        </w:rPr>
        <w:t>satisfy this</w:t>
      </w:r>
      <w:r w:rsidR="00351794" w:rsidRPr="006A53B3">
        <w:rPr>
          <w:rFonts w:ascii="Garamond" w:hAnsi="Garamond"/>
          <w:sz w:val="24"/>
          <w:szCs w:val="24"/>
        </w:rPr>
        <w:t xml:space="preserve"> requirement through the submission of </w:t>
      </w:r>
      <w:r w:rsidR="00C01BBE" w:rsidRPr="006A53B3">
        <w:rPr>
          <w:rFonts w:ascii="Garamond" w:hAnsi="Garamond"/>
          <w:sz w:val="24"/>
          <w:szCs w:val="24"/>
        </w:rPr>
        <w:t>other data</w:t>
      </w:r>
      <w:r w:rsidR="00FE29F1" w:rsidRPr="006A53B3">
        <w:rPr>
          <w:rFonts w:ascii="Garamond" w:hAnsi="Garamond"/>
          <w:sz w:val="24"/>
          <w:szCs w:val="24"/>
        </w:rPr>
        <w:t>.</w:t>
      </w:r>
      <w:r w:rsidR="006D2418" w:rsidRPr="006A53B3">
        <w:rPr>
          <w:rFonts w:ascii="Garamond" w:hAnsi="Garamond"/>
          <w:sz w:val="24"/>
          <w:szCs w:val="24"/>
        </w:rPr>
        <w:t xml:space="preserve"> </w:t>
      </w:r>
      <w:bookmarkStart w:id="7" w:name="_Hlk514926859"/>
      <w:r w:rsidR="006733F2" w:rsidRPr="006A53B3">
        <w:rPr>
          <w:rFonts w:ascii="Garamond" w:hAnsi="Garamond"/>
          <w:sz w:val="24"/>
          <w:szCs w:val="24"/>
        </w:rPr>
        <w:t>Post</w:t>
      </w:r>
      <w:r w:rsidR="00AD5A7B" w:rsidRPr="006A53B3">
        <w:rPr>
          <w:rFonts w:ascii="Garamond" w:hAnsi="Garamond"/>
          <w:sz w:val="24"/>
          <w:szCs w:val="24"/>
        </w:rPr>
        <w:t>-</w:t>
      </w:r>
      <w:r w:rsidR="006733F2" w:rsidRPr="006A53B3">
        <w:rPr>
          <w:rFonts w:ascii="Garamond" w:hAnsi="Garamond"/>
          <w:sz w:val="24"/>
          <w:szCs w:val="24"/>
        </w:rPr>
        <w:t xml:space="preserve">response to COVID-19 revisions to the LHD/Tribal Pandemic </w:t>
      </w:r>
      <w:r w:rsidR="00AD5A7B" w:rsidRPr="006A53B3">
        <w:rPr>
          <w:rFonts w:ascii="Garamond" w:hAnsi="Garamond"/>
          <w:sz w:val="24"/>
          <w:szCs w:val="24"/>
        </w:rPr>
        <w:t xml:space="preserve">Influenza </w:t>
      </w:r>
      <w:r w:rsidR="006733F2" w:rsidRPr="006A53B3">
        <w:rPr>
          <w:rFonts w:ascii="Garamond" w:hAnsi="Garamond"/>
          <w:sz w:val="24"/>
          <w:szCs w:val="24"/>
        </w:rPr>
        <w:t xml:space="preserve">Plans based on AAR and Improvement plans must be submitted by </w:t>
      </w:r>
      <w:r w:rsidR="006733F2" w:rsidRPr="006A53B3">
        <w:rPr>
          <w:rFonts w:ascii="Garamond" w:hAnsi="Garamond"/>
          <w:color w:val="C00000"/>
          <w:sz w:val="24"/>
          <w:szCs w:val="24"/>
        </w:rPr>
        <w:t>December 31, 2021.</w:t>
      </w:r>
    </w:p>
    <w:p w14:paraId="6EC8E66A" w14:textId="77777777" w:rsidR="009B64EA" w:rsidRPr="006A53B3" w:rsidRDefault="009B64EA" w:rsidP="00314DDC">
      <w:pPr>
        <w:spacing w:after="0" w:line="240" w:lineRule="auto"/>
        <w:jc w:val="both"/>
        <w:rPr>
          <w:rFonts w:ascii="Garamond" w:hAnsi="Garamond"/>
          <w:sz w:val="24"/>
          <w:szCs w:val="24"/>
        </w:rPr>
      </w:pPr>
    </w:p>
    <w:bookmarkEnd w:id="5"/>
    <w:bookmarkEnd w:id="7"/>
    <w:p w14:paraId="7B13CC03" w14:textId="19CABB62" w:rsidR="00815CE4" w:rsidRPr="006A53B3" w:rsidRDefault="009B64EA" w:rsidP="00B41FD0">
      <w:pPr>
        <w:spacing w:after="0" w:line="240" w:lineRule="auto"/>
        <w:jc w:val="both"/>
        <w:rPr>
          <w:rFonts w:ascii="Garamond" w:hAnsi="Garamond"/>
          <w:sz w:val="24"/>
          <w:szCs w:val="24"/>
        </w:rPr>
      </w:pPr>
      <w:r w:rsidRPr="006A53B3">
        <w:rPr>
          <w:rFonts w:ascii="Garamond" w:hAnsi="Garamond"/>
          <w:sz w:val="24"/>
          <w:szCs w:val="24"/>
        </w:rPr>
        <w:t>A</w:t>
      </w:r>
      <w:r w:rsidR="00AE0381" w:rsidRPr="006A53B3">
        <w:rPr>
          <w:rFonts w:ascii="Garamond" w:hAnsi="Garamond"/>
          <w:sz w:val="24"/>
          <w:szCs w:val="24"/>
        </w:rPr>
        <w:t>s a condition of PHEP funding</w:t>
      </w:r>
      <w:r w:rsidR="00804603" w:rsidRPr="006A53B3">
        <w:rPr>
          <w:rFonts w:ascii="Garamond" w:hAnsi="Garamond"/>
          <w:sz w:val="24"/>
          <w:szCs w:val="24"/>
        </w:rPr>
        <w:t>,</w:t>
      </w:r>
      <w:r w:rsidR="00AE0381" w:rsidRPr="006A53B3">
        <w:rPr>
          <w:rFonts w:ascii="Garamond" w:hAnsi="Garamond"/>
          <w:sz w:val="24"/>
          <w:szCs w:val="24"/>
        </w:rPr>
        <w:t xml:space="preserve"> LHDs </w:t>
      </w:r>
      <w:r w:rsidR="00B12F4A" w:rsidRPr="006A53B3">
        <w:rPr>
          <w:rFonts w:ascii="Garamond" w:hAnsi="Garamond"/>
          <w:sz w:val="24"/>
          <w:szCs w:val="24"/>
        </w:rPr>
        <w:t>and tribal health partner</w:t>
      </w:r>
      <w:r w:rsidRPr="006A53B3">
        <w:rPr>
          <w:rFonts w:ascii="Garamond" w:hAnsi="Garamond"/>
          <w:sz w:val="24"/>
          <w:szCs w:val="24"/>
        </w:rPr>
        <w:t xml:space="preserve"> sub-awardees</w:t>
      </w:r>
      <w:r w:rsidR="00B12F4A" w:rsidRPr="006A53B3">
        <w:rPr>
          <w:rFonts w:ascii="Garamond" w:hAnsi="Garamond"/>
          <w:sz w:val="24"/>
          <w:szCs w:val="24"/>
        </w:rPr>
        <w:t xml:space="preserve"> </w:t>
      </w:r>
      <w:r w:rsidR="00AE0381" w:rsidRPr="006A53B3">
        <w:rPr>
          <w:rFonts w:ascii="Garamond" w:hAnsi="Garamond"/>
          <w:sz w:val="24"/>
          <w:szCs w:val="24"/>
        </w:rPr>
        <w:t>must:</w:t>
      </w:r>
    </w:p>
    <w:p w14:paraId="418679F0" w14:textId="6A7094B9" w:rsidR="00AE0381" w:rsidRPr="006A53B3" w:rsidRDefault="00AE0381" w:rsidP="00467396">
      <w:pPr>
        <w:pStyle w:val="ListParagraph"/>
        <w:numPr>
          <w:ilvl w:val="0"/>
          <w:numId w:val="4"/>
        </w:numPr>
        <w:spacing w:before="120" w:after="0"/>
        <w:contextualSpacing w:val="0"/>
        <w:jc w:val="both"/>
        <w:rPr>
          <w:rFonts w:ascii="Garamond" w:hAnsi="Garamond"/>
          <w:sz w:val="24"/>
          <w:szCs w:val="24"/>
        </w:rPr>
      </w:pPr>
      <w:r w:rsidRPr="006A53B3">
        <w:rPr>
          <w:rFonts w:ascii="Garamond" w:eastAsiaTheme="majorEastAsia" w:hAnsi="Garamond" w:cstheme="majorBidi"/>
          <w:color w:val="000000"/>
          <w:sz w:val="24"/>
          <w:szCs w:val="24"/>
          <w:u w:val="single"/>
        </w:rPr>
        <w:t>Comply with the Comprehensive Agreement</w:t>
      </w:r>
      <w:r w:rsidR="00E276DC" w:rsidRPr="006A53B3">
        <w:rPr>
          <w:rFonts w:ascii="Garamond" w:eastAsiaTheme="majorEastAsia" w:hAnsi="Garamond" w:cstheme="majorBidi"/>
          <w:color w:val="000000"/>
          <w:sz w:val="24"/>
          <w:szCs w:val="24"/>
          <w:u w:val="single"/>
        </w:rPr>
        <w:t xml:space="preserve"> or Statement of Work</w:t>
      </w:r>
      <w:r w:rsidRPr="006A53B3">
        <w:rPr>
          <w:rFonts w:ascii="Garamond" w:eastAsiaTheme="majorEastAsia" w:hAnsi="Garamond" w:cstheme="majorBidi"/>
          <w:color w:val="000000"/>
          <w:sz w:val="24"/>
          <w:szCs w:val="24"/>
          <w:u w:val="single"/>
        </w:rPr>
        <w:t>:</w:t>
      </w:r>
      <w:r w:rsidRPr="006A53B3">
        <w:rPr>
          <w:rFonts w:ascii="Garamond" w:hAnsi="Garamond"/>
          <w:sz w:val="24"/>
          <w:szCs w:val="24"/>
        </w:rPr>
        <w:t xml:space="preserve"> </w:t>
      </w:r>
      <w:r w:rsidR="009B64EA" w:rsidRPr="006A53B3">
        <w:rPr>
          <w:rFonts w:ascii="Garamond" w:hAnsi="Garamond"/>
          <w:sz w:val="24"/>
          <w:szCs w:val="24"/>
        </w:rPr>
        <w:t>Sub-awardees</w:t>
      </w:r>
      <w:r w:rsidRPr="006A53B3">
        <w:rPr>
          <w:rFonts w:ascii="Garamond" w:hAnsi="Garamond"/>
          <w:sz w:val="24"/>
          <w:szCs w:val="24"/>
        </w:rPr>
        <w:t xml:space="preserve"> must complete all requirements as identified in the Comprehensive Agreement, Attachment III</w:t>
      </w:r>
      <w:r w:rsidR="009B64EA" w:rsidRPr="006A53B3">
        <w:rPr>
          <w:rFonts w:ascii="Garamond" w:hAnsi="Garamond"/>
          <w:sz w:val="24"/>
          <w:szCs w:val="24"/>
        </w:rPr>
        <w:t xml:space="preserve"> or the Statement of Work included in their contract</w:t>
      </w:r>
      <w:r w:rsidRPr="006A53B3">
        <w:rPr>
          <w:rFonts w:ascii="Garamond" w:hAnsi="Garamond"/>
          <w:sz w:val="24"/>
          <w:szCs w:val="24"/>
        </w:rPr>
        <w:t xml:space="preserve">.  It is important to note that </w:t>
      </w:r>
      <w:r w:rsidR="00822985" w:rsidRPr="006A53B3">
        <w:rPr>
          <w:rFonts w:ascii="Garamond" w:hAnsi="Garamond"/>
          <w:sz w:val="24"/>
          <w:szCs w:val="24"/>
        </w:rPr>
        <w:t>there may be</w:t>
      </w:r>
      <w:r w:rsidRPr="006A53B3">
        <w:rPr>
          <w:rFonts w:ascii="Garamond" w:hAnsi="Garamond"/>
          <w:sz w:val="24"/>
          <w:szCs w:val="24"/>
        </w:rPr>
        <w:t xml:space="preserve"> </w:t>
      </w:r>
      <w:r w:rsidR="00822985" w:rsidRPr="006A53B3">
        <w:rPr>
          <w:rFonts w:ascii="Garamond" w:hAnsi="Garamond"/>
          <w:sz w:val="24"/>
          <w:szCs w:val="24"/>
        </w:rPr>
        <w:t>stipulations</w:t>
      </w:r>
      <w:r w:rsidRPr="006A53B3">
        <w:rPr>
          <w:rFonts w:ascii="Garamond" w:hAnsi="Garamond"/>
          <w:sz w:val="24"/>
          <w:szCs w:val="24"/>
        </w:rPr>
        <w:t xml:space="preserve"> contained in the Comprehensive </w:t>
      </w:r>
      <w:r w:rsidR="009B64EA" w:rsidRPr="006A53B3">
        <w:rPr>
          <w:rFonts w:ascii="Garamond" w:hAnsi="Garamond"/>
          <w:sz w:val="24"/>
          <w:szCs w:val="24"/>
        </w:rPr>
        <w:t xml:space="preserve">Agreement or the tribal health partner contracts </w:t>
      </w:r>
      <w:r w:rsidR="00822985" w:rsidRPr="006A53B3">
        <w:rPr>
          <w:rFonts w:ascii="Garamond" w:hAnsi="Garamond"/>
          <w:sz w:val="24"/>
          <w:szCs w:val="24"/>
        </w:rPr>
        <w:t xml:space="preserve">that </w:t>
      </w:r>
      <w:r w:rsidRPr="006A53B3">
        <w:rPr>
          <w:rFonts w:ascii="Garamond" w:hAnsi="Garamond"/>
          <w:sz w:val="24"/>
          <w:szCs w:val="24"/>
        </w:rPr>
        <w:t xml:space="preserve">are </w:t>
      </w:r>
      <w:r w:rsidR="00351794" w:rsidRPr="006A53B3">
        <w:rPr>
          <w:rFonts w:ascii="Garamond" w:hAnsi="Garamond"/>
          <w:sz w:val="24"/>
          <w:szCs w:val="24"/>
        </w:rPr>
        <w:t xml:space="preserve">not </w:t>
      </w:r>
      <w:r w:rsidRPr="006A53B3">
        <w:rPr>
          <w:rFonts w:ascii="Garamond" w:hAnsi="Garamond"/>
          <w:sz w:val="24"/>
          <w:szCs w:val="24"/>
        </w:rPr>
        <w:t>included in this work plan.</w:t>
      </w:r>
    </w:p>
    <w:p w14:paraId="5F00C6ED" w14:textId="73917468" w:rsidR="009C138A" w:rsidRPr="006A53B3" w:rsidRDefault="009C138A">
      <w:pPr>
        <w:pStyle w:val="ListParagraph"/>
        <w:numPr>
          <w:ilvl w:val="0"/>
          <w:numId w:val="4"/>
        </w:numPr>
        <w:spacing w:before="120" w:after="0"/>
        <w:contextualSpacing w:val="0"/>
        <w:jc w:val="both"/>
        <w:rPr>
          <w:rFonts w:ascii="Garamond" w:hAnsi="Garamond"/>
          <w:sz w:val="24"/>
          <w:szCs w:val="24"/>
        </w:rPr>
      </w:pPr>
      <w:r w:rsidRPr="006A53B3">
        <w:rPr>
          <w:rFonts w:ascii="Garamond" w:eastAsiaTheme="majorEastAsia" w:hAnsi="Garamond" w:cstheme="majorBidi"/>
          <w:color w:val="000000"/>
          <w:sz w:val="24"/>
          <w:szCs w:val="24"/>
          <w:u w:val="single"/>
        </w:rPr>
        <w:t>Adhere</w:t>
      </w:r>
      <w:r w:rsidRPr="006A53B3">
        <w:rPr>
          <w:rFonts w:ascii="Garamond" w:hAnsi="Garamond"/>
          <w:sz w:val="24"/>
          <w:szCs w:val="24"/>
          <w:u w:val="single"/>
        </w:rPr>
        <w:t xml:space="preserve"> to </w:t>
      </w:r>
      <w:r w:rsidR="00FC6F9A" w:rsidRPr="006A53B3">
        <w:rPr>
          <w:rFonts w:ascii="Garamond" w:hAnsi="Garamond"/>
          <w:sz w:val="24"/>
          <w:szCs w:val="24"/>
          <w:u w:val="single"/>
        </w:rPr>
        <w:t>fiscal</w:t>
      </w:r>
      <w:r w:rsidRPr="006A53B3">
        <w:rPr>
          <w:rFonts w:ascii="Garamond" w:hAnsi="Garamond"/>
          <w:sz w:val="24"/>
          <w:szCs w:val="24"/>
          <w:u w:val="single"/>
        </w:rPr>
        <w:t xml:space="preserve"> </w:t>
      </w:r>
      <w:r w:rsidR="00FC6F9A" w:rsidRPr="006A53B3">
        <w:rPr>
          <w:rFonts w:ascii="Garamond" w:hAnsi="Garamond"/>
          <w:sz w:val="24"/>
          <w:szCs w:val="24"/>
          <w:u w:val="single"/>
        </w:rPr>
        <w:t>requirements and expectations</w:t>
      </w:r>
      <w:r w:rsidRPr="006A53B3">
        <w:rPr>
          <w:rFonts w:ascii="Garamond" w:hAnsi="Garamond"/>
          <w:sz w:val="24"/>
          <w:szCs w:val="24"/>
          <w:u w:val="single"/>
        </w:rPr>
        <w:t>:</w:t>
      </w:r>
      <w:r w:rsidRPr="006A53B3">
        <w:rPr>
          <w:rFonts w:ascii="Garamond" w:hAnsi="Garamond"/>
          <w:sz w:val="24"/>
          <w:szCs w:val="24"/>
        </w:rPr>
        <w:t xml:space="preserve">  </w:t>
      </w:r>
      <w:r w:rsidR="009B64EA" w:rsidRPr="006A53B3">
        <w:rPr>
          <w:rFonts w:ascii="Garamond" w:hAnsi="Garamond"/>
          <w:sz w:val="24"/>
          <w:szCs w:val="24"/>
        </w:rPr>
        <w:t>Sub-awardees</w:t>
      </w:r>
      <w:r w:rsidRPr="006A53B3">
        <w:rPr>
          <w:rFonts w:ascii="Garamond" w:hAnsi="Garamond"/>
          <w:sz w:val="24"/>
          <w:szCs w:val="24"/>
        </w:rPr>
        <w:t xml:space="preserve"> </w:t>
      </w:r>
      <w:r w:rsidR="009D4103" w:rsidRPr="006A53B3">
        <w:rPr>
          <w:rFonts w:ascii="Garamond" w:hAnsi="Garamond"/>
          <w:sz w:val="24"/>
          <w:szCs w:val="24"/>
        </w:rPr>
        <w:t>are expected to</w:t>
      </w:r>
      <w:r w:rsidRPr="006A53B3">
        <w:rPr>
          <w:rFonts w:ascii="Garamond" w:hAnsi="Garamond"/>
          <w:sz w:val="24"/>
          <w:szCs w:val="24"/>
        </w:rPr>
        <w:t xml:space="preserve"> expend</w:t>
      </w:r>
      <w:r w:rsidR="009D4103" w:rsidRPr="006A53B3">
        <w:rPr>
          <w:rFonts w:ascii="Garamond" w:hAnsi="Garamond"/>
          <w:sz w:val="24"/>
          <w:szCs w:val="24"/>
        </w:rPr>
        <w:t xml:space="preserve"> their allocated PHEP funds</w:t>
      </w:r>
      <w:r w:rsidR="00FC6F9A" w:rsidRPr="006A53B3">
        <w:rPr>
          <w:rFonts w:ascii="Garamond" w:hAnsi="Garamond"/>
          <w:sz w:val="24"/>
          <w:szCs w:val="24"/>
        </w:rPr>
        <w:t xml:space="preserve"> by June 30, 202</w:t>
      </w:r>
      <w:r w:rsidR="00121C21" w:rsidRPr="006A53B3">
        <w:rPr>
          <w:rFonts w:ascii="Garamond" w:hAnsi="Garamond"/>
          <w:sz w:val="24"/>
          <w:szCs w:val="24"/>
        </w:rPr>
        <w:t>1</w:t>
      </w:r>
      <w:r w:rsidR="009D4103" w:rsidRPr="006A53B3">
        <w:rPr>
          <w:rFonts w:ascii="Garamond" w:hAnsi="Garamond"/>
          <w:sz w:val="24"/>
          <w:szCs w:val="24"/>
        </w:rPr>
        <w:t xml:space="preserve">.  </w:t>
      </w:r>
      <w:r w:rsidRPr="006A53B3">
        <w:rPr>
          <w:rFonts w:ascii="Garamond" w:hAnsi="Garamond"/>
          <w:sz w:val="24"/>
          <w:szCs w:val="24"/>
        </w:rPr>
        <w:t xml:space="preserve">Funds must be spent within allowable parameters as set forth by the </w:t>
      </w:r>
      <w:r w:rsidR="00471266" w:rsidRPr="006A53B3">
        <w:rPr>
          <w:rFonts w:ascii="Garamond" w:hAnsi="Garamond"/>
          <w:sz w:val="24"/>
          <w:szCs w:val="24"/>
        </w:rPr>
        <w:t>PHEP</w:t>
      </w:r>
      <w:r w:rsidRPr="006A53B3">
        <w:rPr>
          <w:rFonts w:ascii="Garamond" w:hAnsi="Garamond"/>
          <w:sz w:val="24"/>
          <w:szCs w:val="24"/>
        </w:rPr>
        <w:t xml:space="preserve"> Cooperative Agreement</w:t>
      </w:r>
      <w:r w:rsidR="00FC6F9A" w:rsidRPr="006A53B3">
        <w:rPr>
          <w:rFonts w:ascii="Garamond" w:hAnsi="Garamond"/>
          <w:sz w:val="24"/>
          <w:szCs w:val="24"/>
        </w:rPr>
        <w:t xml:space="preserve"> guidance issued by CDC</w:t>
      </w:r>
      <w:r w:rsidRPr="006A53B3">
        <w:rPr>
          <w:rFonts w:ascii="Garamond" w:hAnsi="Garamond"/>
          <w:sz w:val="24"/>
          <w:szCs w:val="24"/>
        </w:rPr>
        <w:t>.</w:t>
      </w:r>
    </w:p>
    <w:p w14:paraId="3BDC4AAA" w14:textId="3C6F8DE5" w:rsidR="000602C5" w:rsidRPr="006A53B3" w:rsidRDefault="00AE0381">
      <w:pPr>
        <w:pStyle w:val="ListParagraph"/>
        <w:numPr>
          <w:ilvl w:val="0"/>
          <w:numId w:val="4"/>
        </w:numPr>
        <w:spacing w:before="120" w:after="0"/>
        <w:contextualSpacing w:val="0"/>
        <w:jc w:val="both"/>
        <w:rPr>
          <w:rFonts w:ascii="Garamond" w:hAnsi="Garamond"/>
          <w:sz w:val="24"/>
          <w:szCs w:val="24"/>
        </w:rPr>
      </w:pPr>
      <w:r w:rsidRPr="006A53B3">
        <w:rPr>
          <w:rFonts w:ascii="Garamond" w:hAnsi="Garamond"/>
          <w:sz w:val="24"/>
          <w:szCs w:val="24"/>
          <w:u w:val="single"/>
        </w:rPr>
        <w:t>Maintain N</w:t>
      </w:r>
      <w:r w:rsidR="00E2421B" w:rsidRPr="006A53B3">
        <w:rPr>
          <w:rFonts w:ascii="Garamond" w:hAnsi="Garamond"/>
          <w:sz w:val="24"/>
          <w:szCs w:val="24"/>
          <w:u w:val="single"/>
        </w:rPr>
        <w:t>IMS Compliance</w:t>
      </w:r>
      <w:r w:rsidRPr="006A53B3">
        <w:rPr>
          <w:rFonts w:ascii="Garamond" w:hAnsi="Garamond"/>
          <w:sz w:val="24"/>
          <w:szCs w:val="24"/>
          <w:u w:val="single"/>
        </w:rPr>
        <w:t>:</w:t>
      </w:r>
      <w:r w:rsidRPr="006A53B3">
        <w:rPr>
          <w:rFonts w:ascii="Garamond" w:hAnsi="Garamond"/>
          <w:sz w:val="24"/>
          <w:szCs w:val="24"/>
        </w:rPr>
        <w:t xml:space="preserve"> </w:t>
      </w:r>
      <w:r w:rsidR="00E2421B" w:rsidRPr="006A53B3">
        <w:rPr>
          <w:rFonts w:ascii="Garamond" w:hAnsi="Garamond"/>
          <w:sz w:val="24"/>
          <w:szCs w:val="24"/>
        </w:rPr>
        <w:t xml:space="preserve">All entities receiving federal emergency preparedness funding must maintain National Incident Management System (NIMS) compliance. </w:t>
      </w:r>
      <w:r w:rsidR="009B64EA" w:rsidRPr="006A53B3">
        <w:rPr>
          <w:rFonts w:ascii="Garamond" w:hAnsi="Garamond"/>
          <w:sz w:val="24"/>
          <w:szCs w:val="24"/>
        </w:rPr>
        <w:t>Sub-awardees</w:t>
      </w:r>
      <w:r w:rsidR="00E2421B" w:rsidRPr="006A53B3">
        <w:rPr>
          <w:rFonts w:ascii="Garamond" w:hAnsi="Garamond"/>
          <w:sz w:val="24"/>
          <w:szCs w:val="24"/>
        </w:rPr>
        <w:t xml:space="preserve"> must </w:t>
      </w:r>
      <w:r w:rsidR="006733F2" w:rsidRPr="006A53B3">
        <w:rPr>
          <w:rFonts w:ascii="Garamond" w:hAnsi="Garamond"/>
          <w:sz w:val="24"/>
          <w:szCs w:val="24"/>
        </w:rPr>
        <w:t xml:space="preserve">confirm </w:t>
      </w:r>
      <w:r w:rsidR="00E2421B" w:rsidRPr="006A53B3">
        <w:rPr>
          <w:rFonts w:ascii="Garamond" w:hAnsi="Garamond"/>
          <w:sz w:val="24"/>
          <w:szCs w:val="24"/>
        </w:rPr>
        <w:t xml:space="preserve">their employees have the appropriate training according to the tiered approach described in </w:t>
      </w:r>
      <w:hyperlink w:anchor="_Attachment_1_–" w:history="1">
        <w:r w:rsidR="00E2421B" w:rsidRPr="006A53B3">
          <w:rPr>
            <w:rFonts w:ascii="Garamond" w:hAnsi="Garamond"/>
            <w:color w:val="3399FF" w:themeColor="hyperlink"/>
            <w:sz w:val="24"/>
            <w:szCs w:val="24"/>
            <w:u w:val="single"/>
          </w:rPr>
          <w:t>Attachment 1</w:t>
        </w:r>
      </w:hyperlink>
      <w:r w:rsidR="00E2421B" w:rsidRPr="006A53B3">
        <w:rPr>
          <w:rFonts w:ascii="Garamond" w:hAnsi="Garamond"/>
          <w:color w:val="3399FF" w:themeColor="hyperlink"/>
          <w:sz w:val="24"/>
          <w:szCs w:val="24"/>
          <w:u w:val="single"/>
        </w:rPr>
        <w:t>.</w:t>
      </w:r>
      <w:r w:rsidR="00E2421B" w:rsidRPr="006A53B3">
        <w:rPr>
          <w:rFonts w:ascii="Garamond" w:hAnsi="Garamond"/>
          <w:sz w:val="24"/>
          <w:szCs w:val="24"/>
        </w:rPr>
        <w:t xml:space="preserve">  Completion of training is reported annually as descri</w:t>
      </w:r>
      <w:r w:rsidRPr="006A53B3">
        <w:rPr>
          <w:rFonts w:ascii="Garamond" w:hAnsi="Garamond"/>
          <w:sz w:val="24"/>
          <w:szCs w:val="24"/>
        </w:rPr>
        <w:t xml:space="preserve">bed </w:t>
      </w:r>
      <w:r w:rsidR="0031667D" w:rsidRPr="006A53B3">
        <w:rPr>
          <w:rFonts w:ascii="Garamond" w:hAnsi="Garamond"/>
          <w:sz w:val="24"/>
          <w:szCs w:val="24"/>
        </w:rPr>
        <w:t>in the</w:t>
      </w:r>
      <w:r w:rsidRPr="006A53B3">
        <w:rPr>
          <w:rFonts w:ascii="Garamond" w:hAnsi="Garamond"/>
          <w:sz w:val="24"/>
          <w:szCs w:val="24"/>
        </w:rPr>
        <w:t xml:space="preserve"> </w:t>
      </w:r>
      <w:r w:rsidRPr="006A53B3">
        <w:rPr>
          <w:rFonts w:ascii="Garamond" w:hAnsi="Garamond"/>
          <w:i/>
          <w:sz w:val="24"/>
          <w:szCs w:val="24"/>
        </w:rPr>
        <w:t>work plan</w:t>
      </w:r>
      <w:r w:rsidR="0031667D" w:rsidRPr="006A53B3">
        <w:rPr>
          <w:rFonts w:ascii="Garamond" w:hAnsi="Garamond"/>
          <w:i/>
          <w:sz w:val="24"/>
          <w:szCs w:val="24"/>
        </w:rPr>
        <w:t xml:space="preserve"> activities and deliverables</w:t>
      </w:r>
      <w:r w:rsidR="0031667D" w:rsidRPr="006A53B3">
        <w:rPr>
          <w:rFonts w:ascii="Garamond" w:hAnsi="Garamond"/>
          <w:sz w:val="24"/>
          <w:szCs w:val="24"/>
        </w:rPr>
        <w:t xml:space="preserve"> section of this work plan</w:t>
      </w:r>
      <w:r w:rsidR="00B735DA" w:rsidRPr="006A53B3">
        <w:rPr>
          <w:rFonts w:ascii="Garamond" w:hAnsi="Garamond"/>
          <w:sz w:val="24"/>
          <w:szCs w:val="24"/>
        </w:rPr>
        <w:t xml:space="preserve"> (see </w:t>
      </w:r>
      <w:hyperlink w:anchor="Activity2" w:history="1">
        <w:r w:rsidR="00B735DA" w:rsidRPr="006A53B3">
          <w:rPr>
            <w:rStyle w:val="Hyperlink"/>
            <w:rFonts w:ascii="Garamond" w:hAnsi="Garamond"/>
            <w:sz w:val="24"/>
            <w:szCs w:val="24"/>
          </w:rPr>
          <w:t>Activity 2</w:t>
        </w:r>
      </w:hyperlink>
      <w:r w:rsidR="00B735DA" w:rsidRPr="006A53B3">
        <w:rPr>
          <w:rFonts w:ascii="Garamond" w:hAnsi="Garamond"/>
          <w:sz w:val="24"/>
          <w:szCs w:val="24"/>
        </w:rPr>
        <w:t>)</w:t>
      </w:r>
      <w:r w:rsidRPr="006A53B3">
        <w:rPr>
          <w:rFonts w:ascii="Garamond" w:hAnsi="Garamond"/>
          <w:sz w:val="24"/>
          <w:szCs w:val="24"/>
        </w:rPr>
        <w:t>.</w:t>
      </w:r>
      <w:r w:rsidR="005E1B30" w:rsidRPr="006A53B3">
        <w:rPr>
          <w:rFonts w:ascii="Garamond" w:hAnsi="Garamond"/>
          <w:sz w:val="24"/>
          <w:szCs w:val="24"/>
        </w:rPr>
        <w:t xml:space="preserve"> </w:t>
      </w:r>
    </w:p>
    <w:p w14:paraId="57ECF0B5" w14:textId="5CF63314" w:rsidR="00E9012D" w:rsidRPr="006A53B3" w:rsidRDefault="006E2187">
      <w:pPr>
        <w:pStyle w:val="ListParagraph"/>
        <w:numPr>
          <w:ilvl w:val="0"/>
          <w:numId w:val="4"/>
        </w:numPr>
        <w:spacing w:before="120" w:after="0"/>
        <w:contextualSpacing w:val="0"/>
        <w:jc w:val="both"/>
        <w:rPr>
          <w:rFonts w:ascii="Garamond" w:hAnsi="Garamond"/>
          <w:sz w:val="24"/>
          <w:szCs w:val="24"/>
        </w:rPr>
      </w:pPr>
      <w:r w:rsidRPr="006A53B3">
        <w:rPr>
          <w:rFonts w:ascii="Garamond" w:hAnsi="Garamond"/>
          <w:bCs/>
          <w:color w:val="000000"/>
          <w:sz w:val="24"/>
          <w:szCs w:val="24"/>
          <w:u w:val="single"/>
        </w:rPr>
        <w:t>Active</w:t>
      </w:r>
      <w:r w:rsidR="00222A4D" w:rsidRPr="006A53B3">
        <w:rPr>
          <w:rFonts w:ascii="Garamond" w:eastAsiaTheme="majorEastAsia" w:hAnsi="Garamond" w:cstheme="majorBidi"/>
          <w:color w:val="000000"/>
          <w:sz w:val="24"/>
          <w:szCs w:val="24"/>
          <w:u w:val="single"/>
        </w:rPr>
        <w:t xml:space="preserve"> Participation in Healthcare Coalition</w:t>
      </w:r>
      <w:r w:rsidR="00E9012D" w:rsidRPr="006A53B3">
        <w:rPr>
          <w:rFonts w:ascii="Garamond" w:eastAsiaTheme="majorEastAsia" w:hAnsi="Garamond" w:cstheme="majorBidi"/>
          <w:color w:val="000000"/>
          <w:sz w:val="24"/>
          <w:szCs w:val="24"/>
          <w:u w:val="single"/>
        </w:rPr>
        <w:t xml:space="preserve"> (HCC)</w:t>
      </w:r>
      <w:r w:rsidR="005411BD" w:rsidRPr="006A53B3">
        <w:rPr>
          <w:rFonts w:ascii="Garamond" w:eastAsiaTheme="majorEastAsia" w:hAnsi="Garamond" w:cstheme="majorBidi"/>
          <w:color w:val="000000"/>
          <w:sz w:val="24"/>
          <w:szCs w:val="24"/>
          <w:u w:val="single"/>
        </w:rPr>
        <w:t xml:space="preserve"> </w:t>
      </w:r>
      <w:r w:rsidR="00A32224" w:rsidRPr="006A53B3">
        <w:rPr>
          <w:rFonts w:ascii="Garamond" w:eastAsiaTheme="majorEastAsia" w:hAnsi="Garamond" w:cstheme="majorBidi"/>
          <w:color w:val="000000"/>
          <w:sz w:val="24"/>
          <w:szCs w:val="24"/>
          <w:u w:val="single"/>
        </w:rPr>
        <w:t>Activities:</w:t>
      </w:r>
      <w:r w:rsidR="00E9012D" w:rsidRPr="006A53B3">
        <w:rPr>
          <w:rFonts w:ascii="Garamond" w:eastAsiaTheme="majorEastAsia" w:hAnsi="Garamond" w:cstheme="majorBidi"/>
          <w:color w:val="000000"/>
          <w:sz w:val="24"/>
          <w:szCs w:val="24"/>
        </w:rPr>
        <w:t xml:space="preserve"> </w:t>
      </w:r>
      <w:r w:rsidR="00EC292A" w:rsidRPr="006A53B3">
        <w:rPr>
          <w:rFonts w:ascii="Garamond" w:eastAsiaTheme="majorEastAsia" w:hAnsi="Garamond" w:cstheme="majorBidi"/>
          <w:color w:val="000000"/>
          <w:sz w:val="24"/>
          <w:szCs w:val="24"/>
        </w:rPr>
        <w:t xml:space="preserve"> </w:t>
      </w:r>
      <w:r w:rsidR="00087950" w:rsidRPr="006A53B3">
        <w:rPr>
          <w:rFonts w:ascii="Garamond" w:hAnsi="Garamond"/>
          <w:sz w:val="24"/>
          <w:szCs w:val="24"/>
        </w:rPr>
        <w:t>All sub-awardees</w:t>
      </w:r>
      <w:r w:rsidR="00E9012D" w:rsidRPr="006A53B3">
        <w:rPr>
          <w:rFonts w:ascii="Garamond" w:hAnsi="Garamond"/>
          <w:sz w:val="24"/>
          <w:szCs w:val="24"/>
        </w:rPr>
        <w:t xml:space="preserve"> will continue active participation in regional HCC activities</w:t>
      </w:r>
      <w:r w:rsidR="00855632" w:rsidRPr="006A53B3">
        <w:rPr>
          <w:rFonts w:ascii="Garamond" w:hAnsi="Garamond"/>
          <w:sz w:val="24"/>
          <w:szCs w:val="24"/>
        </w:rPr>
        <w:t xml:space="preserve">. </w:t>
      </w:r>
    </w:p>
    <w:p w14:paraId="1603860D" w14:textId="1F66E6E0" w:rsidR="003A11F0" w:rsidRPr="00A02ACC" w:rsidRDefault="00A32224">
      <w:pPr>
        <w:pStyle w:val="ListParagraph"/>
        <w:numPr>
          <w:ilvl w:val="0"/>
          <w:numId w:val="4"/>
        </w:numPr>
        <w:spacing w:before="120" w:after="0"/>
        <w:contextualSpacing w:val="0"/>
        <w:jc w:val="both"/>
        <w:rPr>
          <w:rFonts w:ascii="Garamond" w:eastAsiaTheme="majorEastAsia" w:hAnsi="Garamond" w:cstheme="majorBidi"/>
          <w:color w:val="000000"/>
          <w:sz w:val="24"/>
          <w:szCs w:val="24"/>
        </w:rPr>
      </w:pPr>
      <w:r w:rsidRPr="00A02ACC">
        <w:rPr>
          <w:rFonts w:ascii="Garamond" w:eastAsiaTheme="majorEastAsia" w:hAnsi="Garamond" w:cstheme="majorBidi"/>
          <w:color w:val="000000"/>
          <w:sz w:val="24"/>
          <w:szCs w:val="24"/>
          <w:u w:val="single"/>
        </w:rPr>
        <w:lastRenderedPageBreak/>
        <w:t xml:space="preserve">Participation in </w:t>
      </w:r>
      <w:r w:rsidR="00022972" w:rsidRPr="00A02ACC">
        <w:rPr>
          <w:rFonts w:ascii="Garamond" w:eastAsiaTheme="majorEastAsia" w:hAnsi="Garamond" w:cstheme="majorBidi"/>
          <w:b/>
          <w:sz w:val="24"/>
          <w:szCs w:val="24"/>
          <w:u w:val="single"/>
        </w:rPr>
        <w:t>monthly</w:t>
      </w:r>
      <w:r w:rsidR="00E9012D" w:rsidRPr="00A02ACC">
        <w:rPr>
          <w:rFonts w:ascii="Garamond" w:eastAsiaTheme="majorEastAsia" w:hAnsi="Garamond" w:cstheme="majorBidi"/>
          <w:sz w:val="24"/>
          <w:szCs w:val="24"/>
          <w:u w:val="single"/>
        </w:rPr>
        <w:t xml:space="preserve"> </w:t>
      </w:r>
      <w:r w:rsidRPr="00A02ACC">
        <w:rPr>
          <w:rFonts w:ascii="Garamond" w:eastAsiaTheme="majorEastAsia" w:hAnsi="Garamond" w:cstheme="majorBidi"/>
          <w:sz w:val="24"/>
          <w:szCs w:val="24"/>
          <w:u w:val="single"/>
        </w:rPr>
        <w:t>PHEP</w:t>
      </w:r>
      <w:r w:rsidR="00222A4D" w:rsidRPr="00A02ACC">
        <w:rPr>
          <w:rFonts w:ascii="Garamond" w:eastAsiaTheme="majorEastAsia" w:hAnsi="Garamond" w:cstheme="majorBidi"/>
          <w:sz w:val="24"/>
          <w:szCs w:val="24"/>
          <w:u w:val="single"/>
        </w:rPr>
        <w:t xml:space="preserve"> Partners </w:t>
      </w:r>
      <w:r w:rsidR="00E9012D" w:rsidRPr="00A02ACC">
        <w:rPr>
          <w:rFonts w:ascii="Garamond" w:eastAsiaTheme="majorEastAsia" w:hAnsi="Garamond" w:cstheme="majorBidi"/>
          <w:sz w:val="24"/>
          <w:szCs w:val="24"/>
          <w:u w:val="single"/>
        </w:rPr>
        <w:t>Calls</w:t>
      </w:r>
      <w:r w:rsidR="00E9012D" w:rsidRPr="00A02ACC">
        <w:rPr>
          <w:rFonts w:ascii="Garamond" w:eastAsiaTheme="majorEastAsia" w:hAnsi="Garamond" w:cstheme="majorBidi"/>
          <w:color w:val="000000"/>
          <w:sz w:val="24"/>
          <w:szCs w:val="24"/>
        </w:rPr>
        <w:t xml:space="preserve">: </w:t>
      </w:r>
      <w:r w:rsidR="00087950" w:rsidRPr="00A02ACC">
        <w:rPr>
          <w:rFonts w:ascii="Garamond" w:eastAsiaTheme="majorEastAsia" w:hAnsi="Garamond" w:cstheme="majorBidi"/>
          <w:color w:val="000000"/>
          <w:sz w:val="24"/>
          <w:szCs w:val="24"/>
        </w:rPr>
        <w:t>All sub-awardees</w:t>
      </w:r>
      <w:r w:rsidR="005411BD" w:rsidRPr="00A02ACC">
        <w:rPr>
          <w:rFonts w:ascii="Garamond" w:eastAsiaTheme="majorEastAsia" w:hAnsi="Garamond" w:cstheme="majorBidi"/>
          <w:bCs/>
          <w:sz w:val="24"/>
          <w:szCs w:val="24"/>
        </w:rPr>
        <w:t xml:space="preserve"> are required to </w:t>
      </w:r>
      <w:r w:rsidR="00EF6ACB" w:rsidRPr="00A02ACC">
        <w:rPr>
          <w:rFonts w:ascii="Garamond" w:eastAsiaTheme="majorEastAsia" w:hAnsi="Garamond" w:cstheme="majorBidi"/>
          <w:bCs/>
          <w:sz w:val="24"/>
          <w:szCs w:val="24"/>
        </w:rPr>
        <w:t xml:space="preserve">participate </w:t>
      </w:r>
      <w:r w:rsidR="00B84400" w:rsidRPr="00A02ACC">
        <w:rPr>
          <w:rFonts w:ascii="Garamond" w:eastAsiaTheme="majorEastAsia" w:hAnsi="Garamond" w:cstheme="majorBidi"/>
          <w:bCs/>
          <w:sz w:val="24"/>
          <w:szCs w:val="24"/>
        </w:rPr>
        <w:t xml:space="preserve">in </w:t>
      </w:r>
      <w:r w:rsidR="00087950" w:rsidRPr="00A02ACC">
        <w:rPr>
          <w:rFonts w:ascii="Garamond" w:eastAsiaTheme="majorEastAsia" w:hAnsi="Garamond" w:cstheme="majorBidi"/>
          <w:bCs/>
          <w:sz w:val="24"/>
          <w:szCs w:val="24"/>
        </w:rPr>
        <w:t>PH</w:t>
      </w:r>
      <w:r w:rsidR="003A11F0" w:rsidRPr="00A02ACC">
        <w:rPr>
          <w:rFonts w:ascii="Garamond" w:eastAsiaTheme="majorEastAsia" w:hAnsi="Garamond" w:cstheme="majorBidi"/>
          <w:bCs/>
          <w:sz w:val="24"/>
          <w:szCs w:val="24"/>
        </w:rPr>
        <w:t xml:space="preserve">EP </w:t>
      </w:r>
      <w:r w:rsidR="005411BD" w:rsidRPr="00A02ACC">
        <w:rPr>
          <w:rFonts w:ascii="Garamond" w:eastAsiaTheme="majorEastAsia" w:hAnsi="Garamond" w:cstheme="majorBidi"/>
          <w:bCs/>
          <w:sz w:val="24"/>
          <w:szCs w:val="24"/>
        </w:rPr>
        <w:t>partnership calls</w:t>
      </w:r>
      <w:r w:rsidR="003A11F0" w:rsidRPr="00A02ACC">
        <w:rPr>
          <w:rFonts w:ascii="Garamond" w:eastAsiaTheme="majorEastAsia" w:hAnsi="Garamond" w:cstheme="majorBidi"/>
          <w:bCs/>
          <w:sz w:val="24"/>
          <w:szCs w:val="24"/>
        </w:rPr>
        <w:t xml:space="preserve">.  </w:t>
      </w:r>
      <w:r w:rsidR="00D11321" w:rsidRPr="00A02ACC">
        <w:rPr>
          <w:rFonts w:ascii="Garamond" w:eastAsiaTheme="majorEastAsia" w:hAnsi="Garamond" w:cstheme="majorBidi"/>
          <w:bCs/>
          <w:sz w:val="24"/>
          <w:szCs w:val="24"/>
        </w:rPr>
        <w:t>C</w:t>
      </w:r>
      <w:r w:rsidR="003A11F0" w:rsidRPr="00A02ACC">
        <w:rPr>
          <w:rFonts w:ascii="Garamond" w:eastAsiaTheme="majorEastAsia" w:hAnsi="Garamond" w:cstheme="majorBidi"/>
          <w:bCs/>
          <w:sz w:val="24"/>
          <w:szCs w:val="24"/>
        </w:rPr>
        <w:t xml:space="preserve">alls </w:t>
      </w:r>
      <w:r w:rsidR="00D11321" w:rsidRPr="00A02ACC">
        <w:rPr>
          <w:rFonts w:ascii="Garamond" w:eastAsiaTheme="majorEastAsia" w:hAnsi="Garamond" w:cstheme="majorBidi"/>
          <w:bCs/>
          <w:sz w:val="24"/>
          <w:szCs w:val="24"/>
        </w:rPr>
        <w:t xml:space="preserve">are </w:t>
      </w:r>
      <w:r w:rsidR="00412648" w:rsidRPr="00A02ACC">
        <w:rPr>
          <w:rFonts w:ascii="Garamond" w:eastAsiaTheme="majorEastAsia" w:hAnsi="Garamond" w:cstheme="majorBidi"/>
          <w:bCs/>
          <w:sz w:val="24"/>
          <w:szCs w:val="24"/>
        </w:rPr>
        <w:t xml:space="preserve">held </w:t>
      </w:r>
      <w:r w:rsidR="00F008A5" w:rsidRPr="00A02ACC">
        <w:rPr>
          <w:rFonts w:ascii="Garamond" w:eastAsiaTheme="majorEastAsia" w:hAnsi="Garamond" w:cstheme="majorBidi"/>
          <w:bCs/>
          <w:sz w:val="24"/>
          <w:szCs w:val="24"/>
        </w:rPr>
        <w:t>the second Thursday of each month at 1:30 pm</w:t>
      </w:r>
      <w:r w:rsidR="00087950" w:rsidRPr="00A02ACC">
        <w:rPr>
          <w:rFonts w:ascii="Garamond" w:eastAsiaTheme="majorEastAsia" w:hAnsi="Garamond" w:cstheme="majorBidi"/>
          <w:bCs/>
          <w:sz w:val="24"/>
          <w:szCs w:val="24"/>
        </w:rPr>
        <w:t xml:space="preserve"> (ET)</w:t>
      </w:r>
      <w:r w:rsidR="00412648" w:rsidRPr="00A02ACC">
        <w:rPr>
          <w:rFonts w:ascii="Garamond" w:eastAsiaTheme="majorEastAsia" w:hAnsi="Garamond" w:cstheme="majorBidi"/>
          <w:bCs/>
          <w:sz w:val="24"/>
          <w:szCs w:val="24"/>
        </w:rPr>
        <w:t>.</w:t>
      </w:r>
      <w:r w:rsidR="005B145C" w:rsidRPr="00A02ACC">
        <w:rPr>
          <w:rFonts w:ascii="Garamond" w:eastAsiaTheme="majorEastAsia" w:hAnsi="Garamond" w:cstheme="majorBidi"/>
          <w:bCs/>
          <w:sz w:val="24"/>
          <w:szCs w:val="24"/>
        </w:rPr>
        <w:t xml:space="preserve"> </w:t>
      </w:r>
      <w:r w:rsidR="006D285E" w:rsidRPr="00A02ACC">
        <w:rPr>
          <w:rFonts w:ascii="Garamond" w:eastAsiaTheme="majorEastAsia" w:hAnsi="Garamond" w:cstheme="majorBidi"/>
          <w:bCs/>
          <w:sz w:val="24"/>
          <w:szCs w:val="24"/>
        </w:rPr>
        <w:t xml:space="preserve">The calls are intended to provide programmatic updates, share information and lessons learned, discuss </w:t>
      </w:r>
      <w:r w:rsidR="003A11F0" w:rsidRPr="00A02ACC">
        <w:rPr>
          <w:rFonts w:ascii="Garamond" w:eastAsiaTheme="majorEastAsia" w:hAnsi="Garamond" w:cstheme="majorBidi"/>
          <w:bCs/>
          <w:sz w:val="24"/>
          <w:szCs w:val="24"/>
        </w:rPr>
        <w:t>upcoming work plan deliverables or other relevant issues,</w:t>
      </w:r>
      <w:r w:rsidR="00333AB3" w:rsidRPr="00A02ACC">
        <w:rPr>
          <w:rFonts w:ascii="Garamond" w:eastAsiaTheme="majorEastAsia" w:hAnsi="Garamond" w:cstheme="majorBidi"/>
          <w:bCs/>
          <w:sz w:val="24"/>
          <w:szCs w:val="24"/>
        </w:rPr>
        <w:t xml:space="preserve"> and </w:t>
      </w:r>
      <w:r w:rsidR="00FB7DBD" w:rsidRPr="00A02ACC">
        <w:rPr>
          <w:rFonts w:ascii="Garamond" w:eastAsiaTheme="majorEastAsia" w:hAnsi="Garamond" w:cstheme="majorBidi"/>
          <w:bCs/>
          <w:sz w:val="24"/>
          <w:szCs w:val="24"/>
        </w:rPr>
        <w:t xml:space="preserve">provide training.  </w:t>
      </w:r>
      <w:r w:rsidR="005B145C" w:rsidRPr="00A02ACC">
        <w:rPr>
          <w:rFonts w:ascii="Garamond" w:eastAsiaTheme="majorEastAsia" w:hAnsi="Garamond" w:cstheme="majorBidi"/>
          <w:bCs/>
          <w:sz w:val="24"/>
          <w:szCs w:val="24"/>
        </w:rPr>
        <w:t xml:space="preserve">Attendance exceptions may be made for extenuating circumstances on a case-by-case basis.  </w:t>
      </w:r>
      <w:r w:rsidR="00087950" w:rsidRPr="00A02ACC">
        <w:rPr>
          <w:rFonts w:ascii="Garamond" w:eastAsiaTheme="majorEastAsia" w:hAnsi="Garamond" w:cstheme="majorBidi"/>
          <w:bCs/>
          <w:sz w:val="24"/>
          <w:szCs w:val="24"/>
        </w:rPr>
        <w:t>Sub-awardee</w:t>
      </w:r>
      <w:r w:rsidR="005B145C" w:rsidRPr="00A02ACC">
        <w:rPr>
          <w:rFonts w:ascii="Garamond" w:eastAsiaTheme="majorEastAsia" w:hAnsi="Garamond" w:cstheme="majorBidi"/>
          <w:bCs/>
          <w:sz w:val="24"/>
          <w:szCs w:val="24"/>
        </w:rPr>
        <w:t xml:space="preserve">s should contact the DEPR </w:t>
      </w:r>
      <w:r w:rsidR="00AF19C1" w:rsidRPr="00A02ACC">
        <w:rPr>
          <w:rFonts w:ascii="Garamond" w:eastAsiaTheme="majorEastAsia" w:hAnsi="Garamond" w:cstheme="majorBidi"/>
          <w:bCs/>
          <w:sz w:val="24"/>
          <w:szCs w:val="24"/>
        </w:rPr>
        <w:t>POC</w:t>
      </w:r>
      <w:r w:rsidR="005B145C" w:rsidRPr="00A02ACC">
        <w:rPr>
          <w:rFonts w:ascii="Garamond" w:eastAsiaTheme="majorEastAsia" w:hAnsi="Garamond" w:cstheme="majorBidi"/>
          <w:bCs/>
          <w:sz w:val="24"/>
          <w:szCs w:val="24"/>
        </w:rPr>
        <w:t xml:space="preserve"> for their region</w:t>
      </w:r>
      <w:r w:rsidR="00573795" w:rsidRPr="00A02ACC">
        <w:rPr>
          <w:rFonts w:ascii="Garamond" w:eastAsiaTheme="majorEastAsia" w:hAnsi="Garamond" w:cstheme="majorBidi"/>
          <w:bCs/>
          <w:sz w:val="24"/>
          <w:szCs w:val="24"/>
        </w:rPr>
        <w:t xml:space="preserve"> in advance </w:t>
      </w:r>
      <w:r w:rsidR="005B145C" w:rsidRPr="00A02ACC">
        <w:rPr>
          <w:rFonts w:ascii="Garamond" w:eastAsiaTheme="majorEastAsia" w:hAnsi="Garamond" w:cstheme="majorBidi"/>
          <w:bCs/>
          <w:sz w:val="24"/>
          <w:szCs w:val="24"/>
        </w:rPr>
        <w:t>if an absence is anticipated.</w:t>
      </w:r>
      <w:r w:rsidR="003A11F0" w:rsidRPr="00A02ACC">
        <w:rPr>
          <w:rFonts w:ascii="Garamond" w:eastAsiaTheme="majorEastAsia" w:hAnsi="Garamond" w:cstheme="majorBidi"/>
          <w:bCs/>
          <w:sz w:val="24"/>
          <w:szCs w:val="24"/>
        </w:rPr>
        <w:t xml:space="preserve"> </w:t>
      </w:r>
      <w:r w:rsidR="00227251" w:rsidRPr="00A02ACC">
        <w:rPr>
          <w:rFonts w:ascii="Garamond" w:eastAsiaTheme="majorEastAsia" w:hAnsi="Garamond" w:cstheme="majorBidi"/>
          <w:bCs/>
          <w:sz w:val="24"/>
          <w:szCs w:val="24"/>
        </w:rPr>
        <w:t xml:space="preserve">In addition, quarterly conference calls will be held with tribal health partners only. </w:t>
      </w:r>
    </w:p>
    <w:p w14:paraId="2383CA28" w14:textId="312E3995" w:rsidR="001E7F6B" w:rsidRPr="00A02ACC" w:rsidRDefault="00031CB9">
      <w:pPr>
        <w:pStyle w:val="ListParagraph"/>
        <w:numPr>
          <w:ilvl w:val="0"/>
          <w:numId w:val="4"/>
        </w:numPr>
        <w:spacing w:before="120" w:after="0"/>
        <w:contextualSpacing w:val="0"/>
        <w:jc w:val="both"/>
        <w:rPr>
          <w:rFonts w:ascii="Garamond" w:hAnsi="Garamond"/>
          <w:sz w:val="24"/>
          <w:szCs w:val="24"/>
        </w:rPr>
      </w:pPr>
      <w:r w:rsidRPr="00A02ACC">
        <w:rPr>
          <w:rFonts w:ascii="Garamond" w:eastAsiaTheme="majorEastAsia" w:hAnsi="Garamond" w:cstheme="majorBidi"/>
          <w:color w:val="000000"/>
          <w:sz w:val="24"/>
          <w:szCs w:val="24"/>
          <w:u w:val="single"/>
        </w:rPr>
        <w:t>Participation on the Michigan Health Alert Network (MIHAN)</w:t>
      </w:r>
      <w:r w:rsidRPr="00A02ACC">
        <w:rPr>
          <w:rFonts w:ascii="Garamond" w:eastAsiaTheme="majorEastAsia" w:hAnsi="Garamond" w:cstheme="majorBidi"/>
          <w:color w:val="000000"/>
          <w:sz w:val="24"/>
          <w:szCs w:val="24"/>
        </w:rPr>
        <w:t xml:space="preserve"> All sub-awardees are required to maintain an active presence on the MIHAN to enhance the ability of state, local, and tribal partners to share information during emergency response in a timely manner. Sub-awardees are required to have at least three (3) people from their agency with accounts on the MIHAN. Sub-awardees will include this information on the appropriate contact information form (see </w:t>
      </w:r>
      <w:r w:rsidRPr="00A02ACC">
        <w:rPr>
          <w:rFonts w:ascii="Garamond" w:eastAsiaTheme="majorEastAsia" w:hAnsi="Garamond" w:cstheme="majorBidi"/>
          <w:sz w:val="24"/>
          <w:szCs w:val="24"/>
        </w:rPr>
        <w:t xml:space="preserve">Activity </w:t>
      </w:r>
      <w:r w:rsidR="00505240" w:rsidRPr="00A02ACC">
        <w:rPr>
          <w:rFonts w:ascii="Garamond" w:eastAsiaTheme="majorEastAsia" w:hAnsi="Garamond" w:cstheme="majorBidi"/>
          <w:sz w:val="24"/>
          <w:szCs w:val="24"/>
        </w:rPr>
        <w:t>1</w:t>
      </w:r>
      <w:r w:rsidRPr="00A02ACC">
        <w:rPr>
          <w:rFonts w:ascii="Garamond" w:eastAsiaTheme="majorEastAsia" w:hAnsi="Garamond" w:cstheme="majorBidi"/>
          <w:color w:val="000000"/>
          <w:sz w:val="24"/>
          <w:szCs w:val="24"/>
        </w:rPr>
        <w:t>).</w:t>
      </w:r>
    </w:p>
    <w:p w14:paraId="33F1AD06" w14:textId="58C66DDD" w:rsidR="00573795" w:rsidRPr="00A02ACC" w:rsidRDefault="005E1B30">
      <w:pPr>
        <w:pStyle w:val="ListParagraph"/>
        <w:numPr>
          <w:ilvl w:val="0"/>
          <w:numId w:val="4"/>
        </w:numPr>
        <w:spacing w:before="120" w:after="0"/>
        <w:contextualSpacing w:val="0"/>
        <w:jc w:val="both"/>
        <w:rPr>
          <w:rFonts w:ascii="Garamond" w:eastAsiaTheme="majorEastAsia" w:hAnsi="Garamond" w:cstheme="majorBidi"/>
          <w:color w:val="000000"/>
          <w:sz w:val="24"/>
          <w:szCs w:val="24"/>
          <w:u w:val="single"/>
        </w:rPr>
      </w:pPr>
      <w:r w:rsidRPr="00A02ACC">
        <w:rPr>
          <w:rFonts w:ascii="Garamond" w:hAnsi="Garamond"/>
          <w:noProof/>
          <w:sz w:val="24"/>
          <w:szCs w:val="24"/>
          <w:u w:val="single"/>
        </w:rPr>
        <mc:AlternateContent>
          <mc:Choice Requires="wps">
            <w:drawing>
              <wp:anchor distT="182880" distB="182880" distL="182880" distR="182880" simplePos="0" relativeHeight="251658247" behindDoc="1" locked="0" layoutInCell="1" allowOverlap="1" wp14:anchorId="5C22D322" wp14:editId="5A1E5224">
                <wp:simplePos x="0" y="0"/>
                <wp:positionH relativeFrom="margin">
                  <wp:posOffset>-716280</wp:posOffset>
                </wp:positionH>
                <wp:positionV relativeFrom="margin">
                  <wp:posOffset>2371090</wp:posOffset>
                </wp:positionV>
                <wp:extent cx="739140" cy="617220"/>
                <wp:effectExtent l="0" t="0" r="3810" b="0"/>
                <wp:wrapNone/>
                <wp:docPr id="2" name="Snip Single Corner Rectangle 117"/>
                <wp:cNvGraphicFramePr/>
                <a:graphic xmlns:a="http://schemas.openxmlformats.org/drawingml/2006/main">
                  <a:graphicData uri="http://schemas.microsoft.com/office/word/2010/wordprocessingShape">
                    <wps:wsp>
                      <wps:cNvSpPr/>
                      <wps:spPr>
                        <a:xfrm>
                          <a:off x="0" y="0"/>
                          <a:ext cx="739140" cy="617220"/>
                        </a:xfrm>
                        <a:prstGeom prst="snip1Rect">
                          <a:avLst/>
                        </a:prstGeom>
                        <a:blipFill>
                          <a:blip r:embed="rId38">
                            <a:duotone>
                              <a:srgbClr val="2F5897">
                                <a:tint val="95000"/>
                              </a:srgbClr>
                              <a:srgbClr val="2F5897">
                                <a:shade val="90000"/>
                              </a:srgbClr>
                            </a:duotone>
                          </a:blip>
                          <a:tile tx="0" ty="0" sx="100000" sy="100000" flip="none" algn="tl"/>
                        </a:blipFill>
                        <a:ln w="28575" cap="flat" cmpd="sng" algn="ctr">
                          <a:noFill/>
                          <a:prstDash val="solid"/>
                        </a:ln>
                        <a:effectLst/>
                      </wps:spPr>
                      <wps:txbx>
                        <w:txbxContent>
                          <w:p w14:paraId="4A2BE7CE" w14:textId="77777777" w:rsidR="005B23D7" w:rsidRPr="009411CF" w:rsidRDefault="005B23D7" w:rsidP="009411CF">
                            <w:pPr>
                              <w:spacing w:after="0" w:line="240" w:lineRule="auto"/>
                              <w:rPr>
                                <w:caps/>
                                <w:color w:val="FFFFFF" w:themeColor="background1"/>
                                <w:sz w:val="18"/>
                                <w:szCs w:val="18"/>
                              </w:rPr>
                            </w:pPr>
                            <w:r w:rsidRPr="009411CF">
                              <w:rPr>
                                <w:caps/>
                                <w:color w:val="FFFFFF" w:themeColor="background1"/>
                                <w:sz w:val="18"/>
                                <w:szCs w:val="18"/>
                              </w:rPr>
                              <w:t xml:space="preserve">LHD </w:t>
                            </w:r>
                          </w:p>
                          <w:p w14:paraId="1168B117" w14:textId="77777777" w:rsidR="005B23D7" w:rsidRPr="009411CF" w:rsidRDefault="005B23D7" w:rsidP="009411CF">
                            <w:pPr>
                              <w:spacing w:after="0" w:line="240" w:lineRule="auto"/>
                              <w:rPr>
                                <w:caps/>
                                <w:color w:val="FFFFFF" w:themeColor="background1"/>
                                <w:sz w:val="18"/>
                                <w:szCs w:val="18"/>
                              </w:rPr>
                            </w:pPr>
                            <w:r w:rsidRPr="009411CF">
                              <w:rPr>
                                <w:caps/>
                                <w:color w:val="FFFFFF" w:themeColor="background1"/>
                                <w:sz w:val="18"/>
                                <w:szCs w:val="18"/>
                              </w:rPr>
                              <w:t>Only</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2D322" id="_x0000_s1033" style="position:absolute;left:0;text-align:left;margin-left:-56.4pt;margin-top:186.7pt;width:58.2pt;height:48.6pt;z-index:-251658233;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739140,617220" o:spt="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" adj="-11796480,,5400" path="m,l636268,,739140,102872r,514348l,617220,,xe" stroked="f" strokeweight="2.25pt">
                <v:fill r:id="rId37" o:title="" recolor="t" rotate="t" type="tile"/>
                <v:stroke joinstyle="miter"/>
                <v:imagedata recolortarget="#4e6a9e"/>
                <v:formulas/>
                <v:path arrowok="t" o:connecttype="custom" o:connectlocs="0,0;636268,0;739140,102872;739140,617220;0,617220;0,0" o:connectangles="0,0,0,0,0,0" textboxrect="0,0,739140,617220"/>
                <v:textbox inset="10.8pt,7.2pt,,7.2pt">
                  <w:txbxContent>
                    <w:p w14:paraId="4A2BE7CE" w14:textId="77777777" w:rsidR="005B23D7" w:rsidRPr="009411CF" w:rsidRDefault="005B23D7" w:rsidP="009411CF">
                      <w:pPr>
                        <w:spacing w:after="0" w:line="240" w:lineRule="auto"/>
                        <w:rPr>
                          <w:caps/>
                          <w:color w:val="FFFFFF" w:themeColor="background1"/>
                          <w:sz w:val="18"/>
                          <w:szCs w:val="18"/>
                        </w:rPr>
                      </w:pPr>
                      <w:r w:rsidRPr="009411CF">
                        <w:rPr>
                          <w:caps/>
                          <w:color w:val="FFFFFF" w:themeColor="background1"/>
                          <w:sz w:val="18"/>
                          <w:szCs w:val="18"/>
                        </w:rPr>
                        <w:t xml:space="preserve">LHD </w:t>
                      </w:r>
                    </w:p>
                    <w:p w14:paraId="1168B117" w14:textId="77777777" w:rsidR="005B23D7" w:rsidRPr="009411CF" w:rsidRDefault="005B23D7" w:rsidP="009411CF">
                      <w:pPr>
                        <w:spacing w:after="0" w:line="240" w:lineRule="auto"/>
                        <w:rPr>
                          <w:caps/>
                          <w:color w:val="FFFFFF" w:themeColor="background1"/>
                          <w:sz w:val="18"/>
                          <w:szCs w:val="18"/>
                        </w:rPr>
                      </w:pPr>
                      <w:r w:rsidRPr="009411CF">
                        <w:rPr>
                          <w:caps/>
                          <w:color w:val="FFFFFF" w:themeColor="background1"/>
                          <w:sz w:val="18"/>
                          <w:szCs w:val="18"/>
                        </w:rPr>
                        <w:t>Only</w:t>
                      </w:r>
                    </w:p>
                  </w:txbxContent>
                </v:textbox>
                <w10:wrap anchorx="margin" anchory="margin"/>
              </v:shape>
            </w:pict>
          </mc:Fallback>
        </mc:AlternateContent>
      </w:r>
      <w:r w:rsidR="00573795" w:rsidRPr="00A02ACC">
        <w:rPr>
          <w:rFonts w:ascii="Garamond" w:eastAsiaTheme="majorEastAsia" w:hAnsi="Garamond" w:cstheme="majorBidi"/>
          <w:color w:val="000000"/>
          <w:sz w:val="24"/>
          <w:szCs w:val="24"/>
          <w:u w:val="single"/>
        </w:rPr>
        <w:t>Completion of the LHD Epi Work</w:t>
      </w:r>
      <w:r w:rsidR="00BD70D0" w:rsidRPr="00A02ACC">
        <w:rPr>
          <w:rFonts w:ascii="Garamond" w:eastAsiaTheme="majorEastAsia" w:hAnsi="Garamond" w:cstheme="majorBidi"/>
          <w:color w:val="000000"/>
          <w:sz w:val="24"/>
          <w:szCs w:val="24"/>
          <w:u w:val="single"/>
        </w:rPr>
        <w:t xml:space="preserve"> Plan</w:t>
      </w:r>
      <w:r w:rsidR="00573795" w:rsidRPr="00A02ACC">
        <w:rPr>
          <w:rFonts w:ascii="Garamond" w:eastAsiaTheme="majorEastAsia" w:hAnsi="Garamond" w:cstheme="majorBidi"/>
          <w:color w:val="000000"/>
          <w:sz w:val="24"/>
          <w:szCs w:val="24"/>
          <w:u w:val="single"/>
        </w:rPr>
        <w:t>.</w:t>
      </w:r>
      <w:r w:rsidR="00573795" w:rsidRPr="00A02ACC">
        <w:rPr>
          <w:rFonts w:ascii="Garamond" w:eastAsiaTheme="majorEastAsia" w:hAnsi="Garamond" w:cstheme="majorBidi"/>
          <w:color w:val="000000"/>
          <w:sz w:val="24"/>
          <w:szCs w:val="24"/>
        </w:rPr>
        <w:t xml:space="preserve">  The Epi Work Plan </w:t>
      </w:r>
      <w:r w:rsidR="006C615A" w:rsidRPr="00A02ACC">
        <w:rPr>
          <w:rFonts w:ascii="Garamond" w:eastAsiaTheme="majorEastAsia" w:hAnsi="Garamond" w:cstheme="majorBidi"/>
          <w:color w:val="000000"/>
          <w:sz w:val="24"/>
          <w:szCs w:val="24"/>
        </w:rPr>
        <w:t xml:space="preserve">requirements will be met through the ongoing response to the COVID-19 pandemic. </w:t>
      </w:r>
    </w:p>
    <w:p w14:paraId="264589C0" w14:textId="299E7A3E" w:rsidR="00FA52BD" w:rsidRPr="00A02ACC" w:rsidRDefault="00FA52BD" w:rsidP="000909F7">
      <w:pPr>
        <w:pStyle w:val="Heading1"/>
        <w:jc w:val="both"/>
        <w:rPr>
          <w:rFonts w:ascii="Garamond" w:hAnsi="Garamond"/>
          <w:b/>
          <w:i w:val="0"/>
          <w:sz w:val="24"/>
          <w:szCs w:val="24"/>
        </w:rPr>
      </w:pPr>
      <w:r w:rsidRPr="00A02ACC">
        <w:rPr>
          <w:rFonts w:ascii="Garamond" w:hAnsi="Garamond"/>
          <w:b/>
          <w:i w:val="0"/>
          <w:sz w:val="24"/>
          <w:szCs w:val="24"/>
        </w:rPr>
        <w:t>Administrative Items</w:t>
      </w:r>
    </w:p>
    <w:p w14:paraId="54C25B72" w14:textId="2B93B13A" w:rsidR="005F4964" w:rsidRPr="00A02ACC" w:rsidRDefault="00E52B18" w:rsidP="00D56540">
      <w:pPr>
        <w:pStyle w:val="Heading2"/>
        <w:rPr>
          <w:rFonts w:ascii="Garamond" w:hAnsi="Garamond"/>
        </w:rPr>
      </w:pPr>
      <w:bookmarkStart w:id="8" w:name="_Hlk13822161"/>
      <w:r w:rsidRPr="00A02ACC">
        <w:rPr>
          <w:rFonts w:ascii="Garamond" w:hAnsi="Garamond"/>
        </w:rPr>
        <w:t>Sub-</w:t>
      </w:r>
      <w:r w:rsidR="006E44AE" w:rsidRPr="00A02ACC">
        <w:rPr>
          <w:rFonts w:ascii="Garamond" w:hAnsi="Garamond"/>
        </w:rPr>
        <w:t>Awardee</w:t>
      </w:r>
      <w:r w:rsidRPr="00A02ACC">
        <w:rPr>
          <w:rFonts w:ascii="Garamond" w:hAnsi="Garamond"/>
        </w:rPr>
        <w:t xml:space="preserve"> Review Process</w:t>
      </w:r>
    </w:p>
    <w:p w14:paraId="3F3B164E" w14:textId="49A090AE" w:rsidR="00FA52BD" w:rsidRPr="00A02ACC" w:rsidRDefault="00F53BEE" w:rsidP="000909F7">
      <w:pPr>
        <w:pStyle w:val="Default"/>
        <w:jc w:val="both"/>
        <w:rPr>
          <w:rFonts w:ascii="Garamond" w:hAnsi="Garamond"/>
          <w:b/>
          <w:bCs/>
          <w:color w:val="auto"/>
        </w:rPr>
      </w:pPr>
      <w:r w:rsidRPr="00A02ACC">
        <w:rPr>
          <w:rFonts w:ascii="Garamond" w:eastAsiaTheme="majorEastAsia" w:hAnsi="Garamond" w:cstheme="majorBidi"/>
          <w:bCs/>
          <w:color w:val="auto"/>
        </w:rPr>
        <w:t>DEPR</w:t>
      </w:r>
      <w:r w:rsidR="00FA52BD" w:rsidRPr="00A02ACC">
        <w:rPr>
          <w:rFonts w:ascii="Garamond" w:eastAsiaTheme="majorEastAsia" w:hAnsi="Garamond" w:cstheme="majorBidi"/>
          <w:bCs/>
          <w:color w:val="auto"/>
        </w:rPr>
        <w:t xml:space="preserve"> annually conducts sub-</w:t>
      </w:r>
      <w:r w:rsidR="006E44AE" w:rsidRPr="00A02ACC">
        <w:rPr>
          <w:rFonts w:ascii="Garamond" w:eastAsiaTheme="majorEastAsia" w:hAnsi="Garamond" w:cstheme="majorBidi"/>
          <w:bCs/>
          <w:color w:val="auto"/>
        </w:rPr>
        <w:t>awardee</w:t>
      </w:r>
      <w:r w:rsidR="00FA52BD" w:rsidRPr="00A02ACC">
        <w:rPr>
          <w:rFonts w:ascii="Garamond" w:eastAsiaTheme="majorEastAsia" w:hAnsi="Garamond" w:cstheme="majorBidi"/>
          <w:bCs/>
          <w:color w:val="auto"/>
        </w:rPr>
        <w:t xml:space="preserve"> reviews. This review process is required by the federal government. (See the PHEP Cooperative Agreement Guidance for Budget Period </w:t>
      </w:r>
      <w:r w:rsidR="007B40A6" w:rsidRPr="00A02ACC">
        <w:rPr>
          <w:rFonts w:ascii="Garamond" w:eastAsiaTheme="majorEastAsia" w:hAnsi="Garamond" w:cstheme="majorBidi"/>
          <w:bCs/>
          <w:color w:val="auto"/>
        </w:rPr>
        <w:t>1</w:t>
      </w:r>
      <w:r w:rsidR="00135E31" w:rsidRPr="00A02ACC">
        <w:rPr>
          <w:rFonts w:ascii="Garamond" w:eastAsiaTheme="majorEastAsia" w:hAnsi="Garamond" w:cstheme="majorBidi"/>
          <w:bCs/>
          <w:color w:val="auto"/>
        </w:rPr>
        <w:t xml:space="preserve"> </w:t>
      </w:r>
      <w:r w:rsidR="00FA52BD" w:rsidRPr="00A02ACC">
        <w:rPr>
          <w:rFonts w:ascii="Garamond" w:eastAsiaTheme="majorEastAsia" w:hAnsi="Garamond" w:cstheme="majorBidi"/>
          <w:bCs/>
          <w:color w:val="auto"/>
        </w:rPr>
        <w:t>and the Office of Manageme</w:t>
      </w:r>
      <w:r w:rsidR="00351794" w:rsidRPr="00A02ACC">
        <w:rPr>
          <w:rFonts w:ascii="Garamond" w:eastAsiaTheme="majorEastAsia" w:hAnsi="Garamond" w:cstheme="majorBidi"/>
          <w:bCs/>
          <w:color w:val="auto"/>
        </w:rPr>
        <w:t xml:space="preserve">nt and Budget (OMB) </w:t>
      </w:r>
      <w:r w:rsidR="00C157C7" w:rsidRPr="00A02ACC">
        <w:rPr>
          <w:rFonts w:ascii="Garamond" w:eastAsiaTheme="majorEastAsia" w:hAnsi="Garamond" w:cstheme="majorBidi"/>
          <w:bCs/>
          <w:color w:val="auto"/>
        </w:rPr>
        <w:t>Uniform Guidance 2 CFR 200, Subpart F (Audit Requirements)</w:t>
      </w:r>
      <w:r w:rsidR="00FA52BD" w:rsidRPr="00A02ACC">
        <w:rPr>
          <w:rFonts w:ascii="Garamond" w:eastAsiaTheme="majorEastAsia" w:hAnsi="Garamond" w:cstheme="majorBidi"/>
          <w:bCs/>
          <w:color w:val="auto"/>
        </w:rPr>
        <w:t xml:space="preserve">. Additionally, </w:t>
      </w:r>
      <w:r w:rsidRPr="00A02ACC">
        <w:rPr>
          <w:rFonts w:ascii="Garamond" w:eastAsiaTheme="majorEastAsia" w:hAnsi="Garamond" w:cstheme="majorBidi"/>
          <w:bCs/>
          <w:color w:val="auto"/>
        </w:rPr>
        <w:t>DEPR</w:t>
      </w:r>
      <w:r w:rsidR="00FA52BD" w:rsidRPr="00A02ACC">
        <w:rPr>
          <w:rFonts w:ascii="Garamond" w:eastAsiaTheme="majorEastAsia" w:hAnsi="Garamond" w:cstheme="majorBidi"/>
          <w:bCs/>
          <w:color w:val="auto"/>
        </w:rPr>
        <w:t xml:space="preserve"> must follow all requirements laid out in the </w:t>
      </w:r>
      <w:hyperlink r:id="rId39" w:history="1">
        <w:r w:rsidR="00FA52BD" w:rsidRPr="00A02ACC">
          <w:rPr>
            <w:rStyle w:val="Hyperlink"/>
            <w:rFonts w:ascii="Garamond" w:eastAsiaTheme="majorEastAsia" w:hAnsi="Garamond" w:cstheme="majorBidi"/>
            <w:bCs/>
          </w:rPr>
          <w:t>Federal Office of Mana</w:t>
        </w:r>
        <w:r w:rsidR="00C157C7" w:rsidRPr="00A02ACC">
          <w:rPr>
            <w:rStyle w:val="Hyperlink"/>
            <w:rFonts w:ascii="Garamond" w:eastAsiaTheme="majorEastAsia" w:hAnsi="Garamond" w:cstheme="majorBidi"/>
            <w:bCs/>
          </w:rPr>
          <w:t>gement and Budget 2 CFR Part 200, Subpart E</w:t>
        </w:r>
      </w:hyperlink>
      <w:r w:rsidR="00C157C7" w:rsidRPr="00A02ACC">
        <w:rPr>
          <w:rFonts w:ascii="Garamond" w:eastAsiaTheme="majorEastAsia" w:hAnsi="Garamond" w:cstheme="majorBidi"/>
          <w:bCs/>
          <w:color w:val="auto"/>
        </w:rPr>
        <w:t xml:space="preserve"> (</w:t>
      </w:r>
      <w:r w:rsidR="00FA52BD" w:rsidRPr="00A02ACC">
        <w:rPr>
          <w:rFonts w:ascii="Garamond" w:eastAsiaTheme="majorEastAsia" w:hAnsi="Garamond" w:cstheme="majorBidi"/>
          <w:bCs/>
          <w:color w:val="auto"/>
        </w:rPr>
        <w:t>Cost Principles</w:t>
      </w:r>
      <w:r w:rsidR="00C157C7" w:rsidRPr="00A02ACC">
        <w:rPr>
          <w:rFonts w:ascii="Garamond" w:eastAsiaTheme="majorEastAsia" w:hAnsi="Garamond" w:cstheme="majorBidi"/>
          <w:bCs/>
          <w:color w:val="auto"/>
        </w:rPr>
        <w:t>).</w:t>
      </w:r>
      <w:r w:rsidR="00614AEB" w:rsidRPr="00A02ACC">
        <w:rPr>
          <w:rFonts w:ascii="Garamond" w:hAnsi="Garamond"/>
          <w:color w:val="auto"/>
        </w:rPr>
        <w:t xml:space="preserve"> </w:t>
      </w:r>
      <w:r w:rsidR="00F57973" w:rsidRPr="00A02ACC">
        <w:rPr>
          <w:rFonts w:ascii="Garamond" w:hAnsi="Garamond"/>
          <w:color w:val="auto"/>
        </w:rPr>
        <w:t xml:space="preserve">LHDs </w:t>
      </w:r>
      <w:r w:rsidR="00525DD7" w:rsidRPr="00A02ACC">
        <w:rPr>
          <w:rFonts w:ascii="Garamond" w:hAnsi="Garamond"/>
          <w:color w:val="auto"/>
        </w:rPr>
        <w:t xml:space="preserve">and tribal health partners </w:t>
      </w:r>
      <w:r w:rsidR="00F57973" w:rsidRPr="00A02ACC">
        <w:rPr>
          <w:rFonts w:ascii="Garamond" w:hAnsi="Garamond"/>
          <w:color w:val="auto"/>
        </w:rPr>
        <w:t>are considered sub-</w:t>
      </w:r>
      <w:r w:rsidR="006E44AE" w:rsidRPr="00A02ACC">
        <w:rPr>
          <w:rFonts w:ascii="Garamond" w:hAnsi="Garamond"/>
          <w:color w:val="auto"/>
        </w:rPr>
        <w:t>awardee</w:t>
      </w:r>
      <w:r w:rsidR="00F57973" w:rsidRPr="00A02ACC">
        <w:rPr>
          <w:rFonts w:ascii="Garamond" w:hAnsi="Garamond"/>
          <w:color w:val="auto"/>
        </w:rPr>
        <w:t>s as defined in the Uniform Guidance referenced above.</w:t>
      </w:r>
      <w:r w:rsidR="00614AEB" w:rsidRPr="00A02ACC">
        <w:rPr>
          <w:rFonts w:ascii="Garamond" w:hAnsi="Garamond"/>
          <w:color w:val="auto"/>
        </w:rPr>
        <w:t xml:space="preserve"> </w:t>
      </w:r>
      <w:r w:rsidR="006A226D" w:rsidRPr="00A02ACC">
        <w:rPr>
          <w:rFonts w:ascii="Garamond" w:hAnsi="Garamond"/>
          <w:color w:val="auto"/>
        </w:rPr>
        <w:t xml:space="preserve"> Reviews will be via desktop review by BETP Financial staff and Program Manager.  Requirements for submission will be minimized.  </w:t>
      </w:r>
      <w:r w:rsidR="006A226D" w:rsidRPr="00A02ACC">
        <w:rPr>
          <w:rFonts w:ascii="Garamond" w:hAnsi="Garamond"/>
          <w:b/>
          <w:bCs/>
          <w:color w:val="auto"/>
        </w:rPr>
        <w:t xml:space="preserve">It is critical to track all PHEP, COVID and other emergency response funding sources separately.  </w:t>
      </w:r>
    </w:p>
    <w:bookmarkEnd w:id="8"/>
    <w:p w14:paraId="58D38BC5" w14:textId="1A41060F" w:rsidR="00B41FD0" w:rsidRPr="00A02ACC" w:rsidRDefault="00B41FD0" w:rsidP="000909F7">
      <w:pPr>
        <w:pStyle w:val="Default"/>
        <w:jc w:val="both"/>
        <w:rPr>
          <w:rFonts w:ascii="Garamond" w:hAnsi="Garamond"/>
          <w:color w:val="auto"/>
          <w:sz w:val="21"/>
          <w:szCs w:val="21"/>
        </w:rPr>
      </w:pPr>
    </w:p>
    <w:p w14:paraId="46A5F1D0" w14:textId="762C3525" w:rsidR="00EE27CE" w:rsidRPr="00A02ACC" w:rsidRDefault="00EE27CE" w:rsidP="00D56540">
      <w:pPr>
        <w:pStyle w:val="Heading2"/>
        <w:rPr>
          <w:rFonts w:ascii="Garamond" w:hAnsi="Garamond"/>
          <w:color w:val="auto"/>
          <w:sz w:val="22"/>
        </w:rPr>
      </w:pPr>
      <w:r w:rsidRPr="00A02ACC">
        <w:rPr>
          <w:rFonts w:ascii="Garamond" w:hAnsi="Garamond"/>
        </w:rPr>
        <w:t>Audit Requirements</w:t>
      </w:r>
      <w:r w:rsidRPr="00A02ACC">
        <w:rPr>
          <w:rFonts w:ascii="Garamond" w:hAnsi="Garamond"/>
          <w:color w:val="auto"/>
          <w:sz w:val="22"/>
        </w:rPr>
        <w:t xml:space="preserve"> </w:t>
      </w:r>
    </w:p>
    <w:p w14:paraId="21D223F7" w14:textId="25C70F35" w:rsidR="00D84C5A" w:rsidRPr="00A02ACC" w:rsidRDefault="00D84C5A" w:rsidP="00B41FD0">
      <w:pPr>
        <w:autoSpaceDE w:val="0"/>
        <w:autoSpaceDN w:val="0"/>
        <w:adjustRightInd w:val="0"/>
        <w:spacing w:after="0" w:line="240" w:lineRule="auto"/>
        <w:jc w:val="both"/>
        <w:rPr>
          <w:rFonts w:ascii="Garamond" w:hAnsi="Garamond"/>
          <w:sz w:val="24"/>
          <w:szCs w:val="24"/>
        </w:rPr>
      </w:pPr>
      <w:r w:rsidRPr="00A02ACC">
        <w:rPr>
          <w:rFonts w:ascii="Garamond" w:hAnsi="Garamond"/>
          <w:sz w:val="24"/>
          <w:szCs w:val="24"/>
        </w:rPr>
        <w:t>Tribal health partner audits should be submitted electronically to the PHEP Financial Analyst</w:t>
      </w:r>
      <w:r w:rsidR="00BD70D0" w:rsidRPr="00A02ACC">
        <w:rPr>
          <w:rFonts w:ascii="Garamond" w:hAnsi="Garamond"/>
          <w:sz w:val="24"/>
          <w:szCs w:val="24"/>
        </w:rPr>
        <w:t xml:space="preserve">, Tera Poag at </w:t>
      </w:r>
      <w:hyperlink r:id="rId40" w:history="1">
        <w:r w:rsidR="00BD70D0" w:rsidRPr="00A02ACC">
          <w:rPr>
            <w:rStyle w:val="Hyperlink"/>
            <w:rFonts w:ascii="Garamond" w:hAnsi="Garamond"/>
            <w:sz w:val="24"/>
            <w:szCs w:val="24"/>
          </w:rPr>
          <w:t>PoagT1@michigan.gov</w:t>
        </w:r>
      </w:hyperlink>
      <w:r w:rsidRPr="00A02ACC">
        <w:rPr>
          <w:rFonts w:ascii="Garamond" w:hAnsi="Garamond"/>
          <w:sz w:val="24"/>
          <w:szCs w:val="24"/>
        </w:rPr>
        <w:t>.</w:t>
      </w:r>
    </w:p>
    <w:p w14:paraId="6880635F" w14:textId="77777777" w:rsidR="00D84C5A" w:rsidRPr="00A02ACC" w:rsidRDefault="00D84C5A" w:rsidP="00B41FD0">
      <w:pPr>
        <w:autoSpaceDE w:val="0"/>
        <w:autoSpaceDN w:val="0"/>
        <w:adjustRightInd w:val="0"/>
        <w:spacing w:after="0" w:line="240" w:lineRule="auto"/>
        <w:jc w:val="both"/>
        <w:rPr>
          <w:rFonts w:ascii="Garamond" w:hAnsi="Garamond"/>
          <w:sz w:val="24"/>
          <w:szCs w:val="24"/>
        </w:rPr>
      </w:pPr>
    </w:p>
    <w:p w14:paraId="673A8BF5" w14:textId="7C2AC904" w:rsidR="00B216DB" w:rsidRPr="00A02ACC" w:rsidRDefault="00D84C5A" w:rsidP="00B41FD0">
      <w:pPr>
        <w:autoSpaceDE w:val="0"/>
        <w:autoSpaceDN w:val="0"/>
        <w:adjustRightInd w:val="0"/>
        <w:spacing w:after="0" w:line="240" w:lineRule="auto"/>
        <w:jc w:val="both"/>
        <w:rPr>
          <w:rFonts w:ascii="Garamond" w:hAnsi="Garamond" w:cs="MIonic"/>
          <w:sz w:val="24"/>
          <w:szCs w:val="24"/>
        </w:rPr>
      </w:pPr>
      <w:r w:rsidRPr="00A02ACC">
        <w:rPr>
          <w:rFonts w:ascii="Garamond" w:hAnsi="Garamond"/>
          <w:sz w:val="24"/>
          <w:szCs w:val="24"/>
        </w:rPr>
        <w:t>LHDs</w:t>
      </w:r>
      <w:r w:rsidR="00EE27CE" w:rsidRPr="00A02ACC">
        <w:rPr>
          <w:rFonts w:ascii="Garamond" w:hAnsi="Garamond"/>
          <w:sz w:val="24"/>
          <w:szCs w:val="24"/>
        </w:rPr>
        <w:t xml:space="preserve"> may use </w:t>
      </w:r>
      <w:r w:rsidR="00C4572D" w:rsidRPr="00A02ACC">
        <w:rPr>
          <w:rFonts w:ascii="Garamond" w:hAnsi="Garamond"/>
          <w:sz w:val="24"/>
          <w:szCs w:val="24"/>
        </w:rPr>
        <w:t>their</w:t>
      </w:r>
      <w:r w:rsidR="00902957" w:rsidRPr="00A02ACC">
        <w:rPr>
          <w:rFonts w:ascii="Garamond" w:hAnsi="Garamond"/>
          <w:sz w:val="24"/>
          <w:szCs w:val="24"/>
        </w:rPr>
        <w:t xml:space="preserve"> Single Audit to comply</w:t>
      </w:r>
      <w:r w:rsidR="00C4572D" w:rsidRPr="00A02ACC">
        <w:rPr>
          <w:rFonts w:ascii="Garamond" w:hAnsi="Garamond"/>
          <w:sz w:val="24"/>
          <w:szCs w:val="24"/>
        </w:rPr>
        <w:t xml:space="preserve"> with the audit requirements</w:t>
      </w:r>
      <w:r w:rsidR="00902957" w:rsidRPr="00A02ACC">
        <w:rPr>
          <w:rFonts w:ascii="Garamond" w:hAnsi="Garamond"/>
          <w:sz w:val="24"/>
          <w:szCs w:val="24"/>
        </w:rPr>
        <w:t xml:space="preserve"> </w:t>
      </w:r>
      <w:r w:rsidR="00C4572D" w:rsidRPr="00A02ACC">
        <w:rPr>
          <w:rFonts w:ascii="Garamond" w:hAnsi="Garamond"/>
          <w:sz w:val="24"/>
          <w:szCs w:val="24"/>
        </w:rPr>
        <w:t xml:space="preserve">or they </w:t>
      </w:r>
      <w:r w:rsidR="00902957" w:rsidRPr="00A02ACC">
        <w:rPr>
          <w:rFonts w:ascii="Garamond" w:hAnsi="Garamond"/>
          <w:sz w:val="24"/>
          <w:szCs w:val="24"/>
        </w:rPr>
        <w:t>may use an audit conducted under the Single Audit Act and OMB Circular A-133 to comply with the audit provision in section 319C-1(i)(2)</w:t>
      </w:r>
      <w:r w:rsidR="006A1E81" w:rsidRPr="00A02ACC">
        <w:rPr>
          <w:rFonts w:ascii="Garamond" w:hAnsi="Garamond"/>
          <w:sz w:val="24"/>
          <w:szCs w:val="24"/>
        </w:rPr>
        <w:t xml:space="preserve"> of the Public Health Services Act (42 USC 247d-3a)</w:t>
      </w:r>
      <w:r w:rsidRPr="00A02ACC">
        <w:rPr>
          <w:rFonts w:ascii="Garamond" w:hAnsi="Garamond"/>
          <w:sz w:val="24"/>
          <w:szCs w:val="24"/>
        </w:rPr>
        <w:t xml:space="preserve"> </w:t>
      </w:r>
      <w:r w:rsidR="00902957" w:rsidRPr="00A02ACC">
        <w:rPr>
          <w:rFonts w:ascii="Garamond" w:hAnsi="Garamond"/>
          <w:sz w:val="24"/>
          <w:szCs w:val="24"/>
        </w:rPr>
        <w:t>if the audit meets the following conditions</w:t>
      </w:r>
      <w:r w:rsidR="00C4572D" w:rsidRPr="00A02ACC">
        <w:rPr>
          <w:rFonts w:ascii="Garamond" w:hAnsi="Garamond"/>
          <w:sz w:val="24"/>
          <w:szCs w:val="24"/>
        </w:rPr>
        <w:t>:</w:t>
      </w:r>
      <w:r w:rsidR="00902957" w:rsidRPr="00A02ACC">
        <w:rPr>
          <w:rFonts w:ascii="Garamond" w:hAnsi="Garamond"/>
          <w:sz w:val="24"/>
          <w:szCs w:val="24"/>
        </w:rPr>
        <w:t xml:space="preserve">  </w:t>
      </w:r>
    </w:p>
    <w:p w14:paraId="4C181636" w14:textId="4AA47C1E" w:rsidR="00C4572D" w:rsidRPr="00A02ACC" w:rsidRDefault="00902957" w:rsidP="00B41FD0">
      <w:pPr>
        <w:pStyle w:val="ListParagraph"/>
        <w:numPr>
          <w:ilvl w:val="0"/>
          <w:numId w:val="1"/>
        </w:numPr>
        <w:autoSpaceDE w:val="0"/>
        <w:autoSpaceDN w:val="0"/>
        <w:adjustRightInd w:val="0"/>
        <w:spacing w:after="0"/>
        <w:jc w:val="both"/>
        <w:rPr>
          <w:rFonts w:ascii="Garamond" w:hAnsi="Garamond"/>
          <w:sz w:val="24"/>
          <w:szCs w:val="24"/>
        </w:rPr>
      </w:pPr>
      <w:r w:rsidRPr="00A02ACC">
        <w:rPr>
          <w:rFonts w:ascii="Garamond" w:hAnsi="Garamond" w:cs="MIonic"/>
          <w:sz w:val="24"/>
          <w:szCs w:val="24"/>
        </w:rPr>
        <w:t>An audit is conducted at least once every two years</w:t>
      </w:r>
      <w:r w:rsidR="00EE27CE" w:rsidRPr="00A02ACC">
        <w:rPr>
          <w:rFonts w:ascii="Garamond" w:hAnsi="Garamond"/>
          <w:sz w:val="24"/>
          <w:szCs w:val="24"/>
        </w:rPr>
        <w:t xml:space="preserve">, </w:t>
      </w:r>
    </w:p>
    <w:p w14:paraId="5318F826" w14:textId="68B9E59D" w:rsidR="00C4572D" w:rsidRPr="00A02ACC" w:rsidRDefault="009411CF" w:rsidP="00B41FD0">
      <w:pPr>
        <w:pStyle w:val="ListParagraph"/>
        <w:numPr>
          <w:ilvl w:val="0"/>
          <w:numId w:val="1"/>
        </w:numPr>
        <w:autoSpaceDE w:val="0"/>
        <w:autoSpaceDN w:val="0"/>
        <w:adjustRightInd w:val="0"/>
        <w:spacing w:after="0"/>
        <w:jc w:val="both"/>
        <w:rPr>
          <w:rFonts w:ascii="Garamond" w:hAnsi="Garamond"/>
          <w:sz w:val="24"/>
          <w:szCs w:val="24"/>
        </w:rPr>
      </w:pPr>
      <w:r w:rsidRPr="00A02ACC">
        <w:rPr>
          <w:rFonts w:ascii="Garamond" w:hAnsi="Garamond"/>
          <w:sz w:val="24"/>
          <w:szCs w:val="24"/>
        </w:rPr>
        <w:t>T</w:t>
      </w:r>
      <w:r w:rsidR="00EE27CE" w:rsidRPr="00A02ACC">
        <w:rPr>
          <w:rFonts w:ascii="Garamond" w:hAnsi="Garamond"/>
          <w:sz w:val="24"/>
          <w:szCs w:val="24"/>
        </w:rPr>
        <w:t xml:space="preserve">he </w:t>
      </w:r>
      <w:r w:rsidR="00D84C5A" w:rsidRPr="00A02ACC">
        <w:rPr>
          <w:rFonts w:ascii="Garamond" w:hAnsi="Garamond"/>
          <w:sz w:val="24"/>
          <w:szCs w:val="24"/>
        </w:rPr>
        <w:t>sub-awardee</w:t>
      </w:r>
      <w:r w:rsidR="00EE27CE" w:rsidRPr="00A02ACC">
        <w:rPr>
          <w:rFonts w:ascii="Garamond" w:hAnsi="Garamond"/>
          <w:sz w:val="24"/>
          <w:szCs w:val="24"/>
        </w:rPr>
        <w:t xml:space="preserve"> obtains an audit in accordance with the Single Audit Act (31 USC 7501-7507) and OMB 2CFR 200 subpart </w:t>
      </w:r>
      <w:r w:rsidR="00357CE0" w:rsidRPr="00A02ACC">
        <w:rPr>
          <w:rFonts w:ascii="Garamond" w:hAnsi="Garamond"/>
          <w:sz w:val="24"/>
          <w:szCs w:val="24"/>
        </w:rPr>
        <w:t>F.</w:t>
      </w:r>
      <w:r w:rsidR="00EE27CE" w:rsidRPr="00A02ACC">
        <w:rPr>
          <w:rFonts w:ascii="Garamond" w:hAnsi="Garamond"/>
          <w:sz w:val="24"/>
          <w:szCs w:val="24"/>
        </w:rPr>
        <w:t xml:space="preserve"> </w:t>
      </w:r>
    </w:p>
    <w:p w14:paraId="7FF49E2C" w14:textId="57664BC9" w:rsidR="00EE27CE" w:rsidRPr="00A02ACC" w:rsidRDefault="00D84C5A" w:rsidP="00B41FD0">
      <w:pPr>
        <w:pStyle w:val="ListParagraph"/>
        <w:numPr>
          <w:ilvl w:val="0"/>
          <w:numId w:val="1"/>
        </w:numPr>
        <w:autoSpaceDE w:val="0"/>
        <w:autoSpaceDN w:val="0"/>
        <w:adjustRightInd w:val="0"/>
        <w:spacing w:after="0"/>
        <w:jc w:val="both"/>
        <w:rPr>
          <w:rFonts w:ascii="Garamond" w:hAnsi="Garamond"/>
          <w:sz w:val="24"/>
          <w:szCs w:val="24"/>
        </w:rPr>
      </w:pPr>
      <w:r w:rsidRPr="00A02ACC">
        <w:rPr>
          <w:rFonts w:ascii="Garamond" w:hAnsi="Garamond"/>
          <w:sz w:val="24"/>
          <w:szCs w:val="24"/>
        </w:rPr>
        <w:t xml:space="preserve">The sub-awardee </w:t>
      </w:r>
      <w:r w:rsidR="00EE27CE" w:rsidRPr="00A02ACC">
        <w:rPr>
          <w:rFonts w:ascii="Garamond" w:hAnsi="Garamond"/>
          <w:sz w:val="24"/>
          <w:szCs w:val="24"/>
        </w:rPr>
        <w:t>submits that audit to</w:t>
      </w:r>
      <w:r w:rsidRPr="00A02ACC">
        <w:rPr>
          <w:rFonts w:ascii="Garamond" w:hAnsi="Garamond"/>
          <w:sz w:val="24"/>
          <w:szCs w:val="24"/>
        </w:rPr>
        <w:t>,</w:t>
      </w:r>
      <w:r w:rsidR="00EE27CE" w:rsidRPr="00A02ACC">
        <w:rPr>
          <w:rFonts w:ascii="Garamond" w:hAnsi="Garamond"/>
          <w:sz w:val="24"/>
          <w:szCs w:val="24"/>
        </w:rPr>
        <w:t xml:space="preserve"> and has the audit accepted by</w:t>
      </w:r>
      <w:r w:rsidRPr="00A02ACC">
        <w:rPr>
          <w:rFonts w:ascii="Garamond" w:hAnsi="Garamond"/>
          <w:sz w:val="24"/>
          <w:szCs w:val="24"/>
        </w:rPr>
        <w:t>,</w:t>
      </w:r>
      <w:r w:rsidR="00EE27CE" w:rsidRPr="00A02ACC">
        <w:rPr>
          <w:rFonts w:ascii="Garamond" w:hAnsi="Garamond"/>
          <w:sz w:val="24"/>
          <w:szCs w:val="24"/>
        </w:rPr>
        <w:t xml:space="preserve"> the Federal Audit Clearing house; and ensures that applicable PHEP CFDA number 93.069 </w:t>
      </w:r>
      <w:r w:rsidR="00C96106" w:rsidRPr="00A02ACC">
        <w:rPr>
          <w:rFonts w:ascii="Garamond" w:hAnsi="Garamond"/>
          <w:sz w:val="24"/>
          <w:szCs w:val="24"/>
        </w:rPr>
        <w:t>is</w:t>
      </w:r>
      <w:r w:rsidR="00EE27CE" w:rsidRPr="00A02ACC">
        <w:rPr>
          <w:rFonts w:ascii="Garamond" w:hAnsi="Garamond"/>
          <w:sz w:val="24"/>
          <w:szCs w:val="24"/>
        </w:rPr>
        <w:t xml:space="preserve"> listed on the Schedule of Expenditures of Federal Awards (SEFA) contained in that audit. </w:t>
      </w:r>
      <w:r w:rsidR="00C4572D" w:rsidRPr="00A02ACC">
        <w:rPr>
          <w:rFonts w:ascii="Garamond" w:hAnsi="Garamond"/>
          <w:sz w:val="24"/>
          <w:szCs w:val="24"/>
        </w:rPr>
        <w:t>D</w:t>
      </w:r>
      <w:r w:rsidR="00F53BEE" w:rsidRPr="00A02ACC">
        <w:rPr>
          <w:rFonts w:ascii="Garamond" w:hAnsi="Garamond"/>
          <w:sz w:val="24"/>
          <w:szCs w:val="24"/>
        </w:rPr>
        <w:t>EPR</w:t>
      </w:r>
      <w:r w:rsidR="00EE27CE" w:rsidRPr="00A02ACC">
        <w:rPr>
          <w:rFonts w:ascii="Garamond" w:hAnsi="Garamond"/>
          <w:sz w:val="24"/>
          <w:szCs w:val="24"/>
        </w:rPr>
        <w:t xml:space="preserve"> will pull these Single Audits from the State of Michigan Department of Treasury website</w:t>
      </w:r>
      <w:r w:rsidR="00411088" w:rsidRPr="00A02ACC">
        <w:rPr>
          <w:rFonts w:ascii="Garamond" w:hAnsi="Garamond"/>
          <w:sz w:val="24"/>
          <w:szCs w:val="24"/>
        </w:rPr>
        <w:t xml:space="preserve"> to meet this requirement</w:t>
      </w:r>
      <w:r w:rsidR="00EE27CE" w:rsidRPr="00A02ACC">
        <w:rPr>
          <w:rFonts w:ascii="Garamond" w:hAnsi="Garamond"/>
          <w:sz w:val="24"/>
          <w:szCs w:val="24"/>
        </w:rPr>
        <w:t>.</w:t>
      </w:r>
    </w:p>
    <w:p w14:paraId="48C0A87B" w14:textId="7F990A57" w:rsidR="005F4964" w:rsidRPr="00A02ACC" w:rsidRDefault="00F16651" w:rsidP="00D56540">
      <w:pPr>
        <w:pStyle w:val="Heading2"/>
        <w:rPr>
          <w:rFonts w:ascii="Garamond" w:hAnsi="Garamond"/>
        </w:rPr>
      </w:pPr>
      <w:r w:rsidRPr="00A02ACC">
        <w:rPr>
          <w:rFonts w:ascii="Garamond" w:hAnsi="Garamond"/>
          <w:noProof/>
          <w:szCs w:val="21"/>
          <w:u w:val="single"/>
        </w:rPr>
        <w:lastRenderedPageBreak/>
        <mc:AlternateContent>
          <mc:Choice Requires="wps">
            <w:drawing>
              <wp:anchor distT="182880" distB="182880" distL="182880" distR="182880" simplePos="0" relativeHeight="251658248" behindDoc="1" locked="0" layoutInCell="1" allowOverlap="1" wp14:anchorId="1CADF8B5" wp14:editId="3CBB7C36">
                <wp:simplePos x="0" y="0"/>
                <wp:positionH relativeFrom="margin">
                  <wp:posOffset>-822960</wp:posOffset>
                </wp:positionH>
                <wp:positionV relativeFrom="margin">
                  <wp:posOffset>380365</wp:posOffset>
                </wp:positionV>
                <wp:extent cx="701040" cy="579120"/>
                <wp:effectExtent l="0" t="0" r="3810" b="0"/>
                <wp:wrapNone/>
                <wp:docPr id="9" name="Snip Single Corner Rectangle 117"/>
                <wp:cNvGraphicFramePr/>
                <a:graphic xmlns:a="http://schemas.openxmlformats.org/drawingml/2006/main">
                  <a:graphicData uri="http://schemas.microsoft.com/office/word/2010/wordprocessingShape">
                    <wps:wsp>
                      <wps:cNvSpPr/>
                      <wps:spPr>
                        <a:xfrm>
                          <a:off x="0" y="0"/>
                          <a:ext cx="701040" cy="579120"/>
                        </a:xfrm>
                        <a:prstGeom prst="snip1Rect">
                          <a:avLst/>
                        </a:prstGeom>
                        <a:blipFill>
                          <a:blip r:embed="rId38">
                            <a:duotone>
                              <a:srgbClr val="2F5897">
                                <a:tint val="95000"/>
                              </a:srgbClr>
                              <a:srgbClr val="2F5897">
                                <a:shade val="90000"/>
                              </a:srgbClr>
                            </a:duotone>
                          </a:blip>
                          <a:tile tx="0" ty="0" sx="100000" sy="100000" flip="none" algn="tl"/>
                        </a:blipFill>
                        <a:ln w="28575" cap="flat" cmpd="sng" algn="ctr">
                          <a:noFill/>
                          <a:prstDash val="solid"/>
                        </a:ln>
                        <a:effectLst/>
                      </wps:spPr>
                      <wps:txbx>
                        <w:txbxContent>
                          <w:p w14:paraId="6AFBFE0F" w14:textId="77777777" w:rsidR="005B23D7" w:rsidRPr="009411CF" w:rsidRDefault="005B23D7" w:rsidP="00B61E79">
                            <w:pPr>
                              <w:spacing w:after="0" w:line="240" w:lineRule="auto"/>
                              <w:rPr>
                                <w:caps/>
                                <w:color w:val="FFFFFF" w:themeColor="background1"/>
                                <w:sz w:val="18"/>
                                <w:szCs w:val="18"/>
                              </w:rPr>
                            </w:pPr>
                            <w:r w:rsidRPr="009411CF">
                              <w:rPr>
                                <w:caps/>
                                <w:color w:val="FFFFFF" w:themeColor="background1"/>
                                <w:sz w:val="18"/>
                                <w:szCs w:val="18"/>
                              </w:rPr>
                              <w:t xml:space="preserve">LHD </w:t>
                            </w:r>
                          </w:p>
                          <w:p w14:paraId="604E6834" w14:textId="77777777" w:rsidR="005B23D7" w:rsidRPr="009411CF" w:rsidRDefault="005B23D7" w:rsidP="00B61E79">
                            <w:pPr>
                              <w:spacing w:after="0" w:line="240" w:lineRule="auto"/>
                              <w:rPr>
                                <w:caps/>
                                <w:color w:val="FFFFFF" w:themeColor="background1"/>
                                <w:sz w:val="18"/>
                                <w:szCs w:val="18"/>
                              </w:rPr>
                            </w:pPr>
                            <w:r w:rsidRPr="009411CF">
                              <w:rPr>
                                <w:caps/>
                                <w:color w:val="FFFFFF" w:themeColor="background1"/>
                                <w:sz w:val="18"/>
                                <w:szCs w:val="18"/>
                              </w:rPr>
                              <w:t>Only</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DF8B5" id="_x0000_s1034" style="position:absolute;margin-left:-64.8pt;margin-top:29.95pt;width:55.2pt;height:45.6pt;z-index:-251658232;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701040,579120" o:spt="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" adj="-11796480,,5400" path="m,l604518,r96522,96522l701040,579120,,579120,,xe" stroked="f" strokeweight="2.25pt">
                <v:fill r:id="rId37" o:title="" recolor="t" rotate="t" type="tile"/>
                <v:stroke joinstyle="miter"/>
                <v:imagedata recolortarget="#4e6a9e"/>
                <v:formulas/>
                <v:path arrowok="t" o:connecttype="custom" o:connectlocs="0,0;604518,0;701040,96522;701040,579120;0,579120;0,0" o:connectangles="0,0,0,0,0,0" textboxrect="0,0,701040,579120"/>
                <v:textbox inset="10.8pt,7.2pt,,7.2pt">
                  <w:txbxContent>
                    <w:p w14:paraId="6AFBFE0F" w14:textId="77777777" w:rsidR="005B23D7" w:rsidRPr="009411CF" w:rsidRDefault="005B23D7" w:rsidP="00B61E79">
                      <w:pPr>
                        <w:spacing w:after="0" w:line="240" w:lineRule="auto"/>
                        <w:rPr>
                          <w:caps/>
                          <w:color w:val="FFFFFF" w:themeColor="background1"/>
                          <w:sz w:val="18"/>
                          <w:szCs w:val="18"/>
                        </w:rPr>
                      </w:pPr>
                      <w:r w:rsidRPr="009411CF">
                        <w:rPr>
                          <w:caps/>
                          <w:color w:val="FFFFFF" w:themeColor="background1"/>
                          <w:sz w:val="18"/>
                          <w:szCs w:val="18"/>
                        </w:rPr>
                        <w:t xml:space="preserve">LHD </w:t>
                      </w:r>
                    </w:p>
                    <w:p w14:paraId="604E6834" w14:textId="77777777" w:rsidR="005B23D7" w:rsidRPr="009411CF" w:rsidRDefault="005B23D7" w:rsidP="00B61E79">
                      <w:pPr>
                        <w:spacing w:after="0" w:line="240" w:lineRule="auto"/>
                        <w:rPr>
                          <w:caps/>
                          <w:color w:val="FFFFFF" w:themeColor="background1"/>
                          <w:sz w:val="18"/>
                          <w:szCs w:val="18"/>
                        </w:rPr>
                      </w:pPr>
                      <w:r w:rsidRPr="009411CF">
                        <w:rPr>
                          <w:caps/>
                          <w:color w:val="FFFFFF" w:themeColor="background1"/>
                          <w:sz w:val="18"/>
                          <w:szCs w:val="18"/>
                        </w:rPr>
                        <w:t>Only</w:t>
                      </w:r>
                    </w:p>
                  </w:txbxContent>
                </v:textbox>
                <w10:wrap anchorx="margin" anchory="margin"/>
              </v:shape>
            </w:pict>
          </mc:Fallback>
        </mc:AlternateContent>
      </w:r>
      <w:r w:rsidR="00FA52BD" w:rsidRPr="00A02ACC">
        <w:rPr>
          <w:rFonts w:ascii="Garamond" w:hAnsi="Garamond"/>
        </w:rPr>
        <w:t xml:space="preserve">Administrative </w:t>
      </w:r>
      <w:r w:rsidR="00882697" w:rsidRPr="00A02ACC">
        <w:rPr>
          <w:rFonts w:ascii="Garamond" w:hAnsi="Garamond"/>
        </w:rPr>
        <w:t>P</w:t>
      </w:r>
      <w:r w:rsidR="00FA52BD" w:rsidRPr="00A02ACC">
        <w:rPr>
          <w:rFonts w:ascii="Garamond" w:hAnsi="Garamond"/>
        </w:rPr>
        <w:t>reparedness</w:t>
      </w:r>
      <w:r w:rsidR="00E10522" w:rsidRPr="00A02ACC">
        <w:rPr>
          <w:rFonts w:ascii="Garamond" w:hAnsi="Garamond"/>
        </w:rPr>
        <w:t xml:space="preserve"> Requirements</w:t>
      </w:r>
      <w:r w:rsidR="00FA52BD" w:rsidRPr="00A02ACC">
        <w:rPr>
          <w:rFonts w:ascii="Garamond" w:hAnsi="Garamond"/>
        </w:rPr>
        <w:t xml:space="preserve"> </w:t>
      </w:r>
    </w:p>
    <w:p w14:paraId="77EF7888" w14:textId="6234B74B" w:rsidR="00F7110F" w:rsidRPr="00A02ACC" w:rsidRDefault="00F7110F" w:rsidP="00B16641">
      <w:pPr>
        <w:autoSpaceDE w:val="0"/>
        <w:autoSpaceDN w:val="0"/>
        <w:adjustRightInd w:val="0"/>
        <w:spacing w:after="0" w:line="240" w:lineRule="auto"/>
        <w:jc w:val="both"/>
        <w:rPr>
          <w:rFonts w:ascii="Garamond" w:hAnsi="Garamond"/>
          <w:sz w:val="24"/>
          <w:szCs w:val="24"/>
        </w:rPr>
      </w:pPr>
      <w:r w:rsidRPr="00A02ACC">
        <w:rPr>
          <w:rFonts w:ascii="Garamond" w:hAnsi="Garamond"/>
          <w:sz w:val="24"/>
          <w:szCs w:val="24"/>
        </w:rPr>
        <w:t xml:space="preserve">Administrative preparedness is the process of ensuring </w:t>
      </w:r>
      <w:r w:rsidR="005B145C" w:rsidRPr="00A02ACC">
        <w:rPr>
          <w:rFonts w:ascii="Garamond" w:hAnsi="Garamond"/>
          <w:sz w:val="24"/>
          <w:szCs w:val="24"/>
        </w:rPr>
        <w:t>that</w:t>
      </w:r>
      <w:r w:rsidRPr="00A02ACC">
        <w:rPr>
          <w:rFonts w:ascii="Garamond" w:hAnsi="Garamond"/>
          <w:sz w:val="24"/>
          <w:szCs w:val="24"/>
        </w:rPr>
        <w:t xml:space="preserve"> fiscal and administrative authorities and practices that govern funding, procurement, contracting, hiring, and legal capabilities necessary to mitigate, respond to, and recover from public health emergencies can be accelerated, modified, streamlined, and accountably managed at all levels of government. </w:t>
      </w:r>
      <w:r w:rsidR="006C615A" w:rsidRPr="00A02ACC">
        <w:rPr>
          <w:rFonts w:ascii="Garamond" w:hAnsi="Garamond"/>
          <w:sz w:val="24"/>
          <w:szCs w:val="24"/>
        </w:rPr>
        <w:t>These requirements will be met by addressing issues of administrative preparedness in the COVID-19 after action report to be submitted by December 31, 2021.</w:t>
      </w:r>
    </w:p>
    <w:p w14:paraId="205FBED4" w14:textId="41B568C3" w:rsidR="00C50076" w:rsidRPr="00A02ACC" w:rsidRDefault="00C50076" w:rsidP="00C50076">
      <w:pPr>
        <w:spacing w:after="0" w:line="240" w:lineRule="auto"/>
        <w:jc w:val="both"/>
        <w:rPr>
          <w:rFonts w:ascii="Garamond" w:hAnsi="Garamond"/>
          <w:sz w:val="21"/>
          <w:szCs w:val="21"/>
        </w:rPr>
      </w:pPr>
    </w:p>
    <w:p w14:paraId="6A3BFC59" w14:textId="14FD36A7" w:rsidR="00B76EE3" w:rsidRPr="00A02ACC" w:rsidRDefault="00B76EE3" w:rsidP="00D56540">
      <w:pPr>
        <w:pStyle w:val="Heading2"/>
        <w:rPr>
          <w:rFonts w:ascii="Garamond" w:hAnsi="Garamond"/>
        </w:rPr>
      </w:pPr>
      <w:r w:rsidRPr="00A02ACC">
        <w:rPr>
          <w:rFonts w:ascii="Garamond" w:hAnsi="Garamond"/>
        </w:rPr>
        <w:t>Records Retention</w:t>
      </w:r>
    </w:p>
    <w:p w14:paraId="2D31A966" w14:textId="69D02B4E" w:rsidR="002B048A" w:rsidRPr="00A02ACC" w:rsidRDefault="002B048A" w:rsidP="00B41FD0">
      <w:pPr>
        <w:spacing w:after="0" w:line="240" w:lineRule="auto"/>
        <w:jc w:val="both"/>
        <w:rPr>
          <w:rFonts w:ascii="Garamond" w:hAnsi="Garamond"/>
          <w:sz w:val="24"/>
          <w:szCs w:val="24"/>
          <w:u w:val="single"/>
        </w:rPr>
      </w:pPr>
      <w:r w:rsidRPr="00A02ACC">
        <w:rPr>
          <w:rFonts w:ascii="Garamond" w:hAnsi="Garamond"/>
          <w:sz w:val="24"/>
          <w:szCs w:val="24"/>
          <w:u w:val="single"/>
        </w:rPr>
        <w:t>Local Health Departments:</w:t>
      </w:r>
    </w:p>
    <w:p w14:paraId="1A4CDD11" w14:textId="0E74AD86" w:rsidR="00F334AC" w:rsidRPr="00A02ACC" w:rsidRDefault="005E0E93" w:rsidP="00B41FD0">
      <w:pPr>
        <w:spacing w:after="0" w:line="240" w:lineRule="auto"/>
        <w:jc w:val="both"/>
        <w:rPr>
          <w:rFonts w:ascii="Garamond" w:hAnsi="Garamond"/>
          <w:sz w:val="24"/>
          <w:szCs w:val="24"/>
        </w:rPr>
      </w:pPr>
      <w:r w:rsidRPr="00A02ACC">
        <w:rPr>
          <w:rFonts w:ascii="Garamond" w:hAnsi="Garamond"/>
          <w:sz w:val="24"/>
          <w:szCs w:val="24"/>
        </w:rPr>
        <w:t xml:space="preserve">All records produced by </w:t>
      </w:r>
      <w:r w:rsidR="00E9012D" w:rsidRPr="00A02ACC">
        <w:rPr>
          <w:rFonts w:ascii="Garamond" w:hAnsi="Garamond"/>
          <w:sz w:val="24"/>
          <w:szCs w:val="24"/>
        </w:rPr>
        <w:t>s</w:t>
      </w:r>
      <w:r w:rsidR="00F334AC" w:rsidRPr="00A02ACC">
        <w:rPr>
          <w:rFonts w:ascii="Garamond" w:hAnsi="Garamond"/>
          <w:sz w:val="24"/>
          <w:szCs w:val="24"/>
        </w:rPr>
        <w:t>tate</w:t>
      </w:r>
      <w:r w:rsidRPr="00A02ACC">
        <w:rPr>
          <w:rFonts w:ascii="Garamond" w:hAnsi="Garamond"/>
          <w:sz w:val="24"/>
          <w:szCs w:val="24"/>
        </w:rPr>
        <w:t xml:space="preserve"> and local government agencies</w:t>
      </w:r>
      <w:r w:rsidR="00D4099A" w:rsidRPr="00A02ACC">
        <w:rPr>
          <w:rFonts w:ascii="Garamond" w:hAnsi="Garamond"/>
          <w:sz w:val="24"/>
          <w:szCs w:val="24"/>
        </w:rPr>
        <w:t xml:space="preserve"> must be maintained in accordance with</w:t>
      </w:r>
      <w:r w:rsidR="00097487" w:rsidRPr="00A02ACC">
        <w:rPr>
          <w:rFonts w:ascii="Garamond" w:hAnsi="Garamond"/>
          <w:sz w:val="24"/>
          <w:szCs w:val="24"/>
        </w:rPr>
        <w:t xml:space="preserve"> appropriate records retention schedules (</w:t>
      </w:r>
      <w:r w:rsidR="003B7A61" w:rsidRPr="00A02ACC">
        <w:rPr>
          <w:rFonts w:ascii="Garamond" w:hAnsi="Garamond"/>
          <w:sz w:val="24"/>
          <w:szCs w:val="24"/>
        </w:rPr>
        <w:t>PA 431 of 1984 as amended by PA 504 of 1988</w:t>
      </w:r>
      <w:r w:rsidR="00097487" w:rsidRPr="00A02ACC">
        <w:rPr>
          <w:rFonts w:ascii="Garamond" w:hAnsi="Garamond"/>
          <w:sz w:val="24"/>
          <w:szCs w:val="24"/>
        </w:rPr>
        <w:t>)</w:t>
      </w:r>
      <w:r w:rsidR="00D4099A" w:rsidRPr="00A02ACC">
        <w:rPr>
          <w:rFonts w:ascii="Garamond" w:hAnsi="Garamond"/>
          <w:sz w:val="24"/>
          <w:szCs w:val="24"/>
        </w:rPr>
        <w:t xml:space="preserve">.  </w:t>
      </w:r>
      <w:r w:rsidR="00536DF0" w:rsidRPr="00A02ACC">
        <w:rPr>
          <w:rFonts w:ascii="Garamond" w:hAnsi="Garamond"/>
          <w:sz w:val="24"/>
          <w:szCs w:val="24"/>
        </w:rPr>
        <w:t xml:space="preserve">Records include </w:t>
      </w:r>
      <w:r w:rsidR="00F334AC" w:rsidRPr="00A02ACC">
        <w:rPr>
          <w:rFonts w:ascii="Garamond" w:hAnsi="Garamond"/>
          <w:sz w:val="24"/>
          <w:szCs w:val="24"/>
        </w:rPr>
        <w:t xml:space="preserve">but are not limited </w:t>
      </w:r>
      <w:r w:rsidR="00536DF0" w:rsidRPr="00A02ACC">
        <w:rPr>
          <w:rFonts w:ascii="Garamond" w:hAnsi="Garamond"/>
          <w:sz w:val="24"/>
          <w:szCs w:val="24"/>
        </w:rPr>
        <w:t>to</w:t>
      </w:r>
      <w:r w:rsidR="00F334AC" w:rsidRPr="00A02ACC">
        <w:rPr>
          <w:rFonts w:ascii="Garamond" w:hAnsi="Garamond"/>
          <w:sz w:val="24"/>
          <w:szCs w:val="24"/>
        </w:rPr>
        <w:t xml:space="preserve"> electronic and or paper correspondence, personnel records, policies, sign</w:t>
      </w:r>
      <w:r w:rsidR="002964B3" w:rsidRPr="00A02ACC">
        <w:rPr>
          <w:rFonts w:ascii="Garamond" w:hAnsi="Garamond"/>
          <w:sz w:val="24"/>
          <w:szCs w:val="24"/>
        </w:rPr>
        <w:t>-</w:t>
      </w:r>
      <w:r w:rsidR="00F334AC" w:rsidRPr="00A02ACC">
        <w:rPr>
          <w:rFonts w:ascii="Garamond" w:hAnsi="Garamond"/>
          <w:sz w:val="24"/>
          <w:szCs w:val="24"/>
        </w:rPr>
        <w:t xml:space="preserve">in sheets, </w:t>
      </w:r>
      <w:r w:rsidR="00810C88" w:rsidRPr="00A02ACC">
        <w:rPr>
          <w:rFonts w:ascii="Garamond" w:hAnsi="Garamond"/>
          <w:sz w:val="24"/>
          <w:szCs w:val="24"/>
        </w:rPr>
        <w:t xml:space="preserve">financial reports, </w:t>
      </w:r>
      <w:r w:rsidR="000776AF" w:rsidRPr="00A02ACC">
        <w:rPr>
          <w:rFonts w:ascii="Garamond" w:hAnsi="Garamond"/>
          <w:sz w:val="24"/>
          <w:szCs w:val="24"/>
        </w:rPr>
        <w:t xml:space="preserve">meeting minutes, </w:t>
      </w:r>
      <w:r w:rsidR="00F334AC" w:rsidRPr="00A02ACC">
        <w:rPr>
          <w:rFonts w:ascii="Garamond" w:hAnsi="Garamond"/>
          <w:sz w:val="24"/>
          <w:szCs w:val="24"/>
        </w:rPr>
        <w:t xml:space="preserve">training materials, emergency response plans, </w:t>
      </w:r>
      <w:r w:rsidR="00097487" w:rsidRPr="00A02ACC">
        <w:rPr>
          <w:rFonts w:ascii="Garamond" w:hAnsi="Garamond"/>
          <w:sz w:val="24"/>
          <w:szCs w:val="24"/>
        </w:rPr>
        <w:t xml:space="preserve">after action reports, </w:t>
      </w:r>
      <w:r w:rsidR="00F334AC" w:rsidRPr="00A02ACC">
        <w:rPr>
          <w:rFonts w:ascii="Garamond" w:hAnsi="Garamond"/>
          <w:sz w:val="24"/>
          <w:szCs w:val="24"/>
        </w:rPr>
        <w:t xml:space="preserve">etc. </w:t>
      </w:r>
    </w:p>
    <w:p w14:paraId="11C99CE3" w14:textId="6327C164" w:rsidR="00E9012D" w:rsidRPr="00A02ACC" w:rsidRDefault="00E9012D" w:rsidP="00B41FD0">
      <w:pPr>
        <w:spacing w:after="0" w:line="240" w:lineRule="auto"/>
        <w:jc w:val="both"/>
        <w:rPr>
          <w:rFonts w:ascii="Garamond" w:hAnsi="Garamond"/>
          <w:sz w:val="24"/>
          <w:szCs w:val="24"/>
        </w:rPr>
      </w:pPr>
    </w:p>
    <w:p w14:paraId="063DE87B" w14:textId="48E8934C" w:rsidR="00097487" w:rsidRPr="00A02ACC" w:rsidRDefault="00810C88" w:rsidP="00B41FD0">
      <w:pPr>
        <w:spacing w:after="0" w:line="240" w:lineRule="auto"/>
        <w:jc w:val="both"/>
        <w:rPr>
          <w:rFonts w:ascii="Garamond" w:hAnsi="Garamond"/>
          <w:sz w:val="24"/>
          <w:szCs w:val="24"/>
        </w:rPr>
      </w:pPr>
      <w:r w:rsidRPr="00A02ACC">
        <w:rPr>
          <w:rFonts w:ascii="Garamond" w:hAnsi="Garamond"/>
          <w:sz w:val="24"/>
          <w:szCs w:val="24"/>
        </w:rPr>
        <w:t>Records retention requirements specific to LHD PHEP programs are defined in</w:t>
      </w:r>
      <w:r w:rsidR="00D65B92" w:rsidRPr="00A02ACC">
        <w:rPr>
          <w:rFonts w:ascii="Garamond" w:hAnsi="Garamond"/>
          <w:sz w:val="24"/>
          <w:szCs w:val="24"/>
        </w:rPr>
        <w:t xml:space="preserve"> three schedules: </w:t>
      </w:r>
    </w:p>
    <w:p w14:paraId="3332090F" w14:textId="7B163C5D" w:rsidR="00097487" w:rsidRPr="00A02ACC" w:rsidRDefault="00810C88" w:rsidP="00280EA8">
      <w:pPr>
        <w:pStyle w:val="ListParagraph"/>
        <w:numPr>
          <w:ilvl w:val="0"/>
          <w:numId w:val="19"/>
        </w:numPr>
        <w:spacing w:after="0"/>
        <w:jc w:val="both"/>
        <w:rPr>
          <w:rStyle w:val="Hyperlink"/>
          <w:rFonts w:ascii="Garamond" w:hAnsi="Garamond"/>
          <w:color w:val="auto"/>
          <w:sz w:val="24"/>
          <w:szCs w:val="24"/>
          <w:u w:val="none"/>
        </w:rPr>
      </w:pPr>
      <w:r w:rsidRPr="00A02ACC">
        <w:rPr>
          <w:rFonts w:ascii="Garamond" w:hAnsi="Garamond"/>
          <w:sz w:val="24"/>
          <w:szCs w:val="24"/>
        </w:rPr>
        <w:t xml:space="preserve">General Schedule (GS) 7 – </w:t>
      </w:r>
      <w:r w:rsidR="00AF19C1" w:rsidRPr="00A02ACC">
        <w:rPr>
          <w:rFonts w:ascii="Garamond" w:hAnsi="Garamond"/>
          <w:sz w:val="24"/>
          <w:szCs w:val="24"/>
        </w:rPr>
        <w:t>L</w:t>
      </w:r>
      <w:r w:rsidR="00566BEE" w:rsidRPr="00A02ACC">
        <w:rPr>
          <w:rFonts w:ascii="Garamond" w:hAnsi="Garamond"/>
          <w:sz w:val="24"/>
          <w:szCs w:val="24"/>
        </w:rPr>
        <w:t xml:space="preserve">ocal </w:t>
      </w:r>
      <w:r w:rsidR="00AF19C1" w:rsidRPr="00A02ACC">
        <w:rPr>
          <w:rFonts w:ascii="Garamond" w:hAnsi="Garamond"/>
          <w:sz w:val="24"/>
          <w:szCs w:val="24"/>
        </w:rPr>
        <w:t>H</w:t>
      </w:r>
      <w:r w:rsidR="00566BEE" w:rsidRPr="00A02ACC">
        <w:rPr>
          <w:rFonts w:ascii="Garamond" w:hAnsi="Garamond"/>
          <w:sz w:val="24"/>
          <w:szCs w:val="24"/>
        </w:rPr>
        <w:t xml:space="preserve">ealth </w:t>
      </w:r>
      <w:r w:rsidR="00AF19C1" w:rsidRPr="00A02ACC">
        <w:rPr>
          <w:rFonts w:ascii="Garamond" w:hAnsi="Garamond"/>
          <w:sz w:val="24"/>
          <w:szCs w:val="24"/>
        </w:rPr>
        <w:t>D</w:t>
      </w:r>
      <w:r w:rsidR="00566BEE" w:rsidRPr="00A02ACC">
        <w:rPr>
          <w:rFonts w:ascii="Garamond" w:hAnsi="Garamond"/>
          <w:sz w:val="24"/>
          <w:szCs w:val="24"/>
        </w:rPr>
        <w:t>epartment</w:t>
      </w:r>
      <w:r w:rsidRPr="00A02ACC">
        <w:rPr>
          <w:rFonts w:ascii="Garamond" w:hAnsi="Garamond"/>
          <w:sz w:val="24"/>
          <w:szCs w:val="24"/>
        </w:rPr>
        <w:t>s</w:t>
      </w:r>
    </w:p>
    <w:p w14:paraId="13EEA696" w14:textId="763DC6DB" w:rsidR="00097487" w:rsidRPr="00A02ACC" w:rsidRDefault="00D65B92" w:rsidP="00280EA8">
      <w:pPr>
        <w:pStyle w:val="ListParagraph"/>
        <w:numPr>
          <w:ilvl w:val="0"/>
          <w:numId w:val="19"/>
        </w:numPr>
        <w:spacing w:after="0"/>
        <w:jc w:val="both"/>
        <w:rPr>
          <w:rStyle w:val="Hyperlink"/>
          <w:rFonts w:ascii="Garamond" w:hAnsi="Garamond"/>
          <w:color w:val="auto"/>
          <w:sz w:val="24"/>
          <w:szCs w:val="24"/>
          <w:u w:val="none"/>
        </w:rPr>
      </w:pPr>
      <w:r w:rsidRPr="00A02ACC">
        <w:rPr>
          <w:rStyle w:val="Hyperlink"/>
          <w:rFonts w:ascii="Garamond" w:hAnsi="Garamond"/>
          <w:color w:val="auto"/>
          <w:sz w:val="24"/>
          <w:szCs w:val="24"/>
          <w:u w:val="none"/>
        </w:rPr>
        <w:t>GS 26</w:t>
      </w:r>
      <w:r w:rsidR="004279E0" w:rsidRPr="00A02ACC">
        <w:rPr>
          <w:rStyle w:val="Hyperlink"/>
          <w:rFonts w:ascii="Garamond" w:hAnsi="Garamond"/>
          <w:color w:val="auto"/>
          <w:sz w:val="24"/>
          <w:szCs w:val="24"/>
          <w:u w:val="none"/>
        </w:rPr>
        <w:t xml:space="preserve"> </w:t>
      </w:r>
      <w:r w:rsidR="00566BEE" w:rsidRPr="00A02ACC">
        <w:rPr>
          <w:rStyle w:val="Hyperlink"/>
          <w:rFonts w:ascii="Garamond" w:hAnsi="Garamond"/>
          <w:color w:val="auto"/>
          <w:sz w:val="24"/>
          <w:szCs w:val="24"/>
          <w:u w:val="none"/>
        </w:rPr>
        <w:t>–</w:t>
      </w:r>
      <w:r w:rsidR="004279E0" w:rsidRPr="00A02ACC">
        <w:rPr>
          <w:rStyle w:val="Hyperlink"/>
          <w:rFonts w:ascii="Garamond" w:hAnsi="Garamond"/>
          <w:color w:val="auto"/>
          <w:sz w:val="24"/>
          <w:szCs w:val="24"/>
          <w:u w:val="none"/>
        </w:rPr>
        <w:t xml:space="preserve"> </w:t>
      </w:r>
      <w:r w:rsidR="00566BEE" w:rsidRPr="00A02ACC">
        <w:rPr>
          <w:rStyle w:val="Hyperlink"/>
          <w:rFonts w:ascii="Garamond" w:hAnsi="Garamond"/>
          <w:color w:val="auto"/>
          <w:sz w:val="24"/>
          <w:szCs w:val="24"/>
          <w:u w:val="none"/>
        </w:rPr>
        <w:t>Local Government Human Resources</w:t>
      </w:r>
      <w:r w:rsidRPr="00A02ACC">
        <w:rPr>
          <w:rStyle w:val="Hyperlink"/>
          <w:rFonts w:ascii="Garamond" w:hAnsi="Garamond"/>
          <w:color w:val="auto"/>
          <w:sz w:val="24"/>
          <w:szCs w:val="24"/>
          <w:u w:val="none"/>
        </w:rPr>
        <w:t xml:space="preserve"> </w:t>
      </w:r>
    </w:p>
    <w:p w14:paraId="74756C50" w14:textId="524E6578" w:rsidR="00566BEE" w:rsidRPr="00A02ACC" w:rsidRDefault="00D65B92" w:rsidP="00280EA8">
      <w:pPr>
        <w:pStyle w:val="ListParagraph"/>
        <w:numPr>
          <w:ilvl w:val="0"/>
          <w:numId w:val="19"/>
        </w:numPr>
        <w:spacing w:after="0"/>
        <w:jc w:val="both"/>
        <w:rPr>
          <w:rFonts w:ascii="Garamond" w:hAnsi="Garamond"/>
          <w:sz w:val="24"/>
          <w:szCs w:val="24"/>
        </w:rPr>
      </w:pPr>
      <w:r w:rsidRPr="00A02ACC">
        <w:rPr>
          <w:rStyle w:val="Hyperlink"/>
          <w:rFonts w:ascii="Garamond" w:hAnsi="Garamond"/>
          <w:color w:val="auto"/>
          <w:sz w:val="24"/>
          <w:szCs w:val="24"/>
          <w:u w:val="none"/>
        </w:rPr>
        <w:t>GS 31</w:t>
      </w:r>
      <w:r w:rsidR="00566BEE" w:rsidRPr="00A02ACC">
        <w:rPr>
          <w:rStyle w:val="Hyperlink"/>
          <w:rFonts w:ascii="Garamond" w:hAnsi="Garamond"/>
          <w:color w:val="auto"/>
          <w:sz w:val="24"/>
          <w:szCs w:val="24"/>
          <w:u w:val="none"/>
        </w:rPr>
        <w:t xml:space="preserve"> – Lo</w:t>
      </w:r>
      <w:r w:rsidR="0067742E" w:rsidRPr="00A02ACC">
        <w:rPr>
          <w:rStyle w:val="Hyperlink"/>
          <w:rFonts w:ascii="Garamond" w:hAnsi="Garamond"/>
          <w:color w:val="auto"/>
          <w:sz w:val="24"/>
          <w:szCs w:val="24"/>
          <w:u w:val="none"/>
        </w:rPr>
        <w:t>c</w:t>
      </w:r>
      <w:r w:rsidR="00566BEE" w:rsidRPr="00A02ACC">
        <w:rPr>
          <w:rStyle w:val="Hyperlink"/>
          <w:rFonts w:ascii="Garamond" w:hAnsi="Garamond"/>
          <w:color w:val="auto"/>
          <w:sz w:val="24"/>
          <w:szCs w:val="24"/>
          <w:u w:val="none"/>
        </w:rPr>
        <w:t>al Government Financial Records</w:t>
      </w:r>
      <w:r w:rsidR="00810C88" w:rsidRPr="00A02ACC">
        <w:rPr>
          <w:rFonts w:ascii="Garamond" w:hAnsi="Garamond"/>
          <w:sz w:val="24"/>
          <w:szCs w:val="24"/>
        </w:rPr>
        <w:t xml:space="preserve">  </w:t>
      </w:r>
    </w:p>
    <w:p w14:paraId="5E7E4DD3" w14:textId="51CDBA27" w:rsidR="00566BEE" w:rsidRPr="00A02ACC" w:rsidRDefault="00566BEE" w:rsidP="006A2DA7">
      <w:pPr>
        <w:pStyle w:val="ListParagraph"/>
        <w:spacing w:after="0"/>
        <w:ind w:left="768" w:firstLine="0"/>
        <w:jc w:val="both"/>
        <w:rPr>
          <w:rFonts w:ascii="Garamond" w:hAnsi="Garamond"/>
          <w:sz w:val="24"/>
          <w:szCs w:val="24"/>
        </w:rPr>
      </w:pPr>
    </w:p>
    <w:p w14:paraId="7E945D6B" w14:textId="68A1BF87" w:rsidR="00E9012D" w:rsidRPr="00A02ACC" w:rsidRDefault="00566BEE" w:rsidP="001C0B7E">
      <w:pPr>
        <w:spacing w:after="0" w:line="240" w:lineRule="auto"/>
        <w:ind w:left="43"/>
        <w:jc w:val="both"/>
        <w:rPr>
          <w:rFonts w:ascii="Garamond" w:hAnsi="Garamond"/>
          <w:sz w:val="24"/>
          <w:szCs w:val="24"/>
        </w:rPr>
      </w:pPr>
      <w:r w:rsidRPr="00A02ACC">
        <w:rPr>
          <w:rFonts w:ascii="Garamond" w:hAnsi="Garamond"/>
          <w:sz w:val="24"/>
          <w:szCs w:val="24"/>
        </w:rPr>
        <w:t xml:space="preserve">GS7 was revised on April 24, 2018, to include three major categories of records for the PHEP program (see Attachment </w:t>
      </w:r>
      <w:r w:rsidR="00593BB6" w:rsidRPr="00A02ACC">
        <w:rPr>
          <w:rFonts w:ascii="Garamond" w:hAnsi="Garamond"/>
          <w:sz w:val="24"/>
          <w:szCs w:val="24"/>
        </w:rPr>
        <w:t>3</w:t>
      </w:r>
      <w:r w:rsidR="00617EA2" w:rsidRPr="00A02ACC">
        <w:rPr>
          <w:rFonts w:ascii="Garamond" w:hAnsi="Garamond"/>
          <w:sz w:val="24"/>
          <w:szCs w:val="24"/>
        </w:rPr>
        <w:t xml:space="preserve">). </w:t>
      </w:r>
      <w:r w:rsidR="00D65B92" w:rsidRPr="00A02ACC">
        <w:rPr>
          <w:rFonts w:ascii="Garamond" w:hAnsi="Garamond"/>
          <w:sz w:val="24"/>
          <w:szCs w:val="24"/>
        </w:rPr>
        <w:t xml:space="preserve">Please note that it is the responsibility of each health department to be aware of applicable records retention schedules and to ensure records are maintained appropriately and in accordance with State law.  </w:t>
      </w:r>
    </w:p>
    <w:p w14:paraId="3F8B0775" w14:textId="721A4B0A" w:rsidR="00693DA8" w:rsidRPr="00A02ACC" w:rsidRDefault="00693DA8" w:rsidP="001C0B7E">
      <w:pPr>
        <w:spacing w:after="0" w:line="240" w:lineRule="auto"/>
        <w:ind w:left="43"/>
        <w:jc w:val="both"/>
        <w:rPr>
          <w:rFonts w:ascii="Garamond" w:hAnsi="Garamond"/>
          <w:sz w:val="24"/>
          <w:szCs w:val="24"/>
        </w:rPr>
      </w:pPr>
    </w:p>
    <w:p w14:paraId="75BDBA90" w14:textId="247E99D7" w:rsidR="002B048A" w:rsidRPr="00A02ACC" w:rsidRDefault="002B048A" w:rsidP="001C0B7E">
      <w:pPr>
        <w:spacing w:after="0" w:line="240" w:lineRule="auto"/>
        <w:ind w:left="43"/>
        <w:jc w:val="both"/>
        <w:rPr>
          <w:rFonts w:ascii="Garamond" w:hAnsi="Garamond"/>
          <w:sz w:val="24"/>
          <w:szCs w:val="24"/>
        </w:rPr>
      </w:pPr>
      <w:r w:rsidRPr="00A02ACC">
        <w:rPr>
          <w:rFonts w:ascii="Garamond" w:hAnsi="Garamond"/>
          <w:sz w:val="24"/>
          <w:szCs w:val="24"/>
          <w:u w:val="single"/>
        </w:rPr>
        <w:t>Tribal Health Partners</w:t>
      </w:r>
      <w:r w:rsidRPr="00A02ACC">
        <w:rPr>
          <w:rFonts w:ascii="Garamond" w:hAnsi="Garamond"/>
          <w:sz w:val="24"/>
          <w:szCs w:val="24"/>
        </w:rPr>
        <w:t>:</w:t>
      </w:r>
    </w:p>
    <w:p w14:paraId="6047CAC4" w14:textId="71F7EAA2" w:rsidR="00C50076" w:rsidRPr="00A02ACC" w:rsidRDefault="00693DA8" w:rsidP="00F16651">
      <w:pPr>
        <w:spacing w:after="0" w:line="240" w:lineRule="auto"/>
        <w:ind w:left="43"/>
        <w:jc w:val="both"/>
        <w:rPr>
          <w:rFonts w:ascii="Garamond" w:hAnsi="Garamond"/>
          <w:sz w:val="24"/>
          <w:szCs w:val="24"/>
        </w:rPr>
      </w:pPr>
      <w:r w:rsidRPr="00A02ACC">
        <w:rPr>
          <w:rFonts w:ascii="Garamond" w:hAnsi="Garamond"/>
          <w:sz w:val="24"/>
          <w:szCs w:val="24"/>
        </w:rPr>
        <w:t xml:space="preserve">Tribal health partners should follow any records retention laws, policies or procedures established by their respective tribal nation. </w:t>
      </w:r>
    </w:p>
    <w:p w14:paraId="377F112A" w14:textId="77777777" w:rsidR="00AA513A" w:rsidRPr="00A02ACC" w:rsidRDefault="00AA513A">
      <w:pPr>
        <w:rPr>
          <w:rFonts w:ascii="Garamond" w:eastAsiaTheme="majorEastAsia" w:hAnsi="Garamond" w:cstheme="majorBidi"/>
          <w:bCs/>
          <w:color w:val="2F5897" w:themeColor="text2"/>
          <w:sz w:val="32"/>
          <w:szCs w:val="26"/>
        </w:rPr>
      </w:pPr>
      <w:r w:rsidRPr="00A02ACC">
        <w:rPr>
          <w:rFonts w:ascii="Garamond" w:hAnsi="Garamond"/>
        </w:rPr>
        <w:br w:type="page"/>
      </w:r>
    </w:p>
    <w:p w14:paraId="793FDFFD" w14:textId="6CEC1218" w:rsidR="00C01662" w:rsidRPr="00A02ACC" w:rsidRDefault="00C01662" w:rsidP="00D56540">
      <w:pPr>
        <w:pStyle w:val="Heading2"/>
        <w:rPr>
          <w:rFonts w:ascii="Garamond" w:hAnsi="Garamond"/>
        </w:rPr>
      </w:pPr>
      <w:r w:rsidRPr="00A02ACC">
        <w:rPr>
          <w:rFonts w:ascii="Garamond" w:hAnsi="Garamond"/>
        </w:rPr>
        <w:lastRenderedPageBreak/>
        <w:t xml:space="preserve">Federal Disclaimer for Publications </w:t>
      </w:r>
      <w:r w:rsidR="001D4624" w:rsidRPr="00A02ACC">
        <w:rPr>
          <w:rFonts w:ascii="Garamond" w:hAnsi="Garamond"/>
        </w:rPr>
        <w:t>and Conferences</w:t>
      </w:r>
    </w:p>
    <w:p w14:paraId="2826BC99" w14:textId="37A842F4" w:rsidR="00C01662" w:rsidRPr="00A02ACC" w:rsidRDefault="00C01662" w:rsidP="00D417D6">
      <w:pPr>
        <w:spacing w:after="0" w:line="240" w:lineRule="auto"/>
        <w:jc w:val="both"/>
        <w:rPr>
          <w:rFonts w:ascii="Garamond" w:hAnsi="Garamond"/>
          <w:sz w:val="24"/>
          <w:szCs w:val="24"/>
        </w:rPr>
      </w:pPr>
      <w:r w:rsidRPr="00A02ACC">
        <w:rPr>
          <w:rFonts w:ascii="Garamond" w:hAnsi="Garamond"/>
          <w:sz w:val="24"/>
          <w:szCs w:val="24"/>
        </w:rPr>
        <w:t xml:space="preserve">Publications (journal articles, books, pamphlets, etc.,) produced under the PHEP cooperative agreement must bear </w:t>
      </w:r>
      <w:r w:rsidR="00545662" w:rsidRPr="00A02ACC">
        <w:rPr>
          <w:rFonts w:ascii="Garamond" w:hAnsi="Garamond"/>
          <w:sz w:val="24"/>
          <w:szCs w:val="24"/>
        </w:rPr>
        <w:t>the following</w:t>
      </w:r>
      <w:r w:rsidRPr="00A02ACC">
        <w:rPr>
          <w:rFonts w:ascii="Garamond" w:hAnsi="Garamond"/>
          <w:sz w:val="24"/>
          <w:szCs w:val="24"/>
        </w:rPr>
        <w:t xml:space="preserve"> acknowledgment and disclaimer</w:t>
      </w:r>
      <w:r w:rsidR="00545662" w:rsidRPr="00A02ACC">
        <w:rPr>
          <w:rFonts w:ascii="Garamond" w:hAnsi="Garamond"/>
          <w:sz w:val="24"/>
          <w:szCs w:val="24"/>
        </w:rPr>
        <w:t>:</w:t>
      </w:r>
    </w:p>
    <w:p w14:paraId="4FEFB702" w14:textId="77777777" w:rsidR="00545662" w:rsidRPr="00A02ACC" w:rsidRDefault="00545662" w:rsidP="00D417D6">
      <w:pPr>
        <w:spacing w:after="0" w:line="240" w:lineRule="auto"/>
        <w:jc w:val="both"/>
        <w:rPr>
          <w:rFonts w:ascii="Garamond" w:hAnsi="Garamond"/>
          <w:sz w:val="24"/>
          <w:szCs w:val="24"/>
        </w:rPr>
      </w:pPr>
    </w:p>
    <w:p w14:paraId="713FCCFF" w14:textId="6906025B" w:rsidR="00545662" w:rsidRPr="00A02ACC" w:rsidRDefault="00545662" w:rsidP="00D417D6">
      <w:pPr>
        <w:spacing w:after="0" w:line="240" w:lineRule="auto"/>
        <w:ind w:left="720"/>
        <w:jc w:val="both"/>
        <w:rPr>
          <w:rFonts w:ascii="Garamond" w:hAnsi="Garamond"/>
          <w:sz w:val="24"/>
          <w:szCs w:val="24"/>
        </w:rPr>
      </w:pPr>
      <w:r w:rsidRPr="00A02ACC">
        <w:rPr>
          <w:rFonts w:ascii="Garamond" w:hAnsi="Garamond"/>
          <w:sz w:val="24"/>
          <w:szCs w:val="24"/>
        </w:rPr>
        <w:t xml:space="preserve">This publication </w:t>
      </w:r>
      <w:r w:rsidR="0015432F" w:rsidRPr="00A02ACC">
        <w:rPr>
          <w:rFonts w:ascii="Garamond" w:hAnsi="Garamond"/>
          <w:sz w:val="24"/>
          <w:szCs w:val="24"/>
        </w:rPr>
        <w:t>(</w:t>
      </w:r>
      <w:r w:rsidRPr="00A02ACC">
        <w:rPr>
          <w:rFonts w:ascii="Garamond" w:hAnsi="Garamond"/>
          <w:sz w:val="24"/>
          <w:szCs w:val="24"/>
        </w:rPr>
        <w:t xml:space="preserve">pamphlet, booklet, </w:t>
      </w:r>
      <w:r w:rsidR="0015432F" w:rsidRPr="00A02ACC">
        <w:rPr>
          <w:rFonts w:ascii="Garamond" w:hAnsi="Garamond"/>
          <w:sz w:val="24"/>
          <w:szCs w:val="24"/>
        </w:rPr>
        <w:t xml:space="preserve">journal </w:t>
      </w:r>
      <w:r w:rsidRPr="00A02ACC">
        <w:rPr>
          <w:rFonts w:ascii="Garamond" w:hAnsi="Garamond"/>
          <w:sz w:val="24"/>
          <w:szCs w:val="24"/>
        </w:rPr>
        <w:t>article</w:t>
      </w:r>
      <w:r w:rsidR="0015432F" w:rsidRPr="00A02ACC">
        <w:rPr>
          <w:rFonts w:ascii="Garamond" w:hAnsi="Garamond"/>
          <w:sz w:val="24"/>
          <w:szCs w:val="24"/>
        </w:rPr>
        <w:t>, etc.)</w:t>
      </w:r>
      <w:r w:rsidRPr="00A02ACC">
        <w:rPr>
          <w:rFonts w:ascii="Garamond" w:hAnsi="Garamond"/>
          <w:sz w:val="24"/>
          <w:szCs w:val="24"/>
        </w:rPr>
        <w:t xml:space="preserve"> was supported by</w:t>
      </w:r>
      <w:r w:rsidR="0015432F" w:rsidRPr="00A02ACC">
        <w:rPr>
          <w:rFonts w:ascii="Garamond" w:hAnsi="Garamond"/>
          <w:sz w:val="24"/>
          <w:szCs w:val="24"/>
        </w:rPr>
        <w:t xml:space="preserve"> Grant of Cooperative Agreement</w:t>
      </w:r>
      <w:r w:rsidRPr="00A02ACC">
        <w:rPr>
          <w:rFonts w:ascii="Garamond" w:hAnsi="Garamond"/>
          <w:sz w:val="24"/>
          <w:szCs w:val="24"/>
        </w:rPr>
        <w:t xml:space="preserve"> Number</w:t>
      </w:r>
      <w:r w:rsidR="00B27A82" w:rsidRPr="00A02ACC">
        <w:rPr>
          <w:rFonts w:ascii="Garamond" w:hAnsi="Garamond"/>
          <w:sz w:val="24"/>
          <w:szCs w:val="24"/>
        </w:rPr>
        <w:t xml:space="preserve">, </w:t>
      </w:r>
      <w:r w:rsidR="006A226D" w:rsidRPr="00A02ACC">
        <w:rPr>
          <w:rFonts w:ascii="Garamond" w:hAnsi="Garamond"/>
          <w:sz w:val="24"/>
          <w:szCs w:val="24"/>
        </w:rPr>
        <w:t xml:space="preserve">5NU90TP922062-02-00 </w:t>
      </w:r>
      <w:r w:rsidRPr="00A02ACC">
        <w:rPr>
          <w:rFonts w:ascii="Garamond" w:hAnsi="Garamond"/>
          <w:sz w:val="24"/>
          <w:szCs w:val="24"/>
        </w:rPr>
        <w:t>funded by the Centers for Disease Control and Prevention. Its contents are solely the responsibility of the authors and do not necessarily represent the official views of the Centers for Disease Control and Prevention or the Department of Health and Human Services.</w:t>
      </w:r>
    </w:p>
    <w:p w14:paraId="3A4C99B3" w14:textId="54950633" w:rsidR="00545662" w:rsidRPr="00A02ACC" w:rsidRDefault="00545662" w:rsidP="00D417D6">
      <w:pPr>
        <w:spacing w:after="0" w:line="240" w:lineRule="auto"/>
        <w:jc w:val="both"/>
        <w:rPr>
          <w:rFonts w:ascii="Garamond" w:hAnsi="Garamond"/>
          <w:sz w:val="24"/>
          <w:szCs w:val="24"/>
        </w:rPr>
      </w:pPr>
    </w:p>
    <w:p w14:paraId="0EEB7648" w14:textId="63AD3403" w:rsidR="0020065B" w:rsidRPr="00A02ACC" w:rsidRDefault="00C50076" w:rsidP="00D417D6">
      <w:pPr>
        <w:spacing w:after="0" w:line="240" w:lineRule="auto"/>
        <w:jc w:val="both"/>
        <w:rPr>
          <w:rFonts w:ascii="Garamond" w:hAnsi="Garamond"/>
          <w:sz w:val="24"/>
          <w:szCs w:val="24"/>
        </w:rPr>
      </w:pPr>
      <w:r w:rsidRPr="00A02ACC">
        <w:rPr>
          <w:rFonts w:ascii="Garamond" w:hAnsi="Garamond"/>
          <w:sz w:val="24"/>
          <w:szCs w:val="24"/>
        </w:rPr>
        <w:t>If a conference or seminar is funded</w:t>
      </w:r>
      <w:r w:rsidR="00536DF0" w:rsidRPr="00A02ACC">
        <w:rPr>
          <w:rFonts w:ascii="Garamond" w:hAnsi="Garamond"/>
          <w:sz w:val="24"/>
          <w:szCs w:val="24"/>
        </w:rPr>
        <w:t>,</w:t>
      </w:r>
      <w:r w:rsidRPr="00A02ACC">
        <w:rPr>
          <w:rFonts w:ascii="Garamond" w:hAnsi="Garamond"/>
          <w:sz w:val="24"/>
          <w:szCs w:val="24"/>
        </w:rPr>
        <w:t xml:space="preserve"> wholly or in part</w:t>
      </w:r>
      <w:r w:rsidR="00536DF0" w:rsidRPr="00A02ACC">
        <w:rPr>
          <w:rFonts w:ascii="Garamond" w:hAnsi="Garamond"/>
          <w:sz w:val="24"/>
          <w:szCs w:val="24"/>
        </w:rPr>
        <w:t>, through the PHEP program</w:t>
      </w:r>
      <w:r w:rsidRPr="00A02ACC">
        <w:rPr>
          <w:rFonts w:ascii="Garamond" w:hAnsi="Garamond"/>
          <w:sz w:val="24"/>
          <w:szCs w:val="24"/>
        </w:rPr>
        <w:t xml:space="preserve"> the following statement must be included on conference materials, including promotional materials, agenda, and internet sites:</w:t>
      </w:r>
    </w:p>
    <w:p w14:paraId="546ADE5D" w14:textId="77777777" w:rsidR="00C50076" w:rsidRPr="00A02ACC" w:rsidRDefault="00C50076" w:rsidP="00D417D6">
      <w:pPr>
        <w:spacing w:after="0" w:line="240" w:lineRule="auto"/>
        <w:jc w:val="both"/>
        <w:rPr>
          <w:rFonts w:ascii="Garamond" w:hAnsi="Garamond"/>
          <w:sz w:val="24"/>
          <w:szCs w:val="24"/>
        </w:rPr>
      </w:pPr>
    </w:p>
    <w:p w14:paraId="3D72DF93" w14:textId="370514E1" w:rsidR="00C50076" w:rsidRPr="00A02ACC" w:rsidRDefault="00C50076" w:rsidP="00D417D6">
      <w:pPr>
        <w:spacing w:after="0" w:line="240" w:lineRule="auto"/>
        <w:ind w:left="720"/>
        <w:jc w:val="both"/>
        <w:rPr>
          <w:rFonts w:ascii="Garamond" w:hAnsi="Garamond"/>
          <w:sz w:val="24"/>
          <w:szCs w:val="24"/>
        </w:rPr>
      </w:pPr>
      <w:r w:rsidRPr="00A02ACC">
        <w:rPr>
          <w:rFonts w:ascii="Garamond" w:hAnsi="Garamond"/>
          <w:sz w:val="24"/>
          <w:szCs w:val="24"/>
        </w:rPr>
        <w:t>Funding for this conference was made possible (in part) by the Centers for Disease Control and Prevention. The views expressed in written conference materials or publications and by speakers and moderators do not necessarily reflect the official policies of the Department of Health and Human Services, nor does the mention of trade names, commercial practices, or organizations imply endorsement by the U.S. Government.</w:t>
      </w:r>
    </w:p>
    <w:p w14:paraId="7A256C30" w14:textId="77777777" w:rsidR="0020065B" w:rsidRPr="00A02ACC" w:rsidRDefault="0020065B" w:rsidP="004B4341">
      <w:pPr>
        <w:spacing w:after="0" w:line="240" w:lineRule="auto"/>
        <w:rPr>
          <w:rFonts w:ascii="Garamond" w:hAnsi="Garamond"/>
          <w:sz w:val="24"/>
          <w:szCs w:val="24"/>
        </w:rPr>
      </w:pPr>
    </w:p>
    <w:p w14:paraId="7EB21680" w14:textId="77777777" w:rsidR="00FC0CDF" w:rsidRPr="00A02ACC" w:rsidRDefault="00FC0CDF" w:rsidP="00FC0CDF">
      <w:pPr>
        <w:rPr>
          <w:rFonts w:ascii="Garamond" w:hAnsi="Garamond"/>
        </w:rPr>
      </w:pPr>
    </w:p>
    <w:p w14:paraId="28239D1A" w14:textId="77777777" w:rsidR="00545662" w:rsidRPr="00A02ACC" w:rsidRDefault="00545662" w:rsidP="004B4341">
      <w:pPr>
        <w:spacing w:after="0" w:line="240" w:lineRule="auto"/>
        <w:ind w:left="720"/>
        <w:rPr>
          <w:rFonts w:ascii="Garamond" w:hAnsi="Garamond"/>
          <w:sz w:val="21"/>
          <w:szCs w:val="21"/>
        </w:rPr>
      </w:pPr>
    </w:p>
    <w:p w14:paraId="1200F5B0" w14:textId="77777777" w:rsidR="001E491E" w:rsidRPr="00A02ACC" w:rsidRDefault="001E491E" w:rsidP="00B41FD0">
      <w:pPr>
        <w:spacing w:after="0" w:line="240" w:lineRule="auto"/>
        <w:jc w:val="both"/>
        <w:rPr>
          <w:rFonts w:ascii="Garamond" w:hAnsi="Garamond"/>
          <w:sz w:val="21"/>
          <w:szCs w:val="21"/>
        </w:rPr>
        <w:sectPr w:rsidR="001E491E" w:rsidRPr="00A02ACC" w:rsidSect="003764A1">
          <w:pgSz w:w="12240" w:h="15840" w:code="1"/>
          <w:pgMar w:top="1080" w:right="1440" w:bottom="720" w:left="1440" w:header="576" w:footer="360" w:gutter="0"/>
          <w:pgNumType w:start="2"/>
          <w:cols w:space="720"/>
          <w:docGrid w:linePitch="360"/>
        </w:sectPr>
      </w:pPr>
    </w:p>
    <w:p w14:paraId="49DE1589" w14:textId="77777777" w:rsidR="001E491E" w:rsidRPr="00A02ACC" w:rsidRDefault="001E491E" w:rsidP="00B41FD0">
      <w:pPr>
        <w:spacing w:after="0" w:line="240" w:lineRule="auto"/>
        <w:rPr>
          <w:rFonts w:ascii="Garamond" w:hAnsi="Garamond"/>
          <w:sz w:val="21"/>
          <w:szCs w:val="21"/>
        </w:rPr>
        <w:sectPr w:rsidR="001E491E" w:rsidRPr="00A02ACC" w:rsidSect="003764A1">
          <w:headerReference w:type="even" r:id="rId41"/>
          <w:headerReference w:type="default" r:id="rId42"/>
          <w:footerReference w:type="default" r:id="rId43"/>
          <w:headerReference w:type="first" r:id="rId44"/>
          <w:type w:val="continuous"/>
          <w:pgSz w:w="12240" w:h="15840" w:code="1"/>
          <w:pgMar w:top="1080" w:right="1440" w:bottom="720" w:left="1440" w:header="576" w:footer="360" w:gutter="0"/>
          <w:cols w:space="720"/>
          <w:titlePg/>
          <w:docGrid w:linePitch="360"/>
        </w:sectPr>
      </w:pPr>
    </w:p>
    <w:p w14:paraId="1F709558" w14:textId="233C74BE" w:rsidR="008F455A" w:rsidRPr="00A02ACC" w:rsidRDefault="008F455A" w:rsidP="008F455A">
      <w:pPr>
        <w:pStyle w:val="Heading1"/>
        <w:spacing w:before="0"/>
        <w:jc w:val="center"/>
        <w:rPr>
          <w:rFonts w:ascii="Garamond" w:hAnsi="Garamond"/>
          <w:b/>
          <w:i w:val="0"/>
          <w:sz w:val="40"/>
          <w:szCs w:val="40"/>
        </w:rPr>
      </w:pPr>
      <w:r w:rsidRPr="00A02ACC">
        <w:rPr>
          <w:rFonts w:ascii="Garamond" w:hAnsi="Garamond"/>
          <w:b/>
          <w:i w:val="0"/>
          <w:sz w:val="40"/>
          <w:szCs w:val="40"/>
        </w:rPr>
        <w:lastRenderedPageBreak/>
        <w:t xml:space="preserve">Activities and Deliverables </w:t>
      </w:r>
    </w:p>
    <w:p w14:paraId="1F5A44E7" w14:textId="091BECD7" w:rsidR="00252FD8" w:rsidRPr="00A02ACC" w:rsidRDefault="00252FD8" w:rsidP="00F7562F">
      <w:pPr>
        <w:spacing w:after="0" w:line="240" w:lineRule="auto"/>
        <w:jc w:val="both"/>
        <w:rPr>
          <w:rFonts w:ascii="Garamond" w:hAnsi="Garamond"/>
          <w:b/>
          <w:bCs/>
          <w:sz w:val="24"/>
          <w:szCs w:val="24"/>
        </w:rPr>
      </w:pPr>
      <w:r w:rsidRPr="00A02ACC">
        <w:rPr>
          <w:rFonts w:ascii="Garamond" w:hAnsi="Garamond"/>
          <w:b/>
          <w:bCs/>
          <w:sz w:val="24"/>
          <w:szCs w:val="24"/>
        </w:rPr>
        <w:t xml:space="preserve">This work plan has been modified from previous years considering the current COVID-19 pandemic. This work </w:t>
      </w:r>
      <w:r w:rsidR="001D1006" w:rsidRPr="00A02ACC">
        <w:rPr>
          <w:rFonts w:ascii="Garamond" w:hAnsi="Garamond"/>
          <w:b/>
          <w:bCs/>
          <w:sz w:val="24"/>
          <w:szCs w:val="24"/>
        </w:rPr>
        <w:t xml:space="preserve">plan </w:t>
      </w:r>
      <w:r w:rsidRPr="00A02ACC">
        <w:rPr>
          <w:rFonts w:ascii="Garamond" w:hAnsi="Garamond"/>
          <w:b/>
          <w:bCs/>
          <w:sz w:val="24"/>
          <w:szCs w:val="24"/>
        </w:rPr>
        <w:t xml:space="preserve">may be changed or modified </w:t>
      </w:r>
      <w:r w:rsidR="00D00179" w:rsidRPr="00A02ACC">
        <w:rPr>
          <w:rFonts w:ascii="Garamond" w:hAnsi="Garamond"/>
          <w:b/>
          <w:bCs/>
          <w:sz w:val="24"/>
          <w:szCs w:val="24"/>
        </w:rPr>
        <w:t>during</w:t>
      </w:r>
      <w:r w:rsidRPr="00A02ACC">
        <w:rPr>
          <w:rFonts w:ascii="Garamond" w:hAnsi="Garamond"/>
          <w:b/>
          <w:bCs/>
          <w:sz w:val="24"/>
          <w:szCs w:val="24"/>
        </w:rPr>
        <w:t xml:space="preserve"> the budget period depending upon developments related to the pandemic. </w:t>
      </w:r>
    </w:p>
    <w:p w14:paraId="02CF9E0D" w14:textId="77777777" w:rsidR="00252FD8" w:rsidRPr="00A02ACC" w:rsidRDefault="00252FD8" w:rsidP="00F7562F">
      <w:pPr>
        <w:spacing w:after="0" w:line="240" w:lineRule="auto"/>
        <w:jc w:val="both"/>
        <w:rPr>
          <w:rFonts w:ascii="Garamond" w:hAnsi="Garamond"/>
          <w:sz w:val="21"/>
          <w:szCs w:val="21"/>
        </w:rPr>
      </w:pPr>
    </w:p>
    <w:p w14:paraId="715F2663" w14:textId="1779042E" w:rsidR="00F7562F" w:rsidRPr="006A53B3" w:rsidRDefault="00F7562F" w:rsidP="00F7562F">
      <w:pPr>
        <w:spacing w:after="0" w:line="240" w:lineRule="auto"/>
        <w:jc w:val="both"/>
        <w:rPr>
          <w:rFonts w:ascii="Garamond" w:hAnsi="Garamond"/>
          <w:sz w:val="24"/>
          <w:szCs w:val="24"/>
        </w:rPr>
      </w:pPr>
      <w:r w:rsidRPr="006A53B3">
        <w:rPr>
          <w:rFonts w:ascii="Garamond" w:hAnsi="Garamond"/>
          <w:sz w:val="24"/>
          <w:szCs w:val="24"/>
        </w:rPr>
        <w:t>Th</w:t>
      </w:r>
      <w:r w:rsidR="008F455A" w:rsidRPr="006A53B3">
        <w:rPr>
          <w:rFonts w:ascii="Garamond" w:hAnsi="Garamond"/>
          <w:sz w:val="24"/>
          <w:szCs w:val="24"/>
        </w:rPr>
        <w:t>is section of the</w:t>
      </w:r>
      <w:r w:rsidRPr="006A53B3">
        <w:rPr>
          <w:rFonts w:ascii="Garamond" w:hAnsi="Garamond"/>
          <w:sz w:val="24"/>
          <w:szCs w:val="24"/>
        </w:rPr>
        <w:t xml:space="preserve"> annual </w:t>
      </w:r>
      <w:r w:rsidR="00E56BD3" w:rsidRPr="006A53B3">
        <w:rPr>
          <w:rFonts w:ascii="Garamond" w:hAnsi="Garamond"/>
          <w:sz w:val="24"/>
          <w:szCs w:val="24"/>
        </w:rPr>
        <w:t>w</w:t>
      </w:r>
      <w:r w:rsidRPr="006A53B3">
        <w:rPr>
          <w:rFonts w:ascii="Garamond" w:hAnsi="Garamond"/>
          <w:sz w:val="24"/>
          <w:szCs w:val="24"/>
        </w:rPr>
        <w:t xml:space="preserve">ork </w:t>
      </w:r>
      <w:r w:rsidR="00E56BD3" w:rsidRPr="006A53B3">
        <w:rPr>
          <w:rFonts w:ascii="Garamond" w:hAnsi="Garamond"/>
          <w:sz w:val="24"/>
          <w:szCs w:val="24"/>
        </w:rPr>
        <w:t>p</w:t>
      </w:r>
      <w:r w:rsidRPr="006A53B3">
        <w:rPr>
          <w:rFonts w:ascii="Garamond" w:hAnsi="Garamond"/>
          <w:sz w:val="24"/>
          <w:szCs w:val="24"/>
        </w:rPr>
        <w:t>lan</w:t>
      </w:r>
      <w:r w:rsidR="00F57973" w:rsidRPr="006A53B3">
        <w:rPr>
          <w:rFonts w:ascii="Garamond" w:hAnsi="Garamond"/>
          <w:sz w:val="24"/>
          <w:szCs w:val="24"/>
        </w:rPr>
        <w:t xml:space="preserve"> for </w:t>
      </w:r>
      <w:r w:rsidR="008F455A" w:rsidRPr="006A53B3">
        <w:rPr>
          <w:rFonts w:ascii="Garamond" w:hAnsi="Garamond"/>
          <w:sz w:val="24"/>
          <w:szCs w:val="24"/>
        </w:rPr>
        <w:t>sub-awardees</w:t>
      </w:r>
      <w:r w:rsidRPr="006A53B3">
        <w:rPr>
          <w:rFonts w:ascii="Garamond" w:hAnsi="Garamond"/>
          <w:sz w:val="24"/>
          <w:szCs w:val="24"/>
        </w:rPr>
        <w:t xml:space="preserve"> articulates certain required activities to be completed during the funding year to demonstrate measurable progress toward achieving effectiveness across all preparedness and response capabilities. The work plan is not an exhaustive list of activities.</w:t>
      </w:r>
      <w:r w:rsidR="00275F98" w:rsidRPr="006A53B3">
        <w:rPr>
          <w:rFonts w:ascii="Garamond" w:hAnsi="Garamond"/>
          <w:sz w:val="24"/>
          <w:szCs w:val="24"/>
        </w:rPr>
        <w:t xml:space="preserve"> Rather, these activities should be viewed as a minimum standard.</w:t>
      </w:r>
      <w:r w:rsidRPr="006A53B3">
        <w:rPr>
          <w:rFonts w:ascii="Garamond" w:hAnsi="Garamond"/>
          <w:sz w:val="24"/>
          <w:szCs w:val="24"/>
        </w:rPr>
        <w:t xml:space="preserve"> The </w:t>
      </w:r>
      <w:r w:rsidR="00275F98" w:rsidRPr="006A53B3">
        <w:rPr>
          <w:rFonts w:ascii="Garamond" w:hAnsi="Garamond"/>
          <w:sz w:val="24"/>
          <w:szCs w:val="24"/>
        </w:rPr>
        <w:t xml:space="preserve">unique </w:t>
      </w:r>
      <w:r w:rsidRPr="006A53B3">
        <w:rPr>
          <w:rFonts w:ascii="Garamond" w:hAnsi="Garamond"/>
          <w:sz w:val="24"/>
          <w:szCs w:val="24"/>
        </w:rPr>
        <w:t>characteristics of LHD jurisdictions</w:t>
      </w:r>
      <w:r w:rsidR="008F455A" w:rsidRPr="006A53B3">
        <w:rPr>
          <w:rFonts w:ascii="Garamond" w:hAnsi="Garamond"/>
          <w:sz w:val="24"/>
          <w:szCs w:val="24"/>
        </w:rPr>
        <w:t xml:space="preserve"> and tribal nations</w:t>
      </w:r>
      <w:r w:rsidRPr="006A53B3">
        <w:rPr>
          <w:rFonts w:ascii="Garamond" w:hAnsi="Garamond"/>
          <w:sz w:val="24"/>
          <w:szCs w:val="24"/>
        </w:rPr>
        <w:t xml:space="preserve"> cannot be properly considered in such an overarching document. DEPR understands </w:t>
      </w:r>
      <w:r w:rsidR="008F455A" w:rsidRPr="006A53B3">
        <w:rPr>
          <w:rFonts w:ascii="Garamond" w:hAnsi="Garamond"/>
          <w:sz w:val="24"/>
          <w:szCs w:val="24"/>
        </w:rPr>
        <w:t xml:space="preserve">sub-awardees </w:t>
      </w:r>
      <w:r w:rsidRPr="006A53B3">
        <w:rPr>
          <w:rFonts w:ascii="Garamond" w:hAnsi="Garamond"/>
          <w:sz w:val="24"/>
          <w:szCs w:val="24"/>
        </w:rPr>
        <w:t xml:space="preserve">will need to identify additional planning considerations and undertake additional activities that are not specifically stated in this work plan in order to attain effectiveness across the preparedness and response capabilities (see </w:t>
      </w:r>
      <w:hyperlink r:id="rId45" w:history="1">
        <w:r w:rsidR="00623CA7" w:rsidRPr="006A53B3">
          <w:rPr>
            <w:rStyle w:val="Hyperlink"/>
            <w:rFonts w:ascii="Garamond" w:hAnsi="Garamond"/>
            <w:sz w:val="24"/>
            <w:szCs w:val="24"/>
          </w:rPr>
          <w:t>NOFO</w:t>
        </w:r>
      </w:hyperlink>
      <w:r w:rsidR="00AA60F6" w:rsidRPr="006A53B3">
        <w:rPr>
          <w:rStyle w:val="Hyperlink"/>
          <w:rFonts w:ascii="Garamond" w:hAnsi="Garamond"/>
          <w:sz w:val="24"/>
          <w:szCs w:val="24"/>
          <w:u w:val="none"/>
        </w:rPr>
        <w:t xml:space="preserve"> </w:t>
      </w:r>
      <w:r w:rsidR="00AA60F6" w:rsidRPr="006A53B3">
        <w:rPr>
          <w:rStyle w:val="Hyperlink"/>
          <w:rFonts w:ascii="Garamond" w:hAnsi="Garamond"/>
          <w:color w:val="auto"/>
          <w:sz w:val="24"/>
          <w:szCs w:val="24"/>
          <w:u w:val="none"/>
        </w:rPr>
        <w:t xml:space="preserve">and </w:t>
      </w:r>
      <w:hyperlink r:id="rId46" w:history="1">
        <w:r w:rsidR="00AA60F6" w:rsidRPr="006A53B3">
          <w:rPr>
            <w:rStyle w:val="Hyperlink"/>
            <w:rFonts w:ascii="Garamond" w:hAnsi="Garamond"/>
            <w:sz w:val="24"/>
            <w:szCs w:val="24"/>
          </w:rPr>
          <w:t>continuation guidance</w:t>
        </w:r>
      </w:hyperlink>
      <w:r w:rsidRPr="006A53B3">
        <w:rPr>
          <w:rFonts w:ascii="Garamond" w:hAnsi="Garamond"/>
          <w:sz w:val="24"/>
          <w:szCs w:val="24"/>
        </w:rPr>
        <w:t xml:space="preserve">). </w:t>
      </w:r>
    </w:p>
    <w:p w14:paraId="0A30ACCB" w14:textId="08618F63" w:rsidR="00252FD8" w:rsidRPr="006A53B3" w:rsidRDefault="00252FD8" w:rsidP="00F7562F">
      <w:pPr>
        <w:spacing w:after="0" w:line="240" w:lineRule="auto"/>
        <w:jc w:val="both"/>
        <w:rPr>
          <w:rFonts w:ascii="Garamond" w:hAnsi="Garamond"/>
          <w:sz w:val="24"/>
          <w:szCs w:val="24"/>
        </w:rPr>
      </w:pPr>
    </w:p>
    <w:p w14:paraId="0D7B0A77" w14:textId="315C8DBE" w:rsidR="0006092A" w:rsidRPr="006A53B3" w:rsidRDefault="00E71AF3" w:rsidP="00B41FD0">
      <w:pPr>
        <w:spacing w:after="0" w:line="240" w:lineRule="auto"/>
        <w:jc w:val="both"/>
        <w:rPr>
          <w:rFonts w:ascii="Garamond" w:hAnsi="Garamond"/>
          <w:sz w:val="24"/>
          <w:szCs w:val="24"/>
        </w:rPr>
      </w:pPr>
      <w:r w:rsidRPr="006A53B3">
        <w:rPr>
          <w:rFonts w:ascii="Garamond" w:hAnsi="Garamond"/>
          <w:sz w:val="24"/>
          <w:szCs w:val="24"/>
        </w:rPr>
        <w:t xml:space="preserve">This </w:t>
      </w:r>
      <w:r w:rsidR="008F455A" w:rsidRPr="006A53B3">
        <w:rPr>
          <w:rFonts w:ascii="Garamond" w:hAnsi="Garamond"/>
          <w:sz w:val="24"/>
          <w:szCs w:val="24"/>
        </w:rPr>
        <w:t>section</w:t>
      </w:r>
      <w:r w:rsidRPr="006A53B3">
        <w:rPr>
          <w:rFonts w:ascii="Garamond" w:hAnsi="Garamond"/>
          <w:sz w:val="24"/>
          <w:szCs w:val="24"/>
        </w:rPr>
        <w:t xml:space="preserve"> is </w:t>
      </w:r>
      <w:r w:rsidR="00932B10" w:rsidRPr="006A53B3">
        <w:rPr>
          <w:rFonts w:ascii="Garamond" w:hAnsi="Garamond"/>
          <w:sz w:val="24"/>
          <w:szCs w:val="24"/>
        </w:rPr>
        <w:t xml:space="preserve">divided into </w:t>
      </w:r>
      <w:r w:rsidR="003764A1" w:rsidRPr="006A53B3">
        <w:rPr>
          <w:rFonts w:ascii="Garamond" w:hAnsi="Garamond"/>
          <w:sz w:val="24"/>
          <w:szCs w:val="24"/>
        </w:rPr>
        <w:t>four</w:t>
      </w:r>
      <w:r w:rsidR="00932B10" w:rsidRPr="006A53B3">
        <w:rPr>
          <w:rFonts w:ascii="Garamond" w:hAnsi="Garamond"/>
          <w:sz w:val="24"/>
          <w:szCs w:val="24"/>
        </w:rPr>
        <w:t xml:space="preserve"> </w:t>
      </w:r>
      <w:r w:rsidR="006E44AE" w:rsidRPr="006A53B3">
        <w:rPr>
          <w:rFonts w:ascii="Garamond" w:hAnsi="Garamond"/>
          <w:sz w:val="24"/>
          <w:szCs w:val="24"/>
        </w:rPr>
        <w:t>part</w:t>
      </w:r>
      <w:r w:rsidR="00932B10" w:rsidRPr="006A53B3">
        <w:rPr>
          <w:rFonts w:ascii="Garamond" w:hAnsi="Garamond"/>
          <w:sz w:val="24"/>
          <w:szCs w:val="24"/>
        </w:rPr>
        <w:t>s as shown in the Table of Contents below.</w:t>
      </w:r>
      <w:r w:rsidR="006D4BB4" w:rsidRPr="006A53B3">
        <w:rPr>
          <w:rFonts w:ascii="Garamond" w:hAnsi="Garamond"/>
          <w:sz w:val="24"/>
          <w:szCs w:val="24"/>
        </w:rPr>
        <w:t xml:space="preserve"> </w:t>
      </w:r>
      <w:r w:rsidR="00863656" w:rsidRPr="006A53B3">
        <w:rPr>
          <w:rFonts w:ascii="Garamond" w:hAnsi="Garamond"/>
          <w:sz w:val="24"/>
          <w:szCs w:val="24"/>
        </w:rPr>
        <w:t xml:space="preserve">Activity descriptions </w:t>
      </w:r>
      <w:r w:rsidR="00932B10" w:rsidRPr="006A53B3">
        <w:rPr>
          <w:rFonts w:ascii="Garamond" w:hAnsi="Garamond"/>
          <w:sz w:val="24"/>
          <w:szCs w:val="24"/>
        </w:rPr>
        <w:t>p</w:t>
      </w:r>
      <w:r w:rsidR="00863656" w:rsidRPr="006A53B3">
        <w:rPr>
          <w:rFonts w:ascii="Garamond" w:hAnsi="Garamond"/>
          <w:sz w:val="24"/>
          <w:szCs w:val="24"/>
        </w:rPr>
        <w:t>rovide important details including what deliverable(s), if any, must be submitted to DEPR and by when.</w:t>
      </w:r>
      <w:r w:rsidR="006D4BB4" w:rsidRPr="006A53B3">
        <w:rPr>
          <w:rFonts w:ascii="Garamond" w:hAnsi="Garamond"/>
          <w:sz w:val="24"/>
          <w:szCs w:val="24"/>
        </w:rPr>
        <w:t xml:space="preserve"> </w:t>
      </w:r>
      <w:r w:rsidR="00A622D3" w:rsidRPr="006A53B3">
        <w:rPr>
          <w:rFonts w:ascii="Garamond" w:hAnsi="Garamond"/>
          <w:sz w:val="24"/>
          <w:szCs w:val="24"/>
        </w:rPr>
        <w:t xml:space="preserve">Any questions related to this work plan can be directed to the </w:t>
      </w:r>
      <w:r w:rsidR="00494A8D" w:rsidRPr="006A53B3">
        <w:rPr>
          <w:rFonts w:ascii="Garamond" w:hAnsi="Garamond"/>
          <w:sz w:val="24"/>
          <w:szCs w:val="24"/>
        </w:rPr>
        <w:t xml:space="preserve">regional/tribal </w:t>
      </w:r>
      <w:r w:rsidR="00AF19C1" w:rsidRPr="006A53B3">
        <w:rPr>
          <w:rFonts w:ascii="Garamond" w:hAnsi="Garamond"/>
          <w:sz w:val="24"/>
          <w:szCs w:val="24"/>
        </w:rPr>
        <w:t>POC</w:t>
      </w:r>
      <w:r w:rsidR="00494A8D" w:rsidRPr="006A53B3">
        <w:rPr>
          <w:rFonts w:ascii="Garamond" w:hAnsi="Garamond"/>
          <w:sz w:val="24"/>
          <w:szCs w:val="24"/>
        </w:rPr>
        <w:t>.</w:t>
      </w:r>
    </w:p>
    <w:p w14:paraId="444D24B6" w14:textId="77777777" w:rsidR="007D3330" w:rsidRPr="006A53B3" w:rsidRDefault="007D3330" w:rsidP="0086743E">
      <w:pPr>
        <w:spacing w:after="0" w:line="240" w:lineRule="auto"/>
        <w:jc w:val="both"/>
        <w:rPr>
          <w:rFonts w:ascii="Garamond" w:hAnsi="Garamond"/>
          <w:sz w:val="24"/>
          <w:szCs w:val="24"/>
        </w:rPr>
      </w:pPr>
      <w:bookmarkStart w:id="9" w:name="RPOCs"/>
      <w:bookmarkEnd w:id="9"/>
    </w:p>
    <w:p w14:paraId="5E863DC5" w14:textId="71A1FD93" w:rsidR="0006092A" w:rsidRPr="00A02ACC" w:rsidRDefault="0006092A" w:rsidP="0086743E">
      <w:pPr>
        <w:pStyle w:val="Title"/>
        <w:spacing w:after="0"/>
        <w:rPr>
          <w:rFonts w:ascii="Garamond" w:hAnsi="Garamond"/>
          <w:smallCaps/>
          <w:color w:val="auto"/>
          <w:sz w:val="28"/>
          <w:szCs w:val="28"/>
          <w:u w:val="single"/>
        </w:rPr>
      </w:pPr>
      <w:r w:rsidRPr="00A02ACC">
        <w:rPr>
          <w:rFonts w:ascii="Garamond" w:hAnsi="Garamond"/>
          <w:smallCaps/>
          <w:color w:val="auto"/>
          <w:sz w:val="28"/>
          <w:szCs w:val="28"/>
          <w:u w:val="single"/>
        </w:rPr>
        <w:t>Table of Contents</w:t>
      </w:r>
    </w:p>
    <w:p w14:paraId="4EE5137A" w14:textId="24E581A4" w:rsidR="007257BC" w:rsidRPr="00A02ACC" w:rsidRDefault="007257BC" w:rsidP="004F3278">
      <w:pPr>
        <w:spacing w:after="0" w:line="240" w:lineRule="auto"/>
        <w:ind w:left="720"/>
        <w:jc w:val="both"/>
        <w:rPr>
          <w:rFonts w:ascii="Garamond" w:hAnsi="Garamond"/>
        </w:rPr>
      </w:pPr>
      <w:r w:rsidRPr="00A02ACC">
        <w:rPr>
          <w:rFonts w:ascii="Garamond" w:hAnsi="Garamond"/>
        </w:rPr>
        <w:t xml:space="preserve">Activities Common to All Sub-awardees…………………………………………………… </w:t>
      </w:r>
      <w:r w:rsidR="00932B10" w:rsidRPr="00A02ACC">
        <w:rPr>
          <w:rFonts w:ascii="Garamond" w:hAnsi="Garamond"/>
        </w:rPr>
        <w:t xml:space="preserve">  </w:t>
      </w:r>
      <w:r w:rsidR="00B172B7" w:rsidRPr="00A02ACC">
        <w:rPr>
          <w:rFonts w:ascii="Garamond" w:hAnsi="Garamond"/>
        </w:rPr>
        <w:t>7</w:t>
      </w:r>
    </w:p>
    <w:p w14:paraId="3045739B" w14:textId="7F448F59" w:rsidR="00E23F6F" w:rsidRPr="00A02ACC" w:rsidRDefault="00B03501" w:rsidP="004F3278">
      <w:pPr>
        <w:spacing w:after="0" w:line="240" w:lineRule="auto"/>
        <w:ind w:left="720"/>
        <w:jc w:val="both"/>
        <w:rPr>
          <w:rFonts w:ascii="Garamond" w:hAnsi="Garamond"/>
        </w:rPr>
      </w:pPr>
      <w:r w:rsidRPr="00A02ACC">
        <w:rPr>
          <w:rFonts w:ascii="Garamond" w:hAnsi="Garamond"/>
        </w:rPr>
        <w:t xml:space="preserve">Activities for </w:t>
      </w:r>
      <w:r w:rsidR="00E23F6F" w:rsidRPr="00A02ACC">
        <w:rPr>
          <w:rFonts w:ascii="Garamond" w:hAnsi="Garamond"/>
        </w:rPr>
        <w:t>Tribal Health Partner</w:t>
      </w:r>
      <w:r w:rsidRPr="00A02ACC">
        <w:rPr>
          <w:rFonts w:ascii="Garamond" w:hAnsi="Garamond"/>
        </w:rPr>
        <w:t>s</w:t>
      </w:r>
      <w:r w:rsidR="00932B10" w:rsidRPr="00A02ACC">
        <w:rPr>
          <w:rFonts w:ascii="Garamond" w:hAnsi="Garamond"/>
        </w:rPr>
        <w:t>………………………………………………………… 1</w:t>
      </w:r>
      <w:r w:rsidR="00837B3A" w:rsidRPr="00A02ACC">
        <w:rPr>
          <w:rFonts w:ascii="Garamond" w:hAnsi="Garamond"/>
        </w:rPr>
        <w:t>0</w:t>
      </w:r>
      <w:r w:rsidR="00932B10" w:rsidRPr="00A02ACC">
        <w:rPr>
          <w:rFonts w:ascii="Garamond" w:hAnsi="Garamond"/>
        </w:rPr>
        <w:t xml:space="preserve"> </w:t>
      </w:r>
    </w:p>
    <w:p w14:paraId="2AAB6B6D" w14:textId="6F3BC73E" w:rsidR="00932B10" w:rsidRPr="00A02ACC" w:rsidRDefault="00932B10" w:rsidP="004F3278">
      <w:pPr>
        <w:spacing w:after="0" w:line="240" w:lineRule="auto"/>
        <w:ind w:left="720"/>
        <w:jc w:val="both"/>
        <w:rPr>
          <w:rFonts w:ascii="Garamond" w:hAnsi="Garamond"/>
        </w:rPr>
      </w:pPr>
      <w:r w:rsidRPr="00A02ACC">
        <w:rPr>
          <w:rFonts w:ascii="Garamond" w:hAnsi="Garamond"/>
        </w:rPr>
        <w:t>Activities</w:t>
      </w:r>
      <w:r w:rsidR="00DF0BC9" w:rsidRPr="00A02ACC">
        <w:rPr>
          <w:rFonts w:ascii="Garamond" w:hAnsi="Garamond"/>
        </w:rPr>
        <w:t xml:space="preserve"> for All LHDs...</w:t>
      </w:r>
      <w:r w:rsidRPr="00A02ACC">
        <w:rPr>
          <w:rFonts w:ascii="Garamond" w:hAnsi="Garamond"/>
        </w:rPr>
        <w:t>…</w:t>
      </w:r>
      <w:r w:rsidR="00DF0BC9" w:rsidRPr="00A02ACC">
        <w:rPr>
          <w:rFonts w:ascii="Garamond" w:hAnsi="Garamond"/>
        </w:rPr>
        <w:t>...</w:t>
      </w:r>
      <w:r w:rsidRPr="00A02ACC">
        <w:rPr>
          <w:rFonts w:ascii="Garamond" w:hAnsi="Garamond"/>
        </w:rPr>
        <w:t>……………………………………………………………</w:t>
      </w:r>
      <w:r w:rsidR="006A53B3">
        <w:rPr>
          <w:rFonts w:ascii="Garamond" w:hAnsi="Garamond"/>
        </w:rPr>
        <w:t>..</w:t>
      </w:r>
      <w:r w:rsidRPr="00A02ACC">
        <w:rPr>
          <w:rFonts w:ascii="Garamond" w:hAnsi="Garamond"/>
        </w:rPr>
        <w:t>…</w:t>
      </w:r>
      <w:r w:rsidR="004F3278" w:rsidRPr="00A02ACC">
        <w:rPr>
          <w:rFonts w:ascii="Garamond" w:hAnsi="Garamond"/>
        </w:rPr>
        <w:t xml:space="preserve"> </w:t>
      </w:r>
      <w:r w:rsidRPr="00A02ACC">
        <w:rPr>
          <w:rFonts w:ascii="Garamond" w:hAnsi="Garamond"/>
        </w:rPr>
        <w:t>1</w:t>
      </w:r>
      <w:r w:rsidR="00837B3A" w:rsidRPr="00A02ACC">
        <w:rPr>
          <w:rFonts w:ascii="Garamond" w:hAnsi="Garamond"/>
        </w:rPr>
        <w:t>0</w:t>
      </w:r>
    </w:p>
    <w:p w14:paraId="309B5C62" w14:textId="2F631190" w:rsidR="00E23F6F" w:rsidRPr="00A02ACC" w:rsidRDefault="00E23F6F" w:rsidP="004F3278">
      <w:pPr>
        <w:spacing w:after="0" w:line="240" w:lineRule="auto"/>
        <w:ind w:left="720"/>
        <w:jc w:val="both"/>
        <w:rPr>
          <w:rFonts w:ascii="Garamond" w:hAnsi="Garamond"/>
        </w:rPr>
      </w:pPr>
      <w:r w:rsidRPr="00A02ACC">
        <w:rPr>
          <w:rFonts w:ascii="Garamond" w:hAnsi="Garamond"/>
        </w:rPr>
        <w:t>Cities Readiness Initiative (CRI) Activities</w:t>
      </w:r>
      <w:r w:rsidR="00932B10" w:rsidRPr="00A02ACC">
        <w:rPr>
          <w:rFonts w:ascii="Garamond" w:hAnsi="Garamond"/>
        </w:rPr>
        <w:t>…………………………………………………</w:t>
      </w:r>
      <w:r w:rsidR="006A53B3">
        <w:rPr>
          <w:rFonts w:ascii="Garamond" w:hAnsi="Garamond"/>
        </w:rPr>
        <w:t>..</w:t>
      </w:r>
      <w:r w:rsidR="00932B10" w:rsidRPr="00A02ACC">
        <w:rPr>
          <w:rFonts w:ascii="Garamond" w:hAnsi="Garamond"/>
        </w:rPr>
        <w:t xml:space="preserve">. </w:t>
      </w:r>
      <w:r w:rsidR="00837B3A" w:rsidRPr="00A02ACC">
        <w:rPr>
          <w:rFonts w:ascii="Garamond" w:hAnsi="Garamond"/>
        </w:rPr>
        <w:t>1</w:t>
      </w:r>
      <w:r w:rsidR="004F3278" w:rsidRPr="00A02ACC">
        <w:rPr>
          <w:rFonts w:ascii="Garamond" w:hAnsi="Garamond"/>
        </w:rPr>
        <w:t>1</w:t>
      </w:r>
    </w:p>
    <w:p w14:paraId="5B24B564" w14:textId="3CED6800" w:rsidR="006A59F8" w:rsidRPr="00A02ACC" w:rsidRDefault="006A59F8" w:rsidP="004F3278">
      <w:pPr>
        <w:spacing w:after="0" w:line="240" w:lineRule="auto"/>
        <w:ind w:left="720"/>
        <w:jc w:val="both"/>
        <w:rPr>
          <w:rFonts w:ascii="Garamond" w:hAnsi="Garamond"/>
        </w:rPr>
      </w:pPr>
      <w:r w:rsidRPr="00A02ACC">
        <w:rPr>
          <w:rFonts w:ascii="Garamond" w:hAnsi="Garamond"/>
        </w:rPr>
        <w:t>Attachments…………………………………………………………………</w:t>
      </w:r>
      <w:r w:rsidR="006A53B3">
        <w:rPr>
          <w:rFonts w:ascii="Garamond" w:hAnsi="Garamond"/>
        </w:rPr>
        <w:t>...</w:t>
      </w:r>
      <w:r w:rsidRPr="00A02ACC">
        <w:rPr>
          <w:rFonts w:ascii="Garamond" w:hAnsi="Garamond"/>
        </w:rPr>
        <w:t xml:space="preserve">……………. </w:t>
      </w:r>
      <w:r w:rsidR="00837B3A" w:rsidRPr="00A02ACC">
        <w:rPr>
          <w:rFonts w:ascii="Garamond" w:hAnsi="Garamond"/>
        </w:rPr>
        <w:t>1</w:t>
      </w:r>
      <w:r w:rsidR="004F3278" w:rsidRPr="00A02ACC">
        <w:rPr>
          <w:rFonts w:ascii="Garamond" w:hAnsi="Garamond"/>
        </w:rPr>
        <w:t>4</w:t>
      </w:r>
    </w:p>
    <w:bookmarkStart w:id="10" w:name="Compliance"/>
    <w:bookmarkEnd w:id="10"/>
    <w:p w14:paraId="625CD377" w14:textId="261733CE" w:rsidR="004D4667" w:rsidRPr="00A02ACC" w:rsidRDefault="004D4667" w:rsidP="00D56540">
      <w:pPr>
        <w:pStyle w:val="Heading2"/>
        <w:rPr>
          <w:rFonts w:ascii="Garamond" w:hAnsi="Garamond"/>
        </w:rPr>
      </w:pPr>
      <w:r w:rsidRPr="00A02ACC">
        <w:rPr>
          <w:rFonts w:ascii="Garamond" w:hAnsi="Garamond"/>
        </w:rPr>
        <w:fldChar w:fldCharType="begin"/>
      </w:r>
      <w:r w:rsidRPr="00A02ACC">
        <w:rPr>
          <w:rFonts w:ascii="Garamond" w:hAnsi="Garamond"/>
        </w:rPr>
        <w:instrText xml:space="preserve"> TC  "</w:instrText>
      </w:r>
      <w:bookmarkStart w:id="11" w:name="_Toc10722661"/>
      <w:r w:rsidRPr="00A02ACC">
        <w:rPr>
          <w:rFonts w:ascii="Garamond" w:hAnsi="Garamond"/>
        </w:rPr>
        <w:instrText>Compliance Activities</w:instrText>
      </w:r>
      <w:bookmarkEnd w:id="11"/>
      <w:r w:rsidRPr="00A02ACC">
        <w:rPr>
          <w:rFonts w:ascii="Garamond" w:hAnsi="Garamond"/>
        </w:rPr>
        <w:instrText xml:space="preserve">" \f v \l 2 </w:instrText>
      </w:r>
      <w:r w:rsidRPr="00A02ACC">
        <w:rPr>
          <w:rFonts w:ascii="Garamond" w:hAnsi="Garamond"/>
        </w:rPr>
        <w:fldChar w:fldCharType="end"/>
      </w:r>
      <w:bookmarkStart w:id="12" w:name="_Toc481680149"/>
      <w:r w:rsidRPr="00A02ACC">
        <w:rPr>
          <w:rFonts w:ascii="Garamond" w:hAnsi="Garamond"/>
        </w:rPr>
        <w:t>Activities</w:t>
      </w:r>
      <w:bookmarkEnd w:id="12"/>
      <w:r w:rsidR="00B976C9" w:rsidRPr="00A02ACC">
        <w:rPr>
          <w:rFonts w:ascii="Garamond" w:hAnsi="Garamond"/>
        </w:rPr>
        <w:t xml:space="preserve"> </w:t>
      </w:r>
      <w:r w:rsidR="007257BC" w:rsidRPr="00A02ACC">
        <w:rPr>
          <w:rFonts w:ascii="Garamond" w:hAnsi="Garamond"/>
        </w:rPr>
        <w:t>Common to</w:t>
      </w:r>
      <w:r w:rsidR="00B976C9" w:rsidRPr="00A02ACC">
        <w:rPr>
          <w:rFonts w:ascii="Garamond" w:hAnsi="Garamond"/>
        </w:rPr>
        <w:t xml:space="preserve"> All Sub-</w:t>
      </w:r>
      <w:r w:rsidR="00534B60" w:rsidRPr="00A02ACC">
        <w:rPr>
          <w:rFonts w:ascii="Garamond" w:hAnsi="Garamond"/>
        </w:rPr>
        <w:t>A</w:t>
      </w:r>
      <w:r w:rsidR="00B976C9" w:rsidRPr="00A02ACC">
        <w:rPr>
          <w:rFonts w:ascii="Garamond" w:hAnsi="Garamond"/>
        </w:rPr>
        <w:t>wardees</w:t>
      </w:r>
    </w:p>
    <w:p w14:paraId="2580886F" w14:textId="05C41D0B" w:rsidR="00F173B3" w:rsidRPr="00A02ACC" w:rsidRDefault="00F729AF" w:rsidP="00280EA8">
      <w:pPr>
        <w:pStyle w:val="ListParagraph"/>
        <w:numPr>
          <w:ilvl w:val="0"/>
          <w:numId w:val="6"/>
        </w:numPr>
        <w:spacing w:after="0"/>
        <w:rPr>
          <w:rStyle w:val="Hyperlink"/>
          <w:rFonts w:ascii="Garamond" w:hAnsi="Garamond"/>
        </w:rPr>
      </w:pPr>
      <w:hyperlink w:anchor="Activity1" w:history="1">
        <w:r w:rsidR="008F455A" w:rsidRPr="00A02ACC">
          <w:rPr>
            <w:rStyle w:val="Hyperlink"/>
            <w:rFonts w:ascii="Garamond" w:hAnsi="Garamond"/>
          </w:rPr>
          <w:t>24/7 Contact Information</w:t>
        </w:r>
      </w:hyperlink>
    </w:p>
    <w:p w14:paraId="4EFEC105" w14:textId="3379E71E" w:rsidR="00F173B3" w:rsidRPr="00A02ACC" w:rsidRDefault="00F729AF" w:rsidP="00280EA8">
      <w:pPr>
        <w:pStyle w:val="ListParagraph"/>
        <w:numPr>
          <w:ilvl w:val="0"/>
          <w:numId w:val="6"/>
        </w:numPr>
        <w:spacing w:after="0"/>
        <w:rPr>
          <w:rStyle w:val="Hyperlink"/>
          <w:rFonts w:ascii="Garamond" w:hAnsi="Garamond"/>
          <w:color w:val="auto"/>
          <w:u w:val="none"/>
        </w:rPr>
      </w:pPr>
      <w:hyperlink w:anchor="Activity2" w:history="1">
        <w:r w:rsidR="00F173B3" w:rsidRPr="00A02ACC">
          <w:rPr>
            <w:rStyle w:val="Hyperlink"/>
            <w:rFonts w:ascii="Garamond" w:hAnsi="Garamond"/>
          </w:rPr>
          <w:t xml:space="preserve">NIMS </w:t>
        </w:r>
        <w:r w:rsidR="006A5538" w:rsidRPr="00A02ACC">
          <w:rPr>
            <w:rStyle w:val="Hyperlink"/>
            <w:rFonts w:ascii="Garamond" w:hAnsi="Garamond"/>
          </w:rPr>
          <w:t>C</w:t>
        </w:r>
        <w:r w:rsidR="00F173B3" w:rsidRPr="00A02ACC">
          <w:rPr>
            <w:rStyle w:val="Hyperlink"/>
            <w:rFonts w:ascii="Garamond" w:hAnsi="Garamond"/>
          </w:rPr>
          <w:t xml:space="preserve">ompliance </w:t>
        </w:r>
      </w:hyperlink>
    </w:p>
    <w:p w14:paraId="1E3FCD96" w14:textId="1319C619" w:rsidR="00F173B3" w:rsidRPr="00A02ACC" w:rsidRDefault="00F729AF" w:rsidP="00280EA8">
      <w:pPr>
        <w:pStyle w:val="ListParagraph"/>
        <w:numPr>
          <w:ilvl w:val="0"/>
          <w:numId w:val="6"/>
        </w:numPr>
        <w:spacing w:after="0"/>
        <w:rPr>
          <w:rStyle w:val="Hyperlink"/>
          <w:rFonts w:ascii="Garamond" w:hAnsi="Garamond"/>
          <w:color w:val="auto"/>
          <w:u w:val="none"/>
        </w:rPr>
      </w:pPr>
      <w:hyperlink w:anchor="Activity3" w:history="1">
        <w:r w:rsidR="006C615A" w:rsidRPr="00A02ACC">
          <w:rPr>
            <w:rStyle w:val="Hyperlink"/>
            <w:rFonts w:ascii="Garamond" w:hAnsi="Garamond"/>
          </w:rPr>
          <w:t>AAR/IPs for the COVID-19 pandemic</w:t>
        </w:r>
      </w:hyperlink>
    </w:p>
    <w:p w14:paraId="5AFBCCD2" w14:textId="2E4173BA" w:rsidR="00F066A4" w:rsidRPr="00622DE6" w:rsidRDefault="00F729AF" w:rsidP="00F066A4">
      <w:pPr>
        <w:pStyle w:val="ListParagraph"/>
        <w:numPr>
          <w:ilvl w:val="0"/>
          <w:numId w:val="6"/>
        </w:numPr>
        <w:spacing w:after="0"/>
        <w:rPr>
          <w:rStyle w:val="Hyperlink"/>
          <w:rFonts w:ascii="Garamond" w:hAnsi="Garamond"/>
          <w:color w:val="auto"/>
          <w:szCs w:val="21"/>
          <w:u w:val="none"/>
        </w:rPr>
      </w:pPr>
      <w:hyperlink w:anchor="Activity11" w:history="1">
        <w:r w:rsidR="00F066A4" w:rsidRPr="00A02ACC">
          <w:rPr>
            <w:rStyle w:val="Hyperlink"/>
            <w:rFonts w:ascii="Garamond" w:hAnsi="Garamond"/>
            <w:szCs w:val="21"/>
          </w:rPr>
          <w:t>Attendance at the annual Great Lakes Homeland Security Training Conference and Expo</w:t>
        </w:r>
      </w:hyperlink>
    </w:p>
    <w:p w14:paraId="20016C8E" w14:textId="05A3C613" w:rsidR="00622DE6" w:rsidRPr="00A02ACC" w:rsidRDefault="00F729AF" w:rsidP="00F066A4">
      <w:pPr>
        <w:pStyle w:val="ListParagraph"/>
        <w:numPr>
          <w:ilvl w:val="0"/>
          <w:numId w:val="6"/>
        </w:numPr>
        <w:spacing w:after="0"/>
        <w:rPr>
          <w:rStyle w:val="Hyperlink"/>
          <w:rFonts w:ascii="Garamond" w:hAnsi="Garamond"/>
          <w:color w:val="auto"/>
          <w:szCs w:val="21"/>
          <w:u w:val="none"/>
        </w:rPr>
      </w:pPr>
      <w:hyperlink w:anchor="Activity5" w:history="1">
        <w:r w:rsidR="00622DE6" w:rsidRPr="00622DE6">
          <w:rPr>
            <w:rStyle w:val="Hyperlink"/>
            <w:rFonts w:ascii="Garamond" w:hAnsi="Garamond"/>
            <w:szCs w:val="21"/>
          </w:rPr>
          <w:t>Complete Quarterly Action Plan related to pandemic influenza planning</w:t>
        </w:r>
      </w:hyperlink>
    </w:p>
    <w:p w14:paraId="10BEB522" w14:textId="77777777" w:rsidR="00712F55" w:rsidRPr="00A02ACC" w:rsidRDefault="00F729AF" w:rsidP="00712F55">
      <w:pPr>
        <w:spacing w:after="120"/>
        <w:ind w:left="360"/>
        <w:rPr>
          <w:rFonts w:ascii="Garamond" w:hAnsi="Garamond"/>
        </w:rPr>
      </w:pPr>
      <w:bookmarkStart w:id="13" w:name="contact"/>
      <w:bookmarkEnd w:id="13"/>
      <w:r>
        <w:rPr>
          <w:rFonts w:ascii="Garamond" w:hAnsi="Garamond"/>
        </w:rPr>
        <w:pict w14:anchorId="509EE552">
          <v:rect id="_x0000_i1025" style="width:0;height:1.5pt" o:hralign="center" o:hrstd="t" o:hr="t" fillcolor="#a0a0a0" stroked="f"/>
        </w:pict>
      </w:r>
    </w:p>
    <w:p w14:paraId="7F379152" w14:textId="4F9AE731" w:rsidR="000A155F" w:rsidRPr="006A53B3" w:rsidRDefault="000A155F" w:rsidP="00D417D6">
      <w:pPr>
        <w:spacing w:after="0" w:line="240" w:lineRule="auto"/>
        <w:ind w:left="360"/>
        <w:jc w:val="both"/>
        <w:rPr>
          <w:rFonts w:ascii="Garamond" w:hAnsi="Garamond"/>
          <w:b/>
          <w:sz w:val="24"/>
          <w:szCs w:val="24"/>
        </w:rPr>
      </w:pPr>
      <w:bookmarkStart w:id="14" w:name="Activity1"/>
      <w:r w:rsidRPr="006A53B3">
        <w:rPr>
          <w:rFonts w:ascii="Garamond" w:hAnsi="Garamond"/>
          <w:b/>
          <w:sz w:val="24"/>
          <w:szCs w:val="24"/>
        </w:rPr>
        <w:t xml:space="preserve">Activity </w:t>
      </w:r>
      <w:r w:rsidR="005572C3" w:rsidRPr="006A53B3">
        <w:rPr>
          <w:rFonts w:ascii="Garamond" w:hAnsi="Garamond"/>
          <w:b/>
          <w:sz w:val="24"/>
          <w:szCs w:val="24"/>
        </w:rPr>
        <w:t>1:</w:t>
      </w:r>
      <w:r w:rsidR="005572C3" w:rsidRPr="006A53B3">
        <w:rPr>
          <w:rFonts w:ascii="Garamond" w:hAnsi="Garamond"/>
          <w:b/>
          <w:sz w:val="24"/>
          <w:szCs w:val="24"/>
        </w:rPr>
        <w:tab/>
      </w:r>
      <w:bookmarkEnd w:id="14"/>
      <w:r w:rsidRPr="006A53B3">
        <w:rPr>
          <w:rFonts w:ascii="Garamond" w:hAnsi="Garamond"/>
          <w:b/>
          <w:sz w:val="24"/>
          <w:szCs w:val="24"/>
        </w:rPr>
        <w:tab/>
      </w:r>
      <w:r w:rsidR="00842F16" w:rsidRPr="006A53B3">
        <w:rPr>
          <w:rFonts w:ascii="Garamond" w:hAnsi="Garamond"/>
          <w:b/>
          <w:sz w:val="24"/>
          <w:szCs w:val="24"/>
        </w:rPr>
        <w:t>24/7</w:t>
      </w:r>
      <w:r w:rsidRPr="006A53B3">
        <w:rPr>
          <w:rFonts w:ascii="Garamond" w:hAnsi="Garamond"/>
          <w:b/>
          <w:sz w:val="24"/>
          <w:szCs w:val="24"/>
        </w:rPr>
        <w:t xml:space="preserve"> CONTACT INFORMATION</w:t>
      </w:r>
      <w:r w:rsidR="00105742" w:rsidRPr="006A53B3">
        <w:rPr>
          <w:rFonts w:ascii="Garamond" w:hAnsi="Garamond"/>
          <w:b/>
          <w:sz w:val="24"/>
          <w:szCs w:val="24"/>
        </w:rPr>
        <w:t xml:space="preserve"> </w:t>
      </w:r>
    </w:p>
    <w:p w14:paraId="00ED27A7" w14:textId="77777777" w:rsidR="002E2371" w:rsidRPr="006A53B3" w:rsidRDefault="002E2371" w:rsidP="00D417D6">
      <w:pPr>
        <w:spacing w:after="0" w:line="240" w:lineRule="auto"/>
        <w:ind w:left="360"/>
        <w:jc w:val="both"/>
        <w:rPr>
          <w:rFonts w:ascii="Garamond" w:hAnsi="Garamond"/>
          <w:b/>
          <w:sz w:val="24"/>
          <w:szCs w:val="24"/>
        </w:rPr>
      </w:pPr>
    </w:p>
    <w:p w14:paraId="2516E1B3" w14:textId="77777777" w:rsidR="000A155F" w:rsidRPr="006A53B3" w:rsidRDefault="000A155F" w:rsidP="00D417D6">
      <w:pPr>
        <w:spacing w:after="0" w:line="240" w:lineRule="auto"/>
        <w:ind w:left="360"/>
        <w:jc w:val="both"/>
        <w:rPr>
          <w:rFonts w:ascii="Garamond" w:hAnsi="Garamond"/>
          <w:b/>
          <w:sz w:val="24"/>
          <w:szCs w:val="24"/>
        </w:rPr>
      </w:pPr>
      <w:r w:rsidRPr="006A53B3">
        <w:rPr>
          <w:rFonts w:ascii="Garamond" w:hAnsi="Garamond"/>
          <w:b/>
          <w:sz w:val="24"/>
          <w:szCs w:val="24"/>
        </w:rPr>
        <w:t>Objective</w:t>
      </w:r>
    </w:p>
    <w:p w14:paraId="79DD540F" w14:textId="0433A199" w:rsidR="000A155F" w:rsidRPr="006A53B3" w:rsidRDefault="00C70FED" w:rsidP="00D417D6">
      <w:pPr>
        <w:spacing w:after="0" w:line="240" w:lineRule="auto"/>
        <w:ind w:left="360"/>
        <w:jc w:val="both"/>
        <w:rPr>
          <w:rFonts w:ascii="Garamond" w:hAnsi="Garamond"/>
          <w:sz w:val="24"/>
          <w:szCs w:val="24"/>
        </w:rPr>
      </w:pPr>
      <w:r w:rsidRPr="006A53B3">
        <w:rPr>
          <w:rFonts w:ascii="Garamond" w:hAnsi="Garamond"/>
          <w:sz w:val="24"/>
          <w:szCs w:val="24"/>
          <w:u w:val="single"/>
        </w:rPr>
        <w:t>All sub-awardees (both tribal health partners and LHDs</w:t>
      </w:r>
      <w:r w:rsidRPr="006A53B3">
        <w:rPr>
          <w:rFonts w:ascii="Garamond" w:hAnsi="Garamond"/>
          <w:sz w:val="24"/>
          <w:szCs w:val="24"/>
        </w:rPr>
        <w:t xml:space="preserve"> </w:t>
      </w:r>
      <w:r w:rsidR="000A155F" w:rsidRPr="006A53B3">
        <w:rPr>
          <w:rFonts w:ascii="Garamond" w:hAnsi="Garamond"/>
          <w:sz w:val="24"/>
          <w:szCs w:val="24"/>
        </w:rPr>
        <w:t xml:space="preserve">will submit updated contact information to DEPR and maintain a mechanism where the </w:t>
      </w:r>
      <w:r w:rsidR="00210922" w:rsidRPr="006A53B3">
        <w:rPr>
          <w:rFonts w:ascii="Garamond" w:hAnsi="Garamond"/>
          <w:sz w:val="24"/>
          <w:szCs w:val="24"/>
        </w:rPr>
        <w:t>LHD or tribal health partner</w:t>
      </w:r>
      <w:r w:rsidR="000A155F" w:rsidRPr="006A53B3">
        <w:rPr>
          <w:rFonts w:ascii="Garamond" w:hAnsi="Garamond"/>
          <w:sz w:val="24"/>
          <w:szCs w:val="24"/>
        </w:rPr>
        <w:t xml:space="preserve"> can be reached outside of normal business hours in case of emergencies or other non-routine issues.</w:t>
      </w:r>
    </w:p>
    <w:p w14:paraId="3AEECC75" w14:textId="77777777" w:rsidR="005572C3" w:rsidRPr="006A53B3" w:rsidRDefault="005572C3" w:rsidP="00D417D6">
      <w:pPr>
        <w:spacing w:after="0" w:line="240" w:lineRule="auto"/>
        <w:ind w:left="360"/>
        <w:jc w:val="both"/>
        <w:rPr>
          <w:rFonts w:ascii="Garamond" w:hAnsi="Garamond"/>
          <w:sz w:val="24"/>
          <w:szCs w:val="24"/>
        </w:rPr>
      </w:pPr>
    </w:p>
    <w:p w14:paraId="76267041" w14:textId="77777777" w:rsidR="000A155F" w:rsidRPr="006A53B3" w:rsidRDefault="000A155F" w:rsidP="00D417D6">
      <w:pPr>
        <w:spacing w:after="0" w:line="240" w:lineRule="auto"/>
        <w:ind w:left="360"/>
        <w:jc w:val="both"/>
        <w:rPr>
          <w:rFonts w:ascii="Garamond" w:hAnsi="Garamond"/>
          <w:b/>
          <w:sz w:val="24"/>
          <w:szCs w:val="24"/>
        </w:rPr>
      </w:pPr>
      <w:r w:rsidRPr="006A53B3">
        <w:rPr>
          <w:rFonts w:ascii="Garamond" w:hAnsi="Garamond"/>
          <w:b/>
          <w:sz w:val="24"/>
          <w:szCs w:val="24"/>
        </w:rPr>
        <w:t>Description</w:t>
      </w:r>
    </w:p>
    <w:p w14:paraId="247D1515" w14:textId="266A28EA" w:rsidR="00E23F6F" w:rsidRPr="006A53B3" w:rsidRDefault="00E23F6F" w:rsidP="00D417D6">
      <w:pPr>
        <w:spacing w:after="0" w:line="240" w:lineRule="auto"/>
        <w:ind w:left="360"/>
        <w:jc w:val="both"/>
        <w:rPr>
          <w:rFonts w:ascii="Garamond" w:hAnsi="Garamond"/>
          <w:b/>
          <w:bCs/>
          <w:sz w:val="24"/>
          <w:szCs w:val="24"/>
        </w:rPr>
      </w:pPr>
      <w:r w:rsidRPr="006A53B3">
        <w:rPr>
          <w:rFonts w:ascii="Garamond" w:hAnsi="Garamond"/>
          <w:sz w:val="24"/>
          <w:szCs w:val="24"/>
          <w:u w:val="single"/>
        </w:rPr>
        <w:t>All sub-awardee</w:t>
      </w:r>
      <w:r w:rsidR="000A155F" w:rsidRPr="006A53B3">
        <w:rPr>
          <w:rFonts w:ascii="Garamond" w:hAnsi="Garamond"/>
          <w:sz w:val="24"/>
          <w:szCs w:val="24"/>
          <w:u w:val="single"/>
        </w:rPr>
        <w:t xml:space="preserve">s </w:t>
      </w:r>
      <w:r w:rsidR="008A3000" w:rsidRPr="006A53B3">
        <w:rPr>
          <w:rFonts w:ascii="Garamond" w:hAnsi="Garamond"/>
          <w:sz w:val="24"/>
          <w:szCs w:val="24"/>
          <w:u w:val="single"/>
        </w:rPr>
        <w:t>(both tribal health partners and LHDs)</w:t>
      </w:r>
      <w:r w:rsidR="008A3000" w:rsidRPr="006A53B3">
        <w:rPr>
          <w:rFonts w:ascii="Garamond" w:hAnsi="Garamond"/>
          <w:sz w:val="24"/>
          <w:szCs w:val="24"/>
        </w:rPr>
        <w:t xml:space="preserve"> </w:t>
      </w:r>
      <w:r w:rsidR="000A155F" w:rsidRPr="006A53B3">
        <w:rPr>
          <w:rFonts w:ascii="Garamond" w:hAnsi="Garamond"/>
          <w:sz w:val="24"/>
          <w:szCs w:val="24"/>
        </w:rPr>
        <w:t xml:space="preserve">will maintain and provide </w:t>
      </w:r>
      <w:r w:rsidR="00455CA3" w:rsidRPr="006A53B3">
        <w:rPr>
          <w:rFonts w:ascii="Garamond" w:hAnsi="Garamond"/>
          <w:sz w:val="24"/>
          <w:szCs w:val="24"/>
        </w:rPr>
        <w:t xml:space="preserve">DEPR with </w:t>
      </w:r>
      <w:r w:rsidR="00D76549" w:rsidRPr="006A53B3">
        <w:rPr>
          <w:rFonts w:ascii="Garamond" w:hAnsi="Garamond"/>
          <w:sz w:val="24"/>
          <w:szCs w:val="24"/>
        </w:rPr>
        <w:t xml:space="preserve">appropriate </w:t>
      </w:r>
      <w:r w:rsidR="00056348" w:rsidRPr="006A53B3">
        <w:rPr>
          <w:rFonts w:ascii="Garamond" w:hAnsi="Garamond"/>
          <w:sz w:val="24"/>
          <w:szCs w:val="24"/>
        </w:rPr>
        <w:t xml:space="preserve">24/7 </w:t>
      </w:r>
      <w:r w:rsidR="000A155F" w:rsidRPr="006A53B3">
        <w:rPr>
          <w:rFonts w:ascii="Garamond" w:hAnsi="Garamond"/>
          <w:sz w:val="24"/>
          <w:szCs w:val="24"/>
        </w:rPr>
        <w:t xml:space="preserve">contact information for their agencies. </w:t>
      </w:r>
      <w:r w:rsidRPr="006A53B3">
        <w:rPr>
          <w:rFonts w:ascii="Garamond" w:hAnsi="Garamond"/>
          <w:sz w:val="24"/>
          <w:szCs w:val="24"/>
        </w:rPr>
        <w:t>Sub-awardee</w:t>
      </w:r>
      <w:r w:rsidR="000A155F" w:rsidRPr="006A53B3">
        <w:rPr>
          <w:rFonts w:ascii="Garamond" w:hAnsi="Garamond"/>
          <w:sz w:val="24"/>
          <w:szCs w:val="24"/>
        </w:rPr>
        <w:t>s are required to</w:t>
      </w:r>
      <w:r w:rsidR="00D76549" w:rsidRPr="006A53B3">
        <w:rPr>
          <w:rFonts w:ascii="Garamond" w:hAnsi="Garamond"/>
          <w:sz w:val="24"/>
          <w:szCs w:val="24"/>
        </w:rPr>
        <w:t xml:space="preserve"> complete all colored cell</w:t>
      </w:r>
      <w:r w:rsidR="00056348" w:rsidRPr="006A53B3">
        <w:rPr>
          <w:rFonts w:ascii="Garamond" w:hAnsi="Garamond"/>
          <w:sz w:val="24"/>
          <w:szCs w:val="24"/>
        </w:rPr>
        <w:t>s</w:t>
      </w:r>
      <w:r w:rsidR="00D76549" w:rsidRPr="006A53B3">
        <w:rPr>
          <w:rFonts w:ascii="Garamond" w:hAnsi="Garamond"/>
          <w:sz w:val="24"/>
          <w:szCs w:val="24"/>
        </w:rPr>
        <w:t xml:space="preserve"> in the </w:t>
      </w:r>
      <w:r w:rsidR="000B20A7" w:rsidRPr="006A53B3">
        <w:rPr>
          <w:rFonts w:ascii="Garamond" w:hAnsi="Garamond"/>
          <w:sz w:val="24"/>
          <w:szCs w:val="24"/>
        </w:rPr>
        <w:t>contact information form</w:t>
      </w:r>
      <w:r w:rsidR="00D76549" w:rsidRPr="006A53B3">
        <w:rPr>
          <w:rFonts w:ascii="Garamond" w:hAnsi="Garamond"/>
          <w:sz w:val="24"/>
          <w:szCs w:val="24"/>
        </w:rPr>
        <w:t xml:space="preserve"> and </w:t>
      </w:r>
      <w:r w:rsidR="000A155F" w:rsidRPr="006A53B3">
        <w:rPr>
          <w:rFonts w:ascii="Garamond" w:hAnsi="Garamond"/>
          <w:sz w:val="24"/>
          <w:szCs w:val="24"/>
        </w:rPr>
        <w:t>submit the</w:t>
      </w:r>
      <w:r w:rsidRPr="006A53B3">
        <w:rPr>
          <w:rFonts w:ascii="Garamond" w:hAnsi="Garamond"/>
          <w:sz w:val="24"/>
          <w:szCs w:val="24"/>
        </w:rPr>
        <w:t xml:space="preserve"> </w:t>
      </w:r>
      <w:r w:rsidR="000B20A7" w:rsidRPr="006A53B3">
        <w:rPr>
          <w:rFonts w:ascii="Garamond" w:hAnsi="Garamond"/>
          <w:sz w:val="24"/>
          <w:szCs w:val="24"/>
        </w:rPr>
        <w:t>completed</w:t>
      </w:r>
      <w:r w:rsidRPr="006A53B3">
        <w:rPr>
          <w:rFonts w:ascii="Garamond" w:hAnsi="Garamond"/>
          <w:sz w:val="24"/>
          <w:szCs w:val="24"/>
        </w:rPr>
        <w:t xml:space="preserve"> form appropriate for their agency as shown below in the deliverables. </w:t>
      </w:r>
      <w:r w:rsidR="006D2E5D" w:rsidRPr="006A53B3">
        <w:rPr>
          <w:rFonts w:ascii="Garamond" w:hAnsi="Garamond"/>
          <w:sz w:val="24"/>
          <w:szCs w:val="24"/>
        </w:rPr>
        <w:t xml:space="preserve"> </w:t>
      </w:r>
      <w:r w:rsidR="000A155F" w:rsidRPr="006A53B3">
        <w:rPr>
          <w:rFonts w:ascii="Garamond" w:hAnsi="Garamond"/>
          <w:b/>
          <w:bCs/>
          <w:sz w:val="24"/>
          <w:szCs w:val="24"/>
        </w:rPr>
        <w:t xml:space="preserve">The form </w:t>
      </w:r>
      <w:r w:rsidR="00477E16" w:rsidRPr="006A53B3">
        <w:rPr>
          <w:rFonts w:ascii="Garamond" w:hAnsi="Garamond"/>
          <w:b/>
          <w:bCs/>
          <w:sz w:val="24"/>
          <w:szCs w:val="24"/>
          <w:u w:val="single"/>
        </w:rPr>
        <w:t>must</w:t>
      </w:r>
      <w:r w:rsidR="00477E16" w:rsidRPr="006A53B3">
        <w:rPr>
          <w:rFonts w:ascii="Garamond" w:hAnsi="Garamond"/>
          <w:sz w:val="24"/>
          <w:szCs w:val="24"/>
        </w:rPr>
        <w:t xml:space="preserve"> </w:t>
      </w:r>
      <w:r w:rsidR="000A155F" w:rsidRPr="006A53B3">
        <w:rPr>
          <w:rFonts w:ascii="Garamond" w:hAnsi="Garamond"/>
          <w:b/>
          <w:bCs/>
          <w:sz w:val="24"/>
          <w:szCs w:val="24"/>
        </w:rPr>
        <w:t>be submitted in the original Excel version provided</w:t>
      </w:r>
      <w:r w:rsidR="001F39AA" w:rsidRPr="006A53B3">
        <w:rPr>
          <w:rFonts w:ascii="Garamond" w:hAnsi="Garamond"/>
          <w:b/>
          <w:bCs/>
          <w:sz w:val="24"/>
          <w:szCs w:val="24"/>
        </w:rPr>
        <w:t>. PDFs</w:t>
      </w:r>
      <w:r w:rsidR="000A155F" w:rsidRPr="006A53B3">
        <w:rPr>
          <w:rFonts w:ascii="Garamond" w:hAnsi="Garamond"/>
          <w:b/>
          <w:bCs/>
          <w:sz w:val="24"/>
          <w:szCs w:val="24"/>
        </w:rPr>
        <w:t xml:space="preserve">, scanned PDFs, or any other versions of the contact form will not be accepted. </w:t>
      </w:r>
    </w:p>
    <w:p w14:paraId="79598EF2" w14:textId="77777777" w:rsidR="00E23F6F" w:rsidRPr="006A53B3" w:rsidRDefault="00E23F6F" w:rsidP="00D417D6">
      <w:pPr>
        <w:spacing w:after="0" w:line="240" w:lineRule="auto"/>
        <w:ind w:left="360"/>
        <w:jc w:val="both"/>
        <w:rPr>
          <w:rFonts w:ascii="Garamond" w:hAnsi="Garamond"/>
          <w:sz w:val="24"/>
          <w:szCs w:val="24"/>
        </w:rPr>
      </w:pPr>
    </w:p>
    <w:p w14:paraId="62D85741" w14:textId="01606241" w:rsidR="00FE4CEB" w:rsidRPr="006A53B3" w:rsidRDefault="000A155F" w:rsidP="00D417D6">
      <w:pPr>
        <w:spacing w:after="0" w:line="240" w:lineRule="auto"/>
        <w:ind w:left="360"/>
        <w:jc w:val="both"/>
        <w:rPr>
          <w:rFonts w:ascii="Garamond" w:hAnsi="Garamond"/>
          <w:sz w:val="24"/>
          <w:szCs w:val="24"/>
        </w:rPr>
      </w:pPr>
      <w:r w:rsidRPr="006A53B3">
        <w:rPr>
          <w:rFonts w:ascii="Garamond" w:hAnsi="Garamond"/>
          <w:sz w:val="24"/>
          <w:szCs w:val="24"/>
        </w:rPr>
        <w:t>The 24/7</w:t>
      </w:r>
      <w:r w:rsidR="00E23F6F" w:rsidRPr="006A53B3">
        <w:rPr>
          <w:rFonts w:ascii="Garamond" w:hAnsi="Garamond"/>
          <w:sz w:val="24"/>
          <w:szCs w:val="24"/>
        </w:rPr>
        <w:t xml:space="preserve"> contact</w:t>
      </w:r>
      <w:r w:rsidRPr="006A53B3">
        <w:rPr>
          <w:rFonts w:ascii="Garamond" w:hAnsi="Garamond"/>
          <w:sz w:val="24"/>
          <w:szCs w:val="24"/>
        </w:rPr>
        <w:t xml:space="preserve"> number </w:t>
      </w:r>
      <w:r w:rsidR="00E23F6F" w:rsidRPr="006A53B3">
        <w:rPr>
          <w:rFonts w:ascii="Garamond" w:hAnsi="Garamond"/>
          <w:sz w:val="24"/>
          <w:szCs w:val="24"/>
        </w:rPr>
        <w:t>as</w:t>
      </w:r>
      <w:r w:rsidRPr="006A53B3">
        <w:rPr>
          <w:rFonts w:ascii="Garamond" w:hAnsi="Garamond"/>
          <w:sz w:val="24"/>
          <w:szCs w:val="24"/>
        </w:rPr>
        <w:t xml:space="preserve">sures DEPR can reach key </w:t>
      </w:r>
      <w:r w:rsidR="00E23F6F" w:rsidRPr="006A53B3">
        <w:rPr>
          <w:rFonts w:ascii="Garamond" w:hAnsi="Garamond"/>
          <w:sz w:val="24"/>
          <w:szCs w:val="24"/>
        </w:rPr>
        <w:t>sub-awardee</w:t>
      </w:r>
      <w:r w:rsidRPr="006A53B3">
        <w:rPr>
          <w:rFonts w:ascii="Garamond" w:hAnsi="Garamond"/>
          <w:sz w:val="24"/>
          <w:szCs w:val="24"/>
        </w:rPr>
        <w:t xml:space="preserve"> </w:t>
      </w:r>
      <w:r w:rsidR="00210922" w:rsidRPr="006A53B3">
        <w:rPr>
          <w:rFonts w:ascii="Garamond" w:hAnsi="Garamond"/>
          <w:sz w:val="24"/>
          <w:szCs w:val="24"/>
        </w:rPr>
        <w:t>points of contact (</w:t>
      </w:r>
      <w:r w:rsidR="00AF19C1" w:rsidRPr="006A53B3">
        <w:rPr>
          <w:rFonts w:ascii="Garamond" w:hAnsi="Garamond"/>
          <w:sz w:val="24"/>
          <w:szCs w:val="24"/>
        </w:rPr>
        <w:t>POCs</w:t>
      </w:r>
      <w:r w:rsidR="00210922" w:rsidRPr="006A53B3">
        <w:rPr>
          <w:rFonts w:ascii="Garamond" w:hAnsi="Garamond"/>
          <w:sz w:val="24"/>
          <w:szCs w:val="24"/>
        </w:rPr>
        <w:t>)</w:t>
      </w:r>
      <w:r w:rsidRPr="006A53B3">
        <w:rPr>
          <w:rFonts w:ascii="Garamond" w:hAnsi="Garamond"/>
          <w:sz w:val="24"/>
          <w:szCs w:val="24"/>
        </w:rPr>
        <w:t xml:space="preserve"> outside of normal business hours </w:t>
      </w:r>
      <w:r w:rsidR="00B735DA" w:rsidRPr="006A53B3">
        <w:rPr>
          <w:rFonts w:ascii="Garamond" w:hAnsi="Garamond"/>
          <w:sz w:val="24"/>
          <w:szCs w:val="24"/>
        </w:rPr>
        <w:t xml:space="preserve">and </w:t>
      </w:r>
      <w:r w:rsidRPr="006A53B3">
        <w:rPr>
          <w:rFonts w:ascii="Garamond" w:hAnsi="Garamond"/>
          <w:sz w:val="24"/>
          <w:szCs w:val="24"/>
        </w:rPr>
        <w:t xml:space="preserve">during emergency situations. </w:t>
      </w:r>
      <w:r w:rsidR="00FE4CEB" w:rsidRPr="006A53B3">
        <w:rPr>
          <w:rFonts w:ascii="Garamond" w:hAnsi="Garamond"/>
          <w:sz w:val="24"/>
          <w:szCs w:val="24"/>
        </w:rPr>
        <w:t>DEPR will conduct an after-</w:t>
      </w:r>
      <w:r w:rsidR="00FE4CEB" w:rsidRPr="006A53B3">
        <w:rPr>
          <w:rFonts w:ascii="Garamond" w:hAnsi="Garamond"/>
          <w:sz w:val="24"/>
          <w:szCs w:val="24"/>
        </w:rPr>
        <w:lastRenderedPageBreak/>
        <w:t xml:space="preserve">hours contact drill </w:t>
      </w:r>
      <w:r w:rsidR="00056348" w:rsidRPr="006A53B3">
        <w:rPr>
          <w:rFonts w:ascii="Garamond" w:hAnsi="Garamond"/>
          <w:sz w:val="24"/>
          <w:szCs w:val="24"/>
        </w:rPr>
        <w:t xml:space="preserve">during the budget period </w:t>
      </w:r>
      <w:r w:rsidR="00FE4CEB" w:rsidRPr="006A53B3">
        <w:rPr>
          <w:rFonts w:ascii="Garamond" w:hAnsi="Garamond"/>
          <w:sz w:val="24"/>
          <w:szCs w:val="24"/>
        </w:rPr>
        <w:t xml:space="preserve">using the forms submitted by sub-awardees to assure the accuracy of the information. This drill will be an unannounced exercise and sub-awardees will be given feedback following the drill. </w:t>
      </w:r>
      <w:r w:rsidR="00C70FED" w:rsidRPr="006A53B3">
        <w:rPr>
          <w:rFonts w:ascii="Garamond" w:hAnsi="Garamond"/>
          <w:sz w:val="24"/>
          <w:szCs w:val="24"/>
        </w:rPr>
        <w:t xml:space="preserve">For BP2, tribal health partners will be </w:t>
      </w:r>
      <w:r w:rsidR="00E5058D" w:rsidRPr="006A53B3">
        <w:rPr>
          <w:rFonts w:ascii="Garamond" w:hAnsi="Garamond"/>
          <w:sz w:val="24"/>
          <w:szCs w:val="24"/>
        </w:rPr>
        <w:t>included in this exercise.</w:t>
      </w:r>
    </w:p>
    <w:p w14:paraId="0B164F55" w14:textId="77777777" w:rsidR="00FE4CEB" w:rsidRPr="00A02ACC" w:rsidRDefault="00FE4CEB" w:rsidP="00D417D6">
      <w:pPr>
        <w:spacing w:after="0" w:line="240" w:lineRule="auto"/>
        <w:ind w:left="360"/>
        <w:jc w:val="both"/>
        <w:rPr>
          <w:rFonts w:ascii="Garamond" w:hAnsi="Garamond"/>
          <w:sz w:val="21"/>
          <w:szCs w:val="21"/>
        </w:rPr>
      </w:pPr>
    </w:p>
    <w:p w14:paraId="7B6411A3" w14:textId="49058968" w:rsidR="006C615A" w:rsidRPr="006A53B3" w:rsidRDefault="000A155F">
      <w:pPr>
        <w:spacing w:after="0" w:line="240" w:lineRule="auto"/>
        <w:ind w:left="360"/>
        <w:jc w:val="both"/>
        <w:rPr>
          <w:rFonts w:ascii="Garamond" w:hAnsi="Garamond"/>
          <w:sz w:val="24"/>
          <w:szCs w:val="24"/>
        </w:rPr>
      </w:pPr>
      <w:r w:rsidRPr="006A53B3">
        <w:rPr>
          <w:rFonts w:ascii="Garamond" w:hAnsi="Garamond"/>
          <w:sz w:val="24"/>
          <w:szCs w:val="24"/>
        </w:rPr>
        <w:t xml:space="preserve">Primary and backup MI Volunteer Registry Administrators </w:t>
      </w:r>
      <w:r w:rsidR="00D76549" w:rsidRPr="006A53B3">
        <w:rPr>
          <w:rFonts w:ascii="Garamond" w:hAnsi="Garamond"/>
          <w:sz w:val="24"/>
          <w:szCs w:val="24"/>
        </w:rPr>
        <w:t>listed</w:t>
      </w:r>
      <w:r w:rsidRPr="006A53B3">
        <w:rPr>
          <w:rFonts w:ascii="Garamond" w:hAnsi="Garamond"/>
          <w:sz w:val="24"/>
          <w:szCs w:val="24"/>
        </w:rPr>
        <w:t xml:space="preserve"> on the Registry website</w:t>
      </w:r>
      <w:r w:rsidR="00D76549" w:rsidRPr="006A53B3">
        <w:rPr>
          <w:rFonts w:ascii="Garamond" w:hAnsi="Garamond"/>
          <w:sz w:val="24"/>
          <w:szCs w:val="24"/>
        </w:rPr>
        <w:t xml:space="preserve"> for sub-awardees will be verified</w:t>
      </w:r>
      <w:r w:rsidRPr="006A53B3">
        <w:rPr>
          <w:rFonts w:ascii="Garamond" w:hAnsi="Garamond"/>
          <w:sz w:val="24"/>
          <w:szCs w:val="24"/>
        </w:rPr>
        <w:t xml:space="preserve"> using this form.  </w:t>
      </w:r>
    </w:p>
    <w:p w14:paraId="28D7CBD7" w14:textId="77777777" w:rsidR="00210922" w:rsidRPr="006A53B3" w:rsidRDefault="00210922" w:rsidP="00D417D6">
      <w:pPr>
        <w:spacing w:after="0" w:line="240" w:lineRule="auto"/>
        <w:ind w:left="360"/>
        <w:jc w:val="both"/>
        <w:rPr>
          <w:rFonts w:ascii="Garamond" w:hAnsi="Garamond"/>
          <w:sz w:val="24"/>
          <w:szCs w:val="24"/>
        </w:rPr>
      </w:pPr>
    </w:p>
    <w:p w14:paraId="3BAD5FF4" w14:textId="747549E6" w:rsidR="000A155F" w:rsidRPr="006A53B3" w:rsidRDefault="00E23F6F" w:rsidP="00D417D6">
      <w:pPr>
        <w:spacing w:after="0" w:line="240" w:lineRule="auto"/>
        <w:ind w:left="360"/>
        <w:jc w:val="both"/>
        <w:rPr>
          <w:rFonts w:ascii="Garamond" w:hAnsi="Garamond"/>
          <w:sz w:val="24"/>
          <w:szCs w:val="24"/>
        </w:rPr>
      </w:pPr>
      <w:r w:rsidRPr="006A53B3">
        <w:rPr>
          <w:rFonts w:ascii="Garamond" w:hAnsi="Garamond"/>
          <w:sz w:val="24"/>
          <w:szCs w:val="24"/>
        </w:rPr>
        <w:t>An updated copy of the contact form must be submitted to DEPR whenever there are any c</w:t>
      </w:r>
      <w:r w:rsidR="000A155F" w:rsidRPr="006A53B3">
        <w:rPr>
          <w:rFonts w:ascii="Garamond" w:hAnsi="Garamond"/>
          <w:sz w:val="24"/>
          <w:szCs w:val="24"/>
        </w:rPr>
        <w:t xml:space="preserve">hanges to </w:t>
      </w:r>
      <w:r w:rsidRPr="006A53B3">
        <w:rPr>
          <w:rFonts w:ascii="Garamond" w:hAnsi="Garamond"/>
          <w:sz w:val="24"/>
          <w:szCs w:val="24"/>
        </w:rPr>
        <w:t>the</w:t>
      </w:r>
      <w:r w:rsidR="000A155F" w:rsidRPr="006A53B3">
        <w:rPr>
          <w:rFonts w:ascii="Garamond" w:hAnsi="Garamond"/>
          <w:sz w:val="24"/>
          <w:szCs w:val="24"/>
        </w:rPr>
        <w:t xml:space="preserve"> </w:t>
      </w:r>
      <w:r w:rsidR="00D76549" w:rsidRPr="006A53B3">
        <w:rPr>
          <w:rFonts w:ascii="Garamond" w:hAnsi="Garamond"/>
          <w:sz w:val="24"/>
          <w:szCs w:val="24"/>
        </w:rPr>
        <w:t>information previously submitted.</w:t>
      </w:r>
      <w:r w:rsidRPr="006A53B3">
        <w:rPr>
          <w:rFonts w:ascii="Garamond" w:hAnsi="Garamond"/>
          <w:sz w:val="24"/>
          <w:szCs w:val="24"/>
        </w:rPr>
        <w:t xml:space="preserve"> </w:t>
      </w:r>
      <w:r w:rsidR="00056348" w:rsidRPr="006A53B3">
        <w:rPr>
          <w:rFonts w:ascii="Garamond" w:hAnsi="Garamond"/>
          <w:sz w:val="24"/>
          <w:szCs w:val="24"/>
        </w:rPr>
        <w:t>C</w:t>
      </w:r>
      <w:r w:rsidRPr="006A53B3">
        <w:rPr>
          <w:rFonts w:ascii="Garamond" w:hAnsi="Garamond"/>
          <w:sz w:val="24"/>
          <w:szCs w:val="24"/>
        </w:rPr>
        <w:t xml:space="preserve">ontact information forms are to be </w:t>
      </w:r>
      <w:r w:rsidR="000A155F" w:rsidRPr="006A53B3">
        <w:rPr>
          <w:rFonts w:ascii="Garamond" w:hAnsi="Garamond"/>
          <w:sz w:val="24"/>
          <w:szCs w:val="24"/>
        </w:rPr>
        <w:t xml:space="preserve">submitted to the </w:t>
      </w:r>
      <w:hyperlink r:id="rId47" w:history="1">
        <w:r w:rsidR="000A155F" w:rsidRPr="006A53B3">
          <w:rPr>
            <w:rStyle w:val="Hyperlink"/>
            <w:rFonts w:ascii="Garamond" w:hAnsi="Garamond"/>
            <w:sz w:val="24"/>
            <w:szCs w:val="24"/>
          </w:rPr>
          <w:t>MDHHS-BETP-DEPR-PHEP@michigan.gov</w:t>
        </w:r>
      </w:hyperlink>
      <w:r w:rsidR="000A155F" w:rsidRPr="006A53B3">
        <w:rPr>
          <w:rFonts w:ascii="Garamond" w:hAnsi="Garamond"/>
          <w:sz w:val="24"/>
          <w:szCs w:val="24"/>
        </w:rPr>
        <w:t xml:space="preserve"> mailbox with a </w:t>
      </w:r>
      <w:r w:rsidR="00D76549" w:rsidRPr="006A53B3">
        <w:rPr>
          <w:rFonts w:ascii="Garamond" w:hAnsi="Garamond"/>
          <w:sz w:val="24"/>
          <w:szCs w:val="24"/>
        </w:rPr>
        <w:t>cc:</w:t>
      </w:r>
      <w:r w:rsidR="000A155F" w:rsidRPr="006A53B3">
        <w:rPr>
          <w:rFonts w:ascii="Garamond" w:hAnsi="Garamond"/>
          <w:sz w:val="24"/>
          <w:szCs w:val="24"/>
        </w:rPr>
        <w:t xml:space="preserve"> to the regional</w:t>
      </w:r>
      <w:r w:rsidR="00D76549" w:rsidRPr="006A53B3">
        <w:rPr>
          <w:rFonts w:ascii="Garamond" w:hAnsi="Garamond"/>
          <w:sz w:val="24"/>
          <w:szCs w:val="24"/>
        </w:rPr>
        <w:t xml:space="preserve">/tribal </w:t>
      </w:r>
      <w:r w:rsidR="000A155F" w:rsidRPr="006A53B3">
        <w:rPr>
          <w:rFonts w:ascii="Garamond" w:hAnsi="Garamond"/>
          <w:sz w:val="24"/>
          <w:szCs w:val="24"/>
        </w:rPr>
        <w:t xml:space="preserve">POC. </w:t>
      </w:r>
    </w:p>
    <w:p w14:paraId="52A0E4B4" w14:textId="0172B9D1" w:rsidR="006C615A" w:rsidRPr="006A53B3" w:rsidRDefault="006C615A" w:rsidP="00D417D6">
      <w:pPr>
        <w:spacing w:after="0" w:line="240" w:lineRule="auto"/>
        <w:ind w:left="360"/>
        <w:jc w:val="both"/>
        <w:rPr>
          <w:rFonts w:ascii="Garamond" w:hAnsi="Garamond"/>
          <w:sz w:val="24"/>
          <w:szCs w:val="24"/>
        </w:rPr>
      </w:pPr>
    </w:p>
    <w:p w14:paraId="294F3409" w14:textId="5B05BFDB" w:rsidR="006C615A" w:rsidRPr="006A53B3" w:rsidRDefault="006C615A" w:rsidP="00D417D6">
      <w:pPr>
        <w:spacing w:after="0" w:line="240" w:lineRule="auto"/>
        <w:ind w:left="360"/>
        <w:jc w:val="both"/>
        <w:rPr>
          <w:rFonts w:ascii="Garamond" w:hAnsi="Garamond"/>
          <w:sz w:val="24"/>
          <w:szCs w:val="24"/>
        </w:rPr>
      </w:pPr>
      <w:r w:rsidRPr="006A53B3">
        <w:rPr>
          <w:rFonts w:ascii="Garamond" w:hAnsi="Garamond"/>
          <w:sz w:val="24"/>
          <w:szCs w:val="24"/>
        </w:rPr>
        <w:t xml:space="preserve">During the response to the pandemic, DEPR has identified the need to add LHD communicable disease and immunization staff to our contact lists. The LHD Contact information Form has been updated to capture this information. </w:t>
      </w:r>
    </w:p>
    <w:p w14:paraId="0546F4AD" w14:textId="77777777" w:rsidR="00396684" w:rsidRPr="006A53B3" w:rsidRDefault="00396684" w:rsidP="005D1208">
      <w:pPr>
        <w:spacing w:after="0" w:line="240" w:lineRule="auto"/>
        <w:ind w:left="360"/>
        <w:rPr>
          <w:rFonts w:ascii="Garamond" w:hAnsi="Garamond"/>
          <w:sz w:val="24"/>
          <w:szCs w:val="24"/>
        </w:rPr>
      </w:pPr>
    </w:p>
    <w:p w14:paraId="0E254CF2" w14:textId="77777777" w:rsidR="000A155F" w:rsidRPr="00A02ACC" w:rsidRDefault="000A155F" w:rsidP="005D1208">
      <w:pPr>
        <w:spacing w:after="0" w:line="240" w:lineRule="auto"/>
        <w:ind w:left="360"/>
        <w:rPr>
          <w:rFonts w:ascii="Garamond" w:hAnsi="Garamond"/>
          <w:sz w:val="21"/>
          <w:szCs w:val="21"/>
        </w:rPr>
      </w:pPr>
      <w:r w:rsidRPr="00A02ACC">
        <w:rPr>
          <w:rFonts w:ascii="Garamond" w:hAnsi="Garamond"/>
          <w:b/>
          <w:sz w:val="21"/>
          <w:szCs w:val="21"/>
        </w:rPr>
        <w:t>Deliverable(s)</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5961"/>
        <w:gridCol w:w="2074"/>
      </w:tblGrid>
      <w:tr w:rsidR="000A155F" w:rsidRPr="00A02ACC" w14:paraId="5D633815" w14:textId="77777777" w:rsidTr="00396684">
        <w:trPr>
          <w:trHeight w:val="432"/>
          <w:jc w:val="right"/>
        </w:trPr>
        <w:tc>
          <w:tcPr>
            <w:tcW w:w="965" w:type="dxa"/>
            <w:shd w:val="clear" w:color="auto" w:fill="D9D9D9" w:themeFill="background1" w:themeFillShade="D9"/>
            <w:vAlign w:val="center"/>
          </w:tcPr>
          <w:p w14:paraId="480586F4" w14:textId="77777777" w:rsidR="000A155F" w:rsidRPr="006A53B3" w:rsidRDefault="005572C3" w:rsidP="00592106">
            <w:pPr>
              <w:spacing w:after="0" w:line="240" w:lineRule="auto"/>
              <w:jc w:val="center"/>
              <w:rPr>
                <w:rFonts w:ascii="Garamond" w:hAnsi="Garamond"/>
                <w:sz w:val="24"/>
                <w:szCs w:val="24"/>
              </w:rPr>
            </w:pPr>
            <w:bookmarkStart w:id="15" w:name="deliverable1"/>
            <w:bookmarkEnd w:id="15"/>
            <w:r w:rsidRPr="006A53B3">
              <w:rPr>
                <w:rFonts w:ascii="Garamond" w:hAnsi="Garamond"/>
                <w:sz w:val="24"/>
                <w:szCs w:val="24"/>
              </w:rPr>
              <w:t>1.1</w:t>
            </w:r>
          </w:p>
        </w:tc>
        <w:tc>
          <w:tcPr>
            <w:tcW w:w="5961" w:type="dxa"/>
            <w:shd w:val="clear" w:color="auto" w:fill="D9D9D9" w:themeFill="background1" w:themeFillShade="D9"/>
            <w:vAlign w:val="center"/>
          </w:tcPr>
          <w:p w14:paraId="17170A79" w14:textId="0F2CAB5B" w:rsidR="000A155F" w:rsidRPr="006A53B3" w:rsidRDefault="00210922" w:rsidP="00841B99">
            <w:pPr>
              <w:spacing w:after="0" w:line="240" w:lineRule="auto"/>
              <w:rPr>
                <w:rFonts w:ascii="Garamond" w:hAnsi="Garamond"/>
                <w:sz w:val="24"/>
                <w:szCs w:val="24"/>
              </w:rPr>
            </w:pPr>
            <w:r w:rsidRPr="006A53B3">
              <w:rPr>
                <w:rFonts w:ascii="Garamond" w:hAnsi="Garamond"/>
                <w:sz w:val="24"/>
                <w:szCs w:val="24"/>
              </w:rPr>
              <w:t xml:space="preserve">Tribal Health Partners submit updated </w:t>
            </w:r>
            <w:hyperlink r:id="rId48" w:history="1">
              <w:r w:rsidRPr="006A53B3">
                <w:rPr>
                  <w:rStyle w:val="Hyperlink"/>
                  <w:rFonts w:ascii="Garamond" w:hAnsi="Garamond"/>
                  <w:sz w:val="24"/>
                  <w:szCs w:val="24"/>
                </w:rPr>
                <w:t>tribal contact information form</w:t>
              </w:r>
            </w:hyperlink>
            <w:r w:rsidRPr="006A53B3">
              <w:rPr>
                <w:rFonts w:ascii="Garamond" w:hAnsi="Garamond"/>
                <w:sz w:val="24"/>
                <w:szCs w:val="24"/>
              </w:rPr>
              <w:t xml:space="preserve"> to the </w:t>
            </w:r>
            <w:hyperlink r:id="rId49" w:history="1">
              <w:r w:rsidRPr="006A53B3">
                <w:rPr>
                  <w:rStyle w:val="Hyperlink"/>
                  <w:rFonts w:ascii="Garamond" w:hAnsi="Garamond"/>
                  <w:sz w:val="24"/>
                  <w:szCs w:val="24"/>
                </w:rPr>
                <w:t>MDHHS-BETP-DEPR-PHEP@michigan.gov</w:t>
              </w:r>
            </w:hyperlink>
            <w:r w:rsidRPr="006A53B3">
              <w:rPr>
                <w:rFonts w:ascii="Garamond" w:hAnsi="Garamond"/>
                <w:sz w:val="24"/>
                <w:szCs w:val="24"/>
              </w:rPr>
              <w:t xml:space="preserve"> mailbox and copy the </w:t>
            </w:r>
            <w:r w:rsidR="007B128C" w:rsidRPr="006A53B3">
              <w:rPr>
                <w:rFonts w:ascii="Garamond" w:hAnsi="Garamond"/>
                <w:sz w:val="24"/>
                <w:szCs w:val="24"/>
              </w:rPr>
              <w:t>Tribal</w:t>
            </w:r>
            <w:r w:rsidRPr="006A53B3">
              <w:rPr>
                <w:rFonts w:ascii="Garamond" w:hAnsi="Garamond"/>
                <w:sz w:val="24"/>
                <w:szCs w:val="24"/>
              </w:rPr>
              <w:t xml:space="preserve"> POC.  </w:t>
            </w:r>
          </w:p>
        </w:tc>
        <w:tc>
          <w:tcPr>
            <w:tcW w:w="2074" w:type="dxa"/>
            <w:shd w:val="clear" w:color="auto" w:fill="D9D9D9" w:themeFill="background1" w:themeFillShade="D9"/>
            <w:vAlign w:val="center"/>
          </w:tcPr>
          <w:p w14:paraId="69F9708A" w14:textId="77777777" w:rsidR="000A155F" w:rsidRPr="006A53B3" w:rsidRDefault="000A155F" w:rsidP="00841B99">
            <w:pPr>
              <w:spacing w:after="0" w:line="240" w:lineRule="auto"/>
              <w:rPr>
                <w:rFonts w:ascii="Garamond" w:hAnsi="Garamond"/>
                <w:sz w:val="24"/>
                <w:szCs w:val="24"/>
              </w:rPr>
            </w:pPr>
            <w:r w:rsidRPr="006A53B3">
              <w:rPr>
                <w:rFonts w:ascii="Garamond" w:hAnsi="Garamond"/>
                <w:sz w:val="24"/>
                <w:szCs w:val="24"/>
              </w:rPr>
              <w:t xml:space="preserve">Due: </w:t>
            </w:r>
          </w:p>
          <w:p w14:paraId="1D2E99AC" w14:textId="7EFF8E4D" w:rsidR="000A155F" w:rsidRPr="006A53B3" w:rsidRDefault="00CE11A4" w:rsidP="00D03CC2">
            <w:pPr>
              <w:spacing w:after="0" w:line="240" w:lineRule="auto"/>
              <w:rPr>
                <w:rFonts w:ascii="Garamond" w:hAnsi="Garamond"/>
                <w:sz w:val="24"/>
                <w:szCs w:val="24"/>
              </w:rPr>
            </w:pPr>
            <w:r w:rsidRPr="006A53B3">
              <w:rPr>
                <w:rFonts w:ascii="Garamond" w:hAnsi="Garamond"/>
                <w:sz w:val="24"/>
                <w:szCs w:val="24"/>
              </w:rPr>
              <w:t xml:space="preserve">July </w:t>
            </w:r>
            <w:r w:rsidR="00EB1C44" w:rsidRPr="006A53B3">
              <w:rPr>
                <w:rFonts w:ascii="Garamond" w:hAnsi="Garamond"/>
                <w:sz w:val="24"/>
                <w:szCs w:val="24"/>
              </w:rPr>
              <w:t>31</w:t>
            </w:r>
            <w:r w:rsidR="00D03CC2" w:rsidRPr="006A53B3">
              <w:rPr>
                <w:rFonts w:ascii="Garamond" w:hAnsi="Garamond"/>
                <w:sz w:val="24"/>
                <w:szCs w:val="24"/>
              </w:rPr>
              <w:t>, 20</w:t>
            </w:r>
            <w:r w:rsidR="00121C21" w:rsidRPr="006A53B3">
              <w:rPr>
                <w:rFonts w:ascii="Garamond" w:hAnsi="Garamond"/>
                <w:sz w:val="24"/>
                <w:szCs w:val="24"/>
              </w:rPr>
              <w:t>20</w:t>
            </w:r>
          </w:p>
          <w:p w14:paraId="215F3AE5" w14:textId="3ADF0921" w:rsidR="00210922" w:rsidRPr="006A53B3" w:rsidRDefault="00DC460A" w:rsidP="00D03CC2">
            <w:pPr>
              <w:spacing w:after="0" w:line="240" w:lineRule="auto"/>
              <w:rPr>
                <w:rFonts w:ascii="Garamond" w:hAnsi="Garamond"/>
                <w:sz w:val="24"/>
                <w:szCs w:val="24"/>
              </w:rPr>
            </w:pPr>
            <w:r w:rsidRPr="006A53B3">
              <w:rPr>
                <w:rFonts w:ascii="Garamond" w:hAnsi="Garamond"/>
                <w:sz w:val="24"/>
                <w:szCs w:val="24"/>
              </w:rPr>
              <w:t>And when</w:t>
            </w:r>
            <w:r w:rsidR="00210922" w:rsidRPr="006A53B3">
              <w:rPr>
                <w:rFonts w:ascii="Garamond" w:hAnsi="Garamond"/>
                <w:sz w:val="24"/>
                <w:szCs w:val="24"/>
              </w:rPr>
              <w:t xml:space="preserve"> changes occur</w:t>
            </w:r>
          </w:p>
        </w:tc>
      </w:tr>
      <w:tr w:rsidR="00210922" w:rsidRPr="00A02ACC" w14:paraId="6D7311EF" w14:textId="77777777" w:rsidTr="00396684">
        <w:trPr>
          <w:trHeight w:val="432"/>
          <w:jc w:val="right"/>
        </w:trPr>
        <w:tc>
          <w:tcPr>
            <w:tcW w:w="965" w:type="dxa"/>
            <w:shd w:val="clear" w:color="auto" w:fill="D9D9D9" w:themeFill="background1" w:themeFillShade="D9"/>
            <w:vAlign w:val="center"/>
          </w:tcPr>
          <w:p w14:paraId="67FECB2E" w14:textId="1579AFDC" w:rsidR="00210922" w:rsidRPr="006A53B3" w:rsidRDefault="00210922" w:rsidP="00592106">
            <w:pPr>
              <w:spacing w:after="0" w:line="240" w:lineRule="auto"/>
              <w:jc w:val="center"/>
              <w:rPr>
                <w:rFonts w:ascii="Garamond" w:hAnsi="Garamond"/>
                <w:sz w:val="24"/>
                <w:szCs w:val="24"/>
              </w:rPr>
            </w:pPr>
            <w:bookmarkStart w:id="16" w:name="deliverable2"/>
            <w:bookmarkEnd w:id="16"/>
            <w:r w:rsidRPr="006A53B3">
              <w:rPr>
                <w:rFonts w:ascii="Garamond" w:hAnsi="Garamond"/>
                <w:sz w:val="24"/>
                <w:szCs w:val="24"/>
              </w:rPr>
              <w:t>1.2</w:t>
            </w:r>
          </w:p>
        </w:tc>
        <w:tc>
          <w:tcPr>
            <w:tcW w:w="5961" w:type="dxa"/>
            <w:shd w:val="clear" w:color="auto" w:fill="D9D9D9" w:themeFill="background1" w:themeFillShade="D9"/>
            <w:vAlign w:val="center"/>
          </w:tcPr>
          <w:p w14:paraId="34C595FA" w14:textId="02545592" w:rsidR="00210922" w:rsidRPr="006A53B3" w:rsidRDefault="00210922" w:rsidP="00210922">
            <w:pPr>
              <w:spacing w:after="0" w:line="240" w:lineRule="auto"/>
              <w:rPr>
                <w:rFonts w:ascii="Garamond" w:hAnsi="Garamond"/>
                <w:sz w:val="24"/>
                <w:szCs w:val="24"/>
              </w:rPr>
            </w:pPr>
            <w:r w:rsidRPr="006A53B3">
              <w:rPr>
                <w:rFonts w:ascii="Garamond" w:hAnsi="Garamond"/>
                <w:sz w:val="24"/>
                <w:szCs w:val="24"/>
              </w:rPr>
              <w:t xml:space="preserve">LHDs submit updated </w:t>
            </w:r>
            <w:hyperlink r:id="rId50" w:history="1">
              <w:r w:rsidRPr="006A53B3">
                <w:rPr>
                  <w:rStyle w:val="Hyperlink"/>
                  <w:rFonts w:ascii="Garamond" w:hAnsi="Garamond"/>
                  <w:sz w:val="24"/>
                  <w:szCs w:val="24"/>
                </w:rPr>
                <w:t>LHD contact information form</w:t>
              </w:r>
            </w:hyperlink>
            <w:r w:rsidRPr="006A53B3">
              <w:rPr>
                <w:rFonts w:ascii="Garamond" w:hAnsi="Garamond"/>
                <w:sz w:val="24"/>
                <w:szCs w:val="24"/>
              </w:rPr>
              <w:t xml:space="preserve"> to the </w:t>
            </w:r>
            <w:hyperlink r:id="rId51" w:history="1">
              <w:r w:rsidRPr="006A53B3">
                <w:rPr>
                  <w:rStyle w:val="Hyperlink"/>
                  <w:rFonts w:ascii="Garamond" w:hAnsi="Garamond"/>
                  <w:sz w:val="24"/>
                  <w:szCs w:val="24"/>
                </w:rPr>
                <w:t>MDHHS-BETP-DEPR-PHEP@michigan.gov</w:t>
              </w:r>
            </w:hyperlink>
            <w:r w:rsidRPr="006A53B3">
              <w:rPr>
                <w:rFonts w:ascii="Garamond" w:hAnsi="Garamond"/>
                <w:sz w:val="24"/>
                <w:szCs w:val="24"/>
              </w:rPr>
              <w:t xml:space="preserve"> mailbox and copy the Regional POC.   </w:t>
            </w:r>
          </w:p>
        </w:tc>
        <w:tc>
          <w:tcPr>
            <w:tcW w:w="2074" w:type="dxa"/>
            <w:shd w:val="clear" w:color="auto" w:fill="D9D9D9" w:themeFill="background1" w:themeFillShade="D9"/>
            <w:vAlign w:val="center"/>
          </w:tcPr>
          <w:p w14:paraId="4CD8ABBB" w14:textId="77777777" w:rsidR="00210922" w:rsidRPr="006A53B3" w:rsidRDefault="00210922" w:rsidP="00210922">
            <w:pPr>
              <w:spacing w:after="0" w:line="240" w:lineRule="auto"/>
              <w:rPr>
                <w:rFonts w:ascii="Garamond" w:hAnsi="Garamond"/>
                <w:sz w:val="24"/>
                <w:szCs w:val="24"/>
              </w:rPr>
            </w:pPr>
            <w:r w:rsidRPr="006A53B3">
              <w:rPr>
                <w:rFonts w:ascii="Garamond" w:hAnsi="Garamond"/>
                <w:sz w:val="24"/>
                <w:szCs w:val="24"/>
              </w:rPr>
              <w:t xml:space="preserve">Due: </w:t>
            </w:r>
          </w:p>
          <w:p w14:paraId="2F4108BD" w14:textId="6ACE1D56" w:rsidR="00210922" w:rsidRPr="006A53B3" w:rsidRDefault="00210922" w:rsidP="00210922">
            <w:pPr>
              <w:spacing w:after="0" w:line="240" w:lineRule="auto"/>
              <w:rPr>
                <w:rFonts w:ascii="Garamond" w:hAnsi="Garamond"/>
                <w:sz w:val="24"/>
                <w:szCs w:val="24"/>
              </w:rPr>
            </w:pPr>
            <w:r w:rsidRPr="006A53B3">
              <w:rPr>
                <w:rFonts w:ascii="Garamond" w:hAnsi="Garamond"/>
                <w:sz w:val="24"/>
                <w:szCs w:val="24"/>
              </w:rPr>
              <w:t xml:space="preserve">July </w:t>
            </w:r>
            <w:r w:rsidR="00EB1C44" w:rsidRPr="006A53B3">
              <w:rPr>
                <w:rFonts w:ascii="Garamond" w:hAnsi="Garamond"/>
                <w:sz w:val="24"/>
                <w:szCs w:val="24"/>
              </w:rPr>
              <w:t>31</w:t>
            </w:r>
            <w:r w:rsidRPr="006A53B3">
              <w:rPr>
                <w:rFonts w:ascii="Garamond" w:hAnsi="Garamond"/>
                <w:sz w:val="24"/>
                <w:szCs w:val="24"/>
              </w:rPr>
              <w:t>, 20</w:t>
            </w:r>
            <w:r w:rsidR="00121C21" w:rsidRPr="006A53B3">
              <w:rPr>
                <w:rFonts w:ascii="Garamond" w:hAnsi="Garamond"/>
                <w:sz w:val="24"/>
                <w:szCs w:val="24"/>
              </w:rPr>
              <w:t>20</w:t>
            </w:r>
          </w:p>
          <w:p w14:paraId="1B1771BD" w14:textId="0691342C" w:rsidR="00210922" w:rsidRPr="006A53B3" w:rsidRDefault="00DC460A" w:rsidP="00210922">
            <w:pPr>
              <w:spacing w:after="0" w:line="240" w:lineRule="auto"/>
              <w:rPr>
                <w:rFonts w:ascii="Garamond" w:hAnsi="Garamond"/>
                <w:sz w:val="24"/>
                <w:szCs w:val="24"/>
              </w:rPr>
            </w:pPr>
            <w:r w:rsidRPr="006A53B3">
              <w:rPr>
                <w:rFonts w:ascii="Garamond" w:hAnsi="Garamond"/>
                <w:sz w:val="24"/>
                <w:szCs w:val="24"/>
              </w:rPr>
              <w:t>And w</w:t>
            </w:r>
            <w:r w:rsidR="00210922" w:rsidRPr="006A53B3">
              <w:rPr>
                <w:rFonts w:ascii="Garamond" w:hAnsi="Garamond"/>
                <w:sz w:val="24"/>
                <w:szCs w:val="24"/>
              </w:rPr>
              <w:t>hen changes occur</w:t>
            </w:r>
          </w:p>
        </w:tc>
      </w:tr>
    </w:tbl>
    <w:p w14:paraId="426B761D" w14:textId="77777777" w:rsidR="00712F55" w:rsidRPr="00A02ACC" w:rsidRDefault="00F729AF" w:rsidP="00386DD5">
      <w:pPr>
        <w:spacing w:before="120" w:after="120"/>
        <w:ind w:left="360"/>
        <w:rPr>
          <w:rFonts w:ascii="Garamond" w:hAnsi="Garamond"/>
        </w:rPr>
      </w:pPr>
      <w:bookmarkStart w:id="17" w:name="NIMS"/>
      <w:bookmarkEnd w:id="17"/>
      <w:r>
        <w:rPr>
          <w:rFonts w:ascii="Garamond" w:hAnsi="Garamond"/>
        </w:rPr>
        <w:pict w14:anchorId="7AD05825">
          <v:rect id="_x0000_i1026" style="width:0;height:1.5pt" o:hralign="center" o:hrstd="t" o:hr="t" fillcolor="#a0a0a0" stroked="f"/>
        </w:pict>
      </w:r>
    </w:p>
    <w:p w14:paraId="2F9F135F" w14:textId="0807EF74" w:rsidR="000A155F" w:rsidRPr="00A02ACC" w:rsidRDefault="000A155F" w:rsidP="005D1208">
      <w:pPr>
        <w:spacing w:after="0" w:line="240" w:lineRule="auto"/>
        <w:ind w:left="360"/>
        <w:jc w:val="both"/>
        <w:rPr>
          <w:rFonts w:ascii="Garamond" w:eastAsia="HGSMinchoE" w:hAnsi="Garamond" w:cs="Times New Roman"/>
          <w:b/>
          <w:sz w:val="21"/>
          <w:szCs w:val="21"/>
        </w:rPr>
      </w:pPr>
      <w:bookmarkStart w:id="18" w:name="Activity2"/>
      <w:r w:rsidRPr="00A02ACC">
        <w:rPr>
          <w:rFonts w:ascii="Garamond" w:eastAsia="HGSMinchoE" w:hAnsi="Garamond" w:cs="Times New Roman"/>
          <w:b/>
          <w:sz w:val="21"/>
          <w:szCs w:val="21"/>
        </w:rPr>
        <w:t xml:space="preserve">Activity </w:t>
      </w:r>
      <w:r w:rsidR="005572C3" w:rsidRPr="00A02ACC">
        <w:rPr>
          <w:rFonts w:ascii="Garamond" w:eastAsia="HGSMinchoE" w:hAnsi="Garamond" w:cs="Times New Roman"/>
          <w:b/>
          <w:sz w:val="21"/>
          <w:szCs w:val="21"/>
        </w:rPr>
        <w:t>2</w:t>
      </w:r>
      <w:r w:rsidRPr="00A02ACC">
        <w:rPr>
          <w:rFonts w:ascii="Garamond" w:eastAsia="HGSMinchoE" w:hAnsi="Garamond" w:cs="Times New Roman"/>
          <w:b/>
          <w:sz w:val="21"/>
          <w:szCs w:val="21"/>
        </w:rPr>
        <w:t xml:space="preserve">:  </w:t>
      </w:r>
      <w:bookmarkEnd w:id="18"/>
      <w:r w:rsidRPr="00A02ACC">
        <w:rPr>
          <w:rFonts w:ascii="Garamond" w:eastAsia="HGSMinchoE" w:hAnsi="Garamond" w:cs="Times New Roman"/>
          <w:b/>
          <w:sz w:val="21"/>
          <w:szCs w:val="21"/>
        </w:rPr>
        <w:tab/>
      </w:r>
      <w:r w:rsidR="00377431" w:rsidRPr="00A02ACC">
        <w:rPr>
          <w:rFonts w:ascii="Garamond" w:eastAsia="HGSMinchoE" w:hAnsi="Garamond" w:cs="Times New Roman"/>
          <w:b/>
          <w:sz w:val="21"/>
          <w:szCs w:val="21"/>
        </w:rPr>
        <w:t xml:space="preserve">NIMS </w:t>
      </w:r>
      <w:r w:rsidRPr="00A02ACC">
        <w:rPr>
          <w:rFonts w:ascii="Garamond" w:eastAsia="HGSMinchoE" w:hAnsi="Garamond" w:cs="Times New Roman"/>
          <w:b/>
          <w:sz w:val="21"/>
          <w:szCs w:val="21"/>
        </w:rPr>
        <w:t xml:space="preserve">TRAINING COMPLIANCE </w:t>
      </w:r>
    </w:p>
    <w:p w14:paraId="0C201597" w14:textId="77777777" w:rsidR="005572C3" w:rsidRPr="00A02ACC" w:rsidRDefault="005572C3" w:rsidP="005D1208">
      <w:pPr>
        <w:spacing w:after="0" w:line="240" w:lineRule="auto"/>
        <w:ind w:left="360"/>
        <w:jc w:val="both"/>
        <w:rPr>
          <w:rFonts w:ascii="Garamond" w:eastAsia="HGSMinchoE" w:hAnsi="Garamond" w:cs="Times New Roman"/>
          <w:b/>
          <w:sz w:val="21"/>
          <w:szCs w:val="21"/>
        </w:rPr>
      </w:pPr>
    </w:p>
    <w:p w14:paraId="45E8F3D5" w14:textId="77777777" w:rsidR="000A155F" w:rsidRPr="006A53B3" w:rsidRDefault="000A155F" w:rsidP="005D1208">
      <w:pPr>
        <w:spacing w:after="0" w:line="240" w:lineRule="auto"/>
        <w:ind w:left="360"/>
        <w:jc w:val="both"/>
        <w:rPr>
          <w:rFonts w:ascii="Garamond" w:eastAsia="HGSMinchoE" w:hAnsi="Garamond" w:cs="Times New Roman"/>
          <w:b/>
          <w:sz w:val="24"/>
          <w:szCs w:val="24"/>
        </w:rPr>
      </w:pPr>
      <w:r w:rsidRPr="006A53B3">
        <w:rPr>
          <w:rFonts w:ascii="Garamond" w:eastAsia="HGSMinchoE" w:hAnsi="Garamond" w:cs="Times New Roman"/>
          <w:b/>
          <w:sz w:val="24"/>
          <w:szCs w:val="24"/>
        </w:rPr>
        <w:t>Objective</w:t>
      </w:r>
    </w:p>
    <w:p w14:paraId="14DF1224" w14:textId="796DE3C9" w:rsidR="000A155F" w:rsidRPr="006A53B3" w:rsidRDefault="000A155F" w:rsidP="005D1208">
      <w:pPr>
        <w:spacing w:after="0" w:line="240" w:lineRule="auto"/>
        <w:ind w:left="360"/>
        <w:jc w:val="both"/>
        <w:rPr>
          <w:rFonts w:ascii="Garamond" w:eastAsia="HGSMinchoE" w:hAnsi="Garamond" w:cs="Times New Roman"/>
          <w:sz w:val="24"/>
          <w:szCs w:val="24"/>
        </w:rPr>
      </w:pPr>
      <w:r w:rsidRPr="006A53B3">
        <w:rPr>
          <w:rFonts w:ascii="Garamond" w:hAnsi="Garamond"/>
          <w:sz w:val="24"/>
          <w:szCs w:val="24"/>
        </w:rPr>
        <w:t>Demonstrate compliance with the National Incident Management System (NIMS) through the annual submission of the Training Compliance Matrix.</w:t>
      </w:r>
    </w:p>
    <w:p w14:paraId="4CC7A7CC" w14:textId="77777777" w:rsidR="000A155F" w:rsidRPr="006A53B3" w:rsidRDefault="000A155F" w:rsidP="005D1208">
      <w:pPr>
        <w:spacing w:after="0" w:line="240" w:lineRule="auto"/>
        <w:ind w:left="360"/>
        <w:jc w:val="both"/>
        <w:rPr>
          <w:rFonts w:ascii="Garamond" w:eastAsia="HGSMinchoE" w:hAnsi="Garamond" w:cs="Times New Roman"/>
          <w:sz w:val="24"/>
          <w:szCs w:val="24"/>
        </w:rPr>
      </w:pPr>
    </w:p>
    <w:p w14:paraId="227D2A35" w14:textId="77777777" w:rsidR="000A155F" w:rsidRPr="006A53B3" w:rsidRDefault="000A155F" w:rsidP="005D1208">
      <w:pPr>
        <w:spacing w:after="0" w:line="240" w:lineRule="auto"/>
        <w:ind w:left="360"/>
        <w:jc w:val="both"/>
        <w:rPr>
          <w:rFonts w:ascii="Garamond" w:eastAsia="HGSMinchoE" w:hAnsi="Garamond" w:cs="Times New Roman"/>
          <w:sz w:val="24"/>
          <w:szCs w:val="24"/>
        </w:rPr>
      </w:pPr>
      <w:r w:rsidRPr="006A53B3">
        <w:rPr>
          <w:rFonts w:ascii="Garamond" w:eastAsia="HGSMinchoE" w:hAnsi="Garamond" w:cs="Times New Roman"/>
          <w:b/>
          <w:sz w:val="24"/>
          <w:szCs w:val="24"/>
        </w:rPr>
        <w:t>Description</w:t>
      </w:r>
    </w:p>
    <w:p w14:paraId="36C8F8B7" w14:textId="5AB95D68" w:rsidR="000A155F" w:rsidRPr="006A53B3" w:rsidRDefault="000A155F" w:rsidP="005D1208">
      <w:pPr>
        <w:spacing w:after="0" w:line="240" w:lineRule="auto"/>
        <w:ind w:left="360"/>
        <w:jc w:val="both"/>
        <w:rPr>
          <w:rFonts w:ascii="Garamond" w:hAnsi="Garamond"/>
          <w:sz w:val="24"/>
          <w:szCs w:val="24"/>
        </w:rPr>
      </w:pPr>
      <w:r w:rsidRPr="006A53B3">
        <w:rPr>
          <w:rFonts w:ascii="Garamond" w:hAnsi="Garamond"/>
          <w:sz w:val="24"/>
          <w:szCs w:val="24"/>
        </w:rPr>
        <w:t xml:space="preserve">Federal law requires all entities receiving federal preparedness funds to be compliant with NIMS. Compliance is demonstrated by the completion of required training courses. </w:t>
      </w:r>
      <w:r w:rsidR="00210922" w:rsidRPr="006A53B3">
        <w:rPr>
          <w:rFonts w:ascii="Garamond" w:hAnsi="Garamond"/>
          <w:sz w:val="24"/>
          <w:szCs w:val="24"/>
        </w:rPr>
        <w:t xml:space="preserve">All sub-awardees </w:t>
      </w:r>
      <w:r w:rsidRPr="006A53B3">
        <w:rPr>
          <w:rFonts w:ascii="Garamond" w:hAnsi="Garamond"/>
          <w:sz w:val="24"/>
          <w:szCs w:val="24"/>
        </w:rPr>
        <w:t xml:space="preserve">are required to submit the </w:t>
      </w:r>
      <w:hyperlink r:id="rId52" w:history="1">
        <w:r w:rsidR="007B0676" w:rsidRPr="006A53B3">
          <w:rPr>
            <w:rStyle w:val="Hyperlink"/>
            <w:rFonts w:ascii="Garamond" w:hAnsi="Garamond"/>
            <w:sz w:val="24"/>
            <w:szCs w:val="24"/>
          </w:rPr>
          <w:t>NIMS Training Compliance Matrix</w:t>
        </w:r>
      </w:hyperlink>
      <w:r w:rsidR="007B0676" w:rsidRPr="006A53B3">
        <w:rPr>
          <w:rFonts w:ascii="Garamond" w:hAnsi="Garamond"/>
          <w:sz w:val="24"/>
          <w:szCs w:val="24"/>
        </w:rPr>
        <w:t xml:space="preserve"> </w:t>
      </w:r>
      <w:r w:rsidRPr="006A53B3">
        <w:rPr>
          <w:rFonts w:ascii="Garamond" w:hAnsi="Garamond"/>
          <w:sz w:val="24"/>
          <w:szCs w:val="24"/>
        </w:rPr>
        <w:t>to DEPR annually</w:t>
      </w:r>
      <w:r w:rsidR="006D2E5D" w:rsidRPr="006A53B3">
        <w:rPr>
          <w:rFonts w:ascii="Garamond" w:hAnsi="Garamond"/>
          <w:sz w:val="24"/>
          <w:szCs w:val="24"/>
        </w:rPr>
        <w:t xml:space="preserve"> (form </w:t>
      </w:r>
      <w:r w:rsidR="00210922" w:rsidRPr="006A53B3">
        <w:rPr>
          <w:rFonts w:ascii="Garamond" w:hAnsi="Garamond"/>
          <w:sz w:val="24"/>
          <w:szCs w:val="24"/>
        </w:rPr>
        <w:t xml:space="preserve">also </w:t>
      </w:r>
      <w:r w:rsidR="006D2E5D" w:rsidRPr="006A53B3">
        <w:rPr>
          <w:rFonts w:ascii="Garamond" w:hAnsi="Garamond"/>
          <w:sz w:val="24"/>
          <w:szCs w:val="24"/>
        </w:rPr>
        <w:t>available on the MIHAN)</w:t>
      </w:r>
      <w:r w:rsidR="007B0676" w:rsidRPr="006A53B3">
        <w:rPr>
          <w:rFonts w:ascii="Garamond" w:hAnsi="Garamond"/>
          <w:sz w:val="24"/>
          <w:szCs w:val="24"/>
        </w:rPr>
        <w:t>.</w:t>
      </w:r>
      <w:r w:rsidRPr="006A53B3">
        <w:rPr>
          <w:rFonts w:ascii="Garamond" w:hAnsi="Garamond"/>
          <w:sz w:val="24"/>
          <w:szCs w:val="24"/>
        </w:rPr>
        <w:t xml:space="preserve"> </w:t>
      </w:r>
      <w:r w:rsidR="00210922" w:rsidRPr="006A53B3">
        <w:rPr>
          <w:rFonts w:ascii="Garamond" w:hAnsi="Garamond"/>
          <w:sz w:val="24"/>
          <w:szCs w:val="24"/>
        </w:rPr>
        <w:t>Sub-awardees</w:t>
      </w:r>
      <w:r w:rsidR="007B0676" w:rsidRPr="006A53B3">
        <w:rPr>
          <w:rFonts w:ascii="Garamond" w:hAnsi="Garamond"/>
          <w:sz w:val="24"/>
          <w:szCs w:val="24"/>
        </w:rPr>
        <w:t xml:space="preserve"> </w:t>
      </w:r>
      <w:r w:rsidRPr="006A53B3">
        <w:rPr>
          <w:rFonts w:ascii="Garamond" w:hAnsi="Garamond"/>
          <w:sz w:val="24"/>
          <w:szCs w:val="24"/>
        </w:rPr>
        <w:t xml:space="preserve">are required to </w:t>
      </w:r>
      <w:r w:rsidR="00210922" w:rsidRPr="006A53B3">
        <w:rPr>
          <w:rFonts w:ascii="Garamond" w:hAnsi="Garamond"/>
          <w:sz w:val="24"/>
          <w:szCs w:val="24"/>
        </w:rPr>
        <w:t xml:space="preserve">maintain records of </w:t>
      </w:r>
      <w:r w:rsidRPr="006A53B3">
        <w:rPr>
          <w:rFonts w:ascii="Garamond" w:hAnsi="Garamond"/>
          <w:sz w:val="24"/>
          <w:szCs w:val="24"/>
        </w:rPr>
        <w:t>training certificates and other evidence of completed trainings according to the</w:t>
      </w:r>
      <w:r w:rsidR="00210922" w:rsidRPr="006A53B3">
        <w:rPr>
          <w:rFonts w:ascii="Garamond" w:hAnsi="Garamond"/>
          <w:sz w:val="24"/>
          <w:szCs w:val="24"/>
        </w:rPr>
        <w:t xml:space="preserve"> appropriate</w:t>
      </w:r>
      <w:r w:rsidRPr="006A53B3">
        <w:rPr>
          <w:rFonts w:ascii="Garamond" w:hAnsi="Garamond"/>
          <w:sz w:val="24"/>
          <w:szCs w:val="24"/>
        </w:rPr>
        <w:t xml:space="preserve"> record</w:t>
      </w:r>
      <w:r w:rsidR="00BF5461" w:rsidRPr="006A53B3">
        <w:rPr>
          <w:rFonts w:ascii="Garamond" w:hAnsi="Garamond"/>
          <w:sz w:val="24"/>
          <w:szCs w:val="24"/>
        </w:rPr>
        <w:t>s</w:t>
      </w:r>
      <w:r w:rsidRPr="006A53B3">
        <w:rPr>
          <w:rFonts w:ascii="Garamond" w:hAnsi="Garamond"/>
          <w:sz w:val="24"/>
          <w:szCs w:val="24"/>
        </w:rPr>
        <w:t xml:space="preserve"> retention schedule and have </w:t>
      </w:r>
      <w:r w:rsidR="00210922" w:rsidRPr="006A53B3">
        <w:rPr>
          <w:rFonts w:ascii="Garamond" w:hAnsi="Garamond"/>
          <w:sz w:val="24"/>
          <w:szCs w:val="24"/>
        </w:rPr>
        <w:t>these</w:t>
      </w:r>
      <w:r w:rsidRPr="006A53B3">
        <w:rPr>
          <w:rFonts w:ascii="Garamond" w:hAnsi="Garamond"/>
          <w:sz w:val="24"/>
          <w:szCs w:val="24"/>
        </w:rPr>
        <w:t xml:space="preserve"> materials available upon request. </w:t>
      </w:r>
      <w:r w:rsidR="00CA57F7" w:rsidRPr="006A53B3">
        <w:rPr>
          <w:rFonts w:ascii="Garamond" w:hAnsi="Garamond"/>
          <w:sz w:val="24"/>
          <w:szCs w:val="24"/>
        </w:rPr>
        <w:t xml:space="preserve">See </w:t>
      </w:r>
      <w:hyperlink w:anchor="Attach1NIMS" w:history="1">
        <w:r w:rsidR="00CA57F7" w:rsidRPr="006A53B3">
          <w:rPr>
            <w:rStyle w:val="Hyperlink"/>
            <w:rFonts w:ascii="Garamond" w:hAnsi="Garamond"/>
            <w:sz w:val="24"/>
            <w:szCs w:val="24"/>
          </w:rPr>
          <w:t>Attachment 1 – NIMS Compliance</w:t>
        </w:r>
      </w:hyperlink>
      <w:r w:rsidR="00CA57F7" w:rsidRPr="006A53B3">
        <w:rPr>
          <w:rFonts w:ascii="Garamond" w:hAnsi="Garamond"/>
          <w:sz w:val="24"/>
          <w:szCs w:val="24"/>
        </w:rPr>
        <w:t xml:space="preserve"> for definitions of training tiers for staff and required NIMS trainings by tier.</w:t>
      </w:r>
    </w:p>
    <w:p w14:paraId="56FA4691" w14:textId="77777777" w:rsidR="000A155F" w:rsidRPr="006A53B3" w:rsidRDefault="000A155F" w:rsidP="005D1208">
      <w:pPr>
        <w:spacing w:after="0" w:line="240" w:lineRule="auto"/>
        <w:ind w:left="360"/>
        <w:jc w:val="both"/>
        <w:rPr>
          <w:rFonts w:ascii="Garamond" w:hAnsi="Garamond"/>
          <w:sz w:val="24"/>
          <w:szCs w:val="24"/>
        </w:rPr>
      </w:pPr>
    </w:p>
    <w:p w14:paraId="0784A595" w14:textId="30CC2F0D" w:rsidR="000A155F" w:rsidRPr="006A53B3" w:rsidRDefault="000A155F" w:rsidP="005D1208">
      <w:pPr>
        <w:spacing w:after="0" w:line="240" w:lineRule="auto"/>
        <w:ind w:left="360"/>
        <w:jc w:val="both"/>
        <w:rPr>
          <w:rFonts w:ascii="Garamond" w:hAnsi="Garamond"/>
          <w:sz w:val="24"/>
          <w:szCs w:val="24"/>
        </w:rPr>
      </w:pPr>
      <w:r w:rsidRPr="006A53B3">
        <w:rPr>
          <w:rFonts w:ascii="Garamond" w:hAnsi="Garamond"/>
          <w:sz w:val="24"/>
          <w:szCs w:val="24"/>
        </w:rPr>
        <w:t xml:space="preserve">PIO and risk communication staff (regardless of </w:t>
      </w:r>
      <w:r w:rsidR="00CE11A4" w:rsidRPr="006A53B3">
        <w:rPr>
          <w:rFonts w:ascii="Garamond" w:hAnsi="Garamond"/>
          <w:sz w:val="24"/>
          <w:szCs w:val="24"/>
        </w:rPr>
        <w:t>t</w:t>
      </w:r>
      <w:r w:rsidRPr="006A53B3">
        <w:rPr>
          <w:rFonts w:ascii="Garamond" w:hAnsi="Garamond"/>
          <w:sz w:val="24"/>
          <w:szCs w:val="24"/>
        </w:rPr>
        <w:t xml:space="preserve">ier) are required to complete the additional ICS training IS-702.a, </w:t>
      </w:r>
      <w:r w:rsidR="005107F4" w:rsidRPr="006A53B3">
        <w:rPr>
          <w:rFonts w:ascii="Garamond" w:hAnsi="Garamond"/>
          <w:sz w:val="24"/>
          <w:szCs w:val="24"/>
        </w:rPr>
        <w:t xml:space="preserve">and the </w:t>
      </w:r>
      <w:r w:rsidRPr="006A53B3">
        <w:rPr>
          <w:rFonts w:ascii="Garamond" w:hAnsi="Garamond"/>
          <w:sz w:val="24"/>
          <w:szCs w:val="24"/>
        </w:rPr>
        <w:t>CERC Basic course</w:t>
      </w:r>
      <w:r w:rsidR="005107F4" w:rsidRPr="006A53B3">
        <w:rPr>
          <w:rFonts w:ascii="Garamond" w:hAnsi="Garamond"/>
          <w:sz w:val="24"/>
          <w:szCs w:val="24"/>
        </w:rPr>
        <w:t xml:space="preserve"> found on CDC’s website</w:t>
      </w:r>
      <w:r w:rsidR="00B9630E" w:rsidRPr="006A53B3">
        <w:rPr>
          <w:rFonts w:ascii="Garamond" w:hAnsi="Garamond"/>
          <w:sz w:val="24"/>
          <w:szCs w:val="24"/>
        </w:rPr>
        <w:t>.</w:t>
      </w:r>
    </w:p>
    <w:p w14:paraId="2435E0C3" w14:textId="5A581CA8" w:rsidR="00510E9C" w:rsidRPr="006A53B3" w:rsidRDefault="00510E9C" w:rsidP="005D1208">
      <w:pPr>
        <w:spacing w:after="0" w:line="240" w:lineRule="auto"/>
        <w:ind w:left="360"/>
        <w:jc w:val="both"/>
        <w:rPr>
          <w:rFonts w:ascii="Garamond" w:hAnsi="Garamond"/>
          <w:sz w:val="24"/>
          <w:szCs w:val="24"/>
        </w:rPr>
      </w:pPr>
    </w:p>
    <w:p w14:paraId="0150392B" w14:textId="63A7331E" w:rsidR="00510E9C" w:rsidRPr="006A53B3" w:rsidRDefault="00510E9C" w:rsidP="005D1208">
      <w:pPr>
        <w:spacing w:after="0" w:line="240" w:lineRule="auto"/>
        <w:ind w:left="360"/>
        <w:jc w:val="both"/>
        <w:rPr>
          <w:rFonts w:ascii="Garamond" w:hAnsi="Garamond"/>
          <w:sz w:val="24"/>
          <w:szCs w:val="24"/>
        </w:rPr>
      </w:pPr>
      <w:r w:rsidRPr="006A53B3">
        <w:rPr>
          <w:rFonts w:ascii="Garamond" w:hAnsi="Garamond"/>
          <w:sz w:val="24"/>
          <w:szCs w:val="24"/>
        </w:rPr>
        <w:t xml:space="preserve">Due to the pandemic, NIMS compliance for BP1 and BP2 will be due at the end of BP2. </w:t>
      </w:r>
    </w:p>
    <w:p w14:paraId="2060E296" w14:textId="77777777" w:rsidR="00510E9C" w:rsidRPr="006A53B3" w:rsidRDefault="00510E9C" w:rsidP="005D1208">
      <w:pPr>
        <w:spacing w:after="0" w:line="240" w:lineRule="auto"/>
        <w:ind w:left="360"/>
        <w:jc w:val="both"/>
        <w:rPr>
          <w:rFonts w:ascii="Garamond" w:hAnsi="Garamond"/>
          <w:sz w:val="24"/>
          <w:szCs w:val="24"/>
        </w:rPr>
      </w:pPr>
    </w:p>
    <w:p w14:paraId="0576B41B" w14:textId="77777777" w:rsidR="003764A1" w:rsidRPr="006A53B3" w:rsidRDefault="003764A1" w:rsidP="005D1208">
      <w:pPr>
        <w:spacing w:after="0" w:line="240" w:lineRule="auto"/>
        <w:ind w:left="360"/>
        <w:jc w:val="both"/>
        <w:rPr>
          <w:rFonts w:ascii="Garamond" w:eastAsia="HGSMinchoE" w:hAnsi="Garamond" w:cs="Times New Roman"/>
          <w:b/>
          <w:sz w:val="24"/>
          <w:szCs w:val="24"/>
        </w:rPr>
      </w:pPr>
    </w:p>
    <w:p w14:paraId="7438E002" w14:textId="4EED6CE0" w:rsidR="000A155F" w:rsidRPr="006A53B3" w:rsidRDefault="000A155F" w:rsidP="005D1208">
      <w:pPr>
        <w:spacing w:after="0" w:line="240" w:lineRule="auto"/>
        <w:ind w:left="360"/>
        <w:jc w:val="both"/>
        <w:rPr>
          <w:rFonts w:ascii="Garamond" w:eastAsia="HGSMinchoE" w:hAnsi="Garamond" w:cs="Times New Roman"/>
          <w:b/>
          <w:sz w:val="24"/>
          <w:szCs w:val="24"/>
        </w:rPr>
      </w:pPr>
      <w:r w:rsidRPr="006A53B3">
        <w:rPr>
          <w:rFonts w:ascii="Garamond" w:eastAsia="HGSMinchoE" w:hAnsi="Garamond" w:cs="Times New Roman"/>
          <w:b/>
          <w:sz w:val="24"/>
          <w:szCs w:val="24"/>
        </w:rPr>
        <w:t>Deliverable(s)</w:t>
      </w:r>
    </w:p>
    <w:tbl>
      <w:tblPr>
        <w:tblStyle w:val="TableGrid4"/>
        <w:tblW w:w="9000" w:type="dxa"/>
        <w:jc w:val="right"/>
        <w:tblLook w:val="04A0" w:firstRow="1" w:lastRow="0" w:firstColumn="1" w:lastColumn="0" w:noHBand="0" w:noVBand="1"/>
      </w:tblPr>
      <w:tblGrid>
        <w:gridCol w:w="625"/>
        <w:gridCol w:w="6930"/>
        <w:gridCol w:w="1445"/>
      </w:tblGrid>
      <w:tr w:rsidR="000A155F" w:rsidRPr="006A53B3" w14:paraId="31A021D4" w14:textId="77777777" w:rsidTr="00296B6E">
        <w:trPr>
          <w:jc w:val="right"/>
        </w:trPr>
        <w:tc>
          <w:tcPr>
            <w:tcW w:w="625" w:type="dxa"/>
            <w:shd w:val="clear" w:color="auto" w:fill="D9D9D9" w:themeFill="background1" w:themeFillShade="D9"/>
            <w:vAlign w:val="center"/>
          </w:tcPr>
          <w:p w14:paraId="44F69999" w14:textId="77777777" w:rsidR="000A155F" w:rsidRPr="006A53B3" w:rsidRDefault="005572C3" w:rsidP="00D25792">
            <w:pPr>
              <w:jc w:val="center"/>
              <w:rPr>
                <w:rFonts w:ascii="Garamond" w:hAnsi="Garamond"/>
                <w:sz w:val="24"/>
                <w:szCs w:val="24"/>
              </w:rPr>
            </w:pPr>
            <w:r w:rsidRPr="006A53B3">
              <w:rPr>
                <w:rFonts w:ascii="Garamond" w:hAnsi="Garamond"/>
                <w:sz w:val="24"/>
                <w:szCs w:val="24"/>
              </w:rPr>
              <w:t>2.1</w:t>
            </w:r>
          </w:p>
        </w:tc>
        <w:tc>
          <w:tcPr>
            <w:tcW w:w="6930" w:type="dxa"/>
            <w:shd w:val="clear" w:color="auto" w:fill="D9D9D9" w:themeFill="background1" w:themeFillShade="D9"/>
            <w:vAlign w:val="center"/>
          </w:tcPr>
          <w:p w14:paraId="436F5993" w14:textId="634DD76A" w:rsidR="000A155F" w:rsidRPr="006A53B3" w:rsidRDefault="000A155F" w:rsidP="00D25792">
            <w:pPr>
              <w:rPr>
                <w:rFonts w:ascii="Garamond" w:hAnsi="Garamond"/>
                <w:sz w:val="24"/>
                <w:szCs w:val="24"/>
              </w:rPr>
            </w:pPr>
            <w:r w:rsidRPr="006A53B3">
              <w:rPr>
                <w:rFonts w:ascii="Garamond" w:hAnsi="Garamond"/>
                <w:sz w:val="24"/>
                <w:szCs w:val="24"/>
              </w:rPr>
              <w:t xml:space="preserve">Submit updated </w:t>
            </w:r>
            <w:hyperlink r:id="rId53" w:history="1">
              <w:r w:rsidR="004D50C5" w:rsidRPr="006A53B3">
                <w:rPr>
                  <w:rStyle w:val="Hyperlink"/>
                  <w:rFonts w:ascii="Garamond" w:hAnsi="Garamond"/>
                  <w:sz w:val="24"/>
                  <w:szCs w:val="24"/>
                </w:rPr>
                <w:t>NIMS</w:t>
              </w:r>
              <w:r w:rsidRPr="006A53B3">
                <w:rPr>
                  <w:rStyle w:val="Hyperlink"/>
                  <w:rFonts w:ascii="Garamond" w:hAnsi="Garamond"/>
                  <w:sz w:val="24"/>
                  <w:szCs w:val="24"/>
                </w:rPr>
                <w:t xml:space="preserve"> Training Compliance Matrix</w:t>
              </w:r>
            </w:hyperlink>
            <w:r w:rsidRPr="006A53B3">
              <w:rPr>
                <w:rFonts w:ascii="Garamond" w:hAnsi="Garamond"/>
                <w:sz w:val="24"/>
                <w:szCs w:val="24"/>
              </w:rPr>
              <w:t xml:space="preserve"> to the </w:t>
            </w:r>
            <w:hyperlink r:id="rId54" w:history="1">
              <w:r w:rsidR="007B0676" w:rsidRPr="006A53B3">
                <w:rPr>
                  <w:rStyle w:val="Hyperlink"/>
                  <w:rFonts w:ascii="Garamond" w:hAnsi="Garamond"/>
                  <w:sz w:val="24"/>
                  <w:szCs w:val="24"/>
                </w:rPr>
                <w:t>MDHHS-BETP-DEPR-PHEP@michigan.gov</w:t>
              </w:r>
            </w:hyperlink>
            <w:r w:rsidRPr="006A53B3">
              <w:rPr>
                <w:rFonts w:ascii="Garamond" w:hAnsi="Garamond"/>
                <w:sz w:val="24"/>
                <w:szCs w:val="24"/>
              </w:rPr>
              <w:t xml:space="preserve"> mailbox and</w:t>
            </w:r>
            <w:r w:rsidR="00CE11A4" w:rsidRPr="006A53B3">
              <w:rPr>
                <w:rFonts w:ascii="Garamond" w:hAnsi="Garamond"/>
                <w:sz w:val="24"/>
                <w:szCs w:val="24"/>
              </w:rPr>
              <w:t xml:space="preserve"> copy the R</w:t>
            </w:r>
            <w:r w:rsidRPr="006A53B3">
              <w:rPr>
                <w:rFonts w:ascii="Garamond" w:hAnsi="Garamond"/>
                <w:sz w:val="24"/>
                <w:szCs w:val="24"/>
              </w:rPr>
              <w:t>egional</w:t>
            </w:r>
            <w:r w:rsidR="00296B6E" w:rsidRPr="006A53B3">
              <w:rPr>
                <w:rFonts w:ascii="Garamond" w:hAnsi="Garamond"/>
                <w:sz w:val="24"/>
                <w:szCs w:val="24"/>
              </w:rPr>
              <w:t>/Tribal</w:t>
            </w:r>
            <w:r w:rsidRPr="006A53B3">
              <w:rPr>
                <w:rFonts w:ascii="Garamond" w:hAnsi="Garamond"/>
                <w:sz w:val="24"/>
                <w:szCs w:val="24"/>
              </w:rPr>
              <w:t xml:space="preserve"> POC.</w:t>
            </w:r>
          </w:p>
        </w:tc>
        <w:tc>
          <w:tcPr>
            <w:tcW w:w="1445" w:type="dxa"/>
            <w:shd w:val="clear" w:color="auto" w:fill="D9D9D9" w:themeFill="background1" w:themeFillShade="D9"/>
            <w:vAlign w:val="center"/>
          </w:tcPr>
          <w:p w14:paraId="21CC31D3" w14:textId="05174DE9" w:rsidR="000A155F" w:rsidRPr="006A53B3" w:rsidRDefault="000A155F" w:rsidP="00D25792">
            <w:pPr>
              <w:rPr>
                <w:rFonts w:ascii="Garamond" w:hAnsi="Garamond"/>
                <w:sz w:val="24"/>
                <w:szCs w:val="24"/>
              </w:rPr>
            </w:pPr>
            <w:r w:rsidRPr="006A53B3">
              <w:rPr>
                <w:rFonts w:ascii="Garamond" w:hAnsi="Garamond"/>
                <w:sz w:val="24"/>
                <w:szCs w:val="24"/>
              </w:rPr>
              <w:t>Due:</w:t>
            </w:r>
            <w:r w:rsidRPr="006A53B3">
              <w:rPr>
                <w:rFonts w:ascii="Garamond" w:hAnsi="Garamond"/>
                <w:sz w:val="24"/>
                <w:szCs w:val="24"/>
              </w:rPr>
              <w:br/>
            </w:r>
            <w:r w:rsidR="0034043A" w:rsidRPr="006A53B3">
              <w:rPr>
                <w:rFonts w:ascii="Garamond" w:hAnsi="Garamond"/>
                <w:sz w:val="24"/>
                <w:szCs w:val="24"/>
              </w:rPr>
              <w:t>August 27</w:t>
            </w:r>
            <w:r w:rsidRPr="006A53B3">
              <w:rPr>
                <w:rFonts w:ascii="Garamond" w:hAnsi="Garamond"/>
                <w:sz w:val="24"/>
                <w:szCs w:val="24"/>
              </w:rPr>
              <w:t>,</w:t>
            </w:r>
            <w:r w:rsidR="00F13D04" w:rsidRPr="006A53B3">
              <w:rPr>
                <w:rFonts w:ascii="Garamond" w:hAnsi="Garamond"/>
                <w:sz w:val="24"/>
                <w:szCs w:val="24"/>
              </w:rPr>
              <w:t xml:space="preserve"> </w:t>
            </w:r>
            <w:r w:rsidRPr="006A53B3">
              <w:rPr>
                <w:rFonts w:ascii="Garamond" w:hAnsi="Garamond"/>
                <w:sz w:val="24"/>
                <w:szCs w:val="24"/>
              </w:rPr>
              <w:t>20</w:t>
            </w:r>
            <w:r w:rsidR="00E106B6" w:rsidRPr="006A53B3">
              <w:rPr>
                <w:rFonts w:ascii="Garamond" w:hAnsi="Garamond"/>
                <w:sz w:val="24"/>
                <w:szCs w:val="24"/>
              </w:rPr>
              <w:t>2</w:t>
            </w:r>
            <w:r w:rsidR="00121C21" w:rsidRPr="006A53B3">
              <w:rPr>
                <w:rFonts w:ascii="Garamond" w:hAnsi="Garamond"/>
                <w:sz w:val="24"/>
                <w:szCs w:val="24"/>
              </w:rPr>
              <w:t>1</w:t>
            </w:r>
          </w:p>
        </w:tc>
      </w:tr>
    </w:tbl>
    <w:p w14:paraId="1BE6879D" w14:textId="1A1A2C09" w:rsidR="00652A35" w:rsidRPr="00A02ACC" w:rsidRDefault="00F729AF" w:rsidP="00B16641">
      <w:pPr>
        <w:tabs>
          <w:tab w:val="left" w:pos="1200"/>
        </w:tabs>
        <w:rPr>
          <w:rFonts w:ascii="Garamond" w:hAnsi="Garamond"/>
        </w:rPr>
      </w:pPr>
      <w:bookmarkStart w:id="19" w:name="AAR"/>
      <w:bookmarkStart w:id="20" w:name="_Hlk45268282"/>
      <w:bookmarkEnd w:id="19"/>
      <w:r>
        <w:rPr>
          <w:rFonts w:ascii="Garamond" w:hAnsi="Garamond"/>
        </w:rPr>
        <w:lastRenderedPageBreak/>
        <w:pict w14:anchorId="25D29015">
          <v:rect id="_x0000_i1027" style="width:0;height:1.5pt" o:hralign="center" o:hrstd="t" o:hr="t" fillcolor="#a0a0a0" stroked="f"/>
        </w:pict>
      </w:r>
      <w:bookmarkEnd w:id="20"/>
    </w:p>
    <w:p w14:paraId="40C3FDF9" w14:textId="508A8F7D" w:rsidR="004B3732" w:rsidRPr="00A02ACC" w:rsidRDefault="00763EF7" w:rsidP="005D1208">
      <w:pPr>
        <w:spacing w:after="0" w:line="240" w:lineRule="auto"/>
        <w:ind w:left="2160" w:hanging="1800"/>
        <w:rPr>
          <w:rFonts w:ascii="Garamond" w:eastAsia="HGSMinchoE" w:hAnsi="Garamond" w:cs="Times New Roman"/>
          <w:b/>
          <w:sz w:val="21"/>
          <w:szCs w:val="21"/>
        </w:rPr>
      </w:pPr>
      <w:bookmarkStart w:id="21" w:name="Activity3"/>
      <w:bookmarkEnd w:id="21"/>
      <w:r w:rsidRPr="00A02ACC">
        <w:rPr>
          <w:rFonts w:ascii="Garamond" w:eastAsia="HGSMinchoE" w:hAnsi="Garamond" w:cs="Times New Roman"/>
          <w:b/>
          <w:sz w:val="21"/>
          <w:szCs w:val="21"/>
        </w:rPr>
        <w:t xml:space="preserve">Activity </w:t>
      </w:r>
      <w:r w:rsidR="00031CB9" w:rsidRPr="00A02ACC">
        <w:rPr>
          <w:rFonts w:ascii="Garamond" w:eastAsia="HGSMinchoE" w:hAnsi="Garamond" w:cs="Times New Roman"/>
          <w:b/>
          <w:sz w:val="21"/>
          <w:szCs w:val="21"/>
        </w:rPr>
        <w:t>3</w:t>
      </w:r>
      <w:r w:rsidRPr="00A02ACC">
        <w:rPr>
          <w:rFonts w:ascii="Garamond" w:eastAsia="HGSMinchoE" w:hAnsi="Garamond" w:cs="Times New Roman"/>
          <w:b/>
          <w:sz w:val="21"/>
          <w:szCs w:val="21"/>
        </w:rPr>
        <w:t xml:space="preserve">:  </w:t>
      </w:r>
      <w:r w:rsidRPr="00A02ACC">
        <w:rPr>
          <w:rFonts w:ascii="Garamond" w:eastAsia="HGSMinchoE" w:hAnsi="Garamond" w:cs="Times New Roman"/>
          <w:b/>
          <w:sz w:val="21"/>
          <w:szCs w:val="21"/>
        </w:rPr>
        <w:tab/>
        <w:t>AAR</w:t>
      </w:r>
      <w:r w:rsidR="008A2814" w:rsidRPr="00A02ACC">
        <w:rPr>
          <w:rFonts w:ascii="Garamond" w:eastAsia="HGSMinchoE" w:hAnsi="Garamond" w:cs="Times New Roman"/>
          <w:b/>
          <w:sz w:val="21"/>
          <w:szCs w:val="21"/>
        </w:rPr>
        <w:t xml:space="preserve">/IP FOR </w:t>
      </w:r>
      <w:r w:rsidR="004B3732" w:rsidRPr="00A02ACC">
        <w:rPr>
          <w:rFonts w:ascii="Garamond" w:eastAsia="HGSMinchoE" w:hAnsi="Garamond" w:cs="Times New Roman"/>
          <w:b/>
          <w:sz w:val="21"/>
          <w:szCs w:val="21"/>
        </w:rPr>
        <w:t xml:space="preserve">COVID-19 RESPONSE </w:t>
      </w:r>
    </w:p>
    <w:p w14:paraId="3D623B58" w14:textId="77777777" w:rsidR="00935CD3" w:rsidRPr="00A02ACC" w:rsidRDefault="00935CD3" w:rsidP="005D1208">
      <w:pPr>
        <w:spacing w:after="0" w:line="240" w:lineRule="auto"/>
        <w:ind w:left="360"/>
        <w:jc w:val="both"/>
        <w:rPr>
          <w:rFonts w:ascii="Garamond" w:eastAsia="HGSMinchoE" w:hAnsi="Garamond" w:cs="Times New Roman"/>
          <w:sz w:val="21"/>
          <w:szCs w:val="21"/>
        </w:rPr>
      </w:pPr>
    </w:p>
    <w:p w14:paraId="7C8B80E6" w14:textId="77777777" w:rsidR="00763EF7" w:rsidRPr="006A53B3" w:rsidRDefault="00763EF7" w:rsidP="005D1208">
      <w:pPr>
        <w:spacing w:after="0" w:line="240" w:lineRule="auto"/>
        <w:ind w:left="360"/>
        <w:jc w:val="both"/>
        <w:rPr>
          <w:rFonts w:ascii="Garamond" w:eastAsia="HGSMinchoE" w:hAnsi="Garamond" w:cs="Times New Roman"/>
          <w:b/>
          <w:sz w:val="24"/>
          <w:szCs w:val="24"/>
        </w:rPr>
      </w:pPr>
      <w:r w:rsidRPr="006A53B3">
        <w:rPr>
          <w:rFonts w:ascii="Garamond" w:eastAsia="HGSMinchoE" w:hAnsi="Garamond" w:cs="Times New Roman"/>
          <w:b/>
          <w:sz w:val="24"/>
          <w:szCs w:val="24"/>
        </w:rPr>
        <w:t>Objective</w:t>
      </w:r>
    </w:p>
    <w:p w14:paraId="0EDCE0E8" w14:textId="44F484A3" w:rsidR="000909F7" w:rsidRPr="006A53B3" w:rsidRDefault="00A477CD" w:rsidP="005D1208">
      <w:pPr>
        <w:spacing w:after="0" w:line="240" w:lineRule="auto"/>
        <w:ind w:left="360"/>
        <w:jc w:val="both"/>
        <w:rPr>
          <w:rFonts w:ascii="Garamond" w:hAnsi="Garamond"/>
          <w:sz w:val="24"/>
          <w:szCs w:val="24"/>
        </w:rPr>
      </w:pPr>
      <w:r w:rsidRPr="006A53B3">
        <w:rPr>
          <w:rFonts w:ascii="Garamond" w:hAnsi="Garamond"/>
          <w:sz w:val="24"/>
          <w:szCs w:val="24"/>
        </w:rPr>
        <w:t xml:space="preserve">Demonstrate a continuous quality improvement process through the creation and use of </w:t>
      </w:r>
      <w:r w:rsidR="00056348" w:rsidRPr="006A53B3">
        <w:rPr>
          <w:rFonts w:ascii="Garamond" w:hAnsi="Garamond"/>
          <w:sz w:val="24"/>
          <w:szCs w:val="24"/>
        </w:rPr>
        <w:t>a</w:t>
      </w:r>
      <w:r w:rsidR="00D8301C" w:rsidRPr="006A53B3">
        <w:rPr>
          <w:rFonts w:ascii="Garamond" w:hAnsi="Garamond"/>
          <w:sz w:val="24"/>
          <w:szCs w:val="24"/>
        </w:rPr>
        <w:t>fter-</w:t>
      </w:r>
      <w:r w:rsidR="00056348" w:rsidRPr="006A53B3">
        <w:rPr>
          <w:rFonts w:ascii="Garamond" w:hAnsi="Garamond"/>
          <w:sz w:val="24"/>
          <w:szCs w:val="24"/>
        </w:rPr>
        <w:t>a</w:t>
      </w:r>
      <w:r w:rsidR="00D8301C" w:rsidRPr="006A53B3">
        <w:rPr>
          <w:rFonts w:ascii="Garamond" w:hAnsi="Garamond"/>
          <w:sz w:val="24"/>
          <w:szCs w:val="24"/>
        </w:rPr>
        <w:t>ction</w:t>
      </w:r>
      <w:r w:rsidR="003B6F4F" w:rsidRPr="006A53B3">
        <w:rPr>
          <w:rFonts w:ascii="Garamond" w:hAnsi="Garamond"/>
          <w:sz w:val="24"/>
          <w:szCs w:val="24"/>
        </w:rPr>
        <w:t xml:space="preserve"> </w:t>
      </w:r>
      <w:r w:rsidR="00056348" w:rsidRPr="006A53B3">
        <w:rPr>
          <w:rFonts w:ascii="Garamond" w:hAnsi="Garamond"/>
          <w:sz w:val="24"/>
          <w:szCs w:val="24"/>
        </w:rPr>
        <w:t>r</w:t>
      </w:r>
      <w:r w:rsidR="003B6F4F" w:rsidRPr="006A53B3">
        <w:rPr>
          <w:rFonts w:ascii="Garamond" w:hAnsi="Garamond"/>
          <w:sz w:val="24"/>
          <w:szCs w:val="24"/>
        </w:rPr>
        <w:t xml:space="preserve">eports (AAR) and </w:t>
      </w:r>
      <w:r w:rsidR="00056348" w:rsidRPr="006A53B3">
        <w:rPr>
          <w:rFonts w:ascii="Garamond" w:hAnsi="Garamond"/>
          <w:sz w:val="24"/>
          <w:szCs w:val="24"/>
        </w:rPr>
        <w:t>i</w:t>
      </w:r>
      <w:r w:rsidR="003B6F4F" w:rsidRPr="006A53B3">
        <w:rPr>
          <w:rFonts w:ascii="Garamond" w:hAnsi="Garamond"/>
          <w:sz w:val="24"/>
          <w:szCs w:val="24"/>
        </w:rPr>
        <w:t xml:space="preserve">mprovement </w:t>
      </w:r>
      <w:r w:rsidR="00056348" w:rsidRPr="006A53B3">
        <w:rPr>
          <w:rFonts w:ascii="Garamond" w:hAnsi="Garamond"/>
          <w:sz w:val="24"/>
          <w:szCs w:val="24"/>
        </w:rPr>
        <w:t>p</w:t>
      </w:r>
      <w:r w:rsidR="003B6F4F" w:rsidRPr="006A53B3">
        <w:rPr>
          <w:rFonts w:ascii="Garamond" w:hAnsi="Garamond"/>
          <w:sz w:val="24"/>
          <w:szCs w:val="24"/>
        </w:rPr>
        <w:t>lans (IP)</w:t>
      </w:r>
      <w:r w:rsidRPr="006A53B3">
        <w:rPr>
          <w:rFonts w:ascii="Garamond" w:hAnsi="Garamond"/>
          <w:sz w:val="24"/>
          <w:szCs w:val="24"/>
        </w:rPr>
        <w:t>.</w:t>
      </w:r>
    </w:p>
    <w:p w14:paraId="4AACE6BE" w14:textId="77777777" w:rsidR="000909F7" w:rsidRPr="006A53B3" w:rsidRDefault="000909F7" w:rsidP="005D1208">
      <w:pPr>
        <w:spacing w:after="0" w:line="240" w:lineRule="auto"/>
        <w:ind w:left="360"/>
        <w:jc w:val="both"/>
        <w:rPr>
          <w:rFonts w:ascii="Garamond" w:hAnsi="Garamond"/>
          <w:sz w:val="24"/>
          <w:szCs w:val="24"/>
        </w:rPr>
      </w:pPr>
    </w:p>
    <w:p w14:paraId="661CE548" w14:textId="77777777" w:rsidR="00763EF7" w:rsidRPr="006A53B3" w:rsidRDefault="000909F7" w:rsidP="005D1208">
      <w:pPr>
        <w:spacing w:after="0" w:line="240" w:lineRule="auto"/>
        <w:ind w:left="360"/>
        <w:jc w:val="both"/>
        <w:rPr>
          <w:rFonts w:ascii="Garamond" w:eastAsia="HGSMinchoE" w:hAnsi="Garamond" w:cs="Times New Roman"/>
          <w:b/>
          <w:sz w:val="24"/>
          <w:szCs w:val="24"/>
        </w:rPr>
      </w:pPr>
      <w:r w:rsidRPr="006A53B3">
        <w:rPr>
          <w:rFonts w:ascii="Garamond" w:hAnsi="Garamond"/>
          <w:b/>
          <w:sz w:val="24"/>
          <w:szCs w:val="24"/>
        </w:rPr>
        <w:t>D</w:t>
      </w:r>
      <w:r w:rsidR="00763EF7" w:rsidRPr="006A53B3">
        <w:rPr>
          <w:rFonts w:ascii="Garamond" w:eastAsia="HGSMinchoE" w:hAnsi="Garamond" w:cs="Times New Roman"/>
          <w:b/>
          <w:sz w:val="24"/>
          <w:szCs w:val="24"/>
        </w:rPr>
        <w:t>escription</w:t>
      </w:r>
    </w:p>
    <w:p w14:paraId="4B5E4B3B" w14:textId="6B9B26BD" w:rsidR="004B3732" w:rsidRPr="006A53B3" w:rsidRDefault="004B3732" w:rsidP="005D1208">
      <w:pPr>
        <w:spacing w:after="0" w:line="240" w:lineRule="auto"/>
        <w:ind w:left="360"/>
        <w:jc w:val="both"/>
        <w:rPr>
          <w:rFonts w:ascii="Garamond" w:hAnsi="Garamond"/>
          <w:sz w:val="24"/>
          <w:szCs w:val="24"/>
        </w:rPr>
      </w:pPr>
      <w:r w:rsidRPr="006A53B3">
        <w:rPr>
          <w:rFonts w:ascii="Garamond" w:hAnsi="Garamond"/>
          <w:sz w:val="24"/>
          <w:szCs w:val="24"/>
        </w:rPr>
        <w:t xml:space="preserve">An AAR/IP for the COVID-19 pandemic response during BP1 is due to DEPR by </w:t>
      </w:r>
      <w:r w:rsidR="00510E9C" w:rsidRPr="006A53B3">
        <w:rPr>
          <w:rFonts w:ascii="Garamond" w:hAnsi="Garamond"/>
          <w:sz w:val="24"/>
          <w:szCs w:val="24"/>
        </w:rPr>
        <w:t>December 31</w:t>
      </w:r>
      <w:r w:rsidRPr="006A53B3">
        <w:rPr>
          <w:rFonts w:ascii="Garamond" w:hAnsi="Garamond"/>
          <w:sz w:val="24"/>
          <w:szCs w:val="24"/>
        </w:rPr>
        <w:t>, 2021.</w:t>
      </w:r>
    </w:p>
    <w:p w14:paraId="31598AD0" w14:textId="77777777" w:rsidR="00157F9B" w:rsidRPr="006A53B3" w:rsidRDefault="00157F9B" w:rsidP="005D1208">
      <w:pPr>
        <w:spacing w:after="0" w:line="240" w:lineRule="auto"/>
        <w:ind w:left="360"/>
        <w:jc w:val="both"/>
        <w:rPr>
          <w:rFonts w:ascii="Garamond" w:hAnsi="Garamond"/>
          <w:sz w:val="24"/>
          <w:szCs w:val="24"/>
        </w:rPr>
      </w:pPr>
    </w:p>
    <w:p w14:paraId="7D94E853" w14:textId="305257EF" w:rsidR="000909F7" w:rsidRPr="006A53B3" w:rsidRDefault="00510E9C" w:rsidP="005D1208">
      <w:pPr>
        <w:spacing w:after="0" w:line="240" w:lineRule="auto"/>
        <w:ind w:left="360"/>
        <w:jc w:val="both"/>
        <w:rPr>
          <w:rFonts w:ascii="Garamond" w:hAnsi="Garamond"/>
          <w:sz w:val="24"/>
          <w:szCs w:val="24"/>
        </w:rPr>
      </w:pPr>
      <w:r w:rsidRPr="006A53B3">
        <w:rPr>
          <w:rFonts w:ascii="Garamond" w:hAnsi="Garamond"/>
          <w:sz w:val="24"/>
          <w:szCs w:val="24"/>
        </w:rPr>
        <w:t xml:space="preserve">This </w:t>
      </w:r>
      <w:r w:rsidR="00357CE0" w:rsidRPr="006A53B3">
        <w:rPr>
          <w:rFonts w:ascii="Garamond" w:hAnsi="Garamond"/>
          <w:sz w:val="24"/>
          <w:szCs w:val="24"/>
        </w:rPr>
        <w:t>After-action</w:t>
      </w:r>
      <w:r w:rsidR="0070445A" w:rsidRPr="006A53B3">
        <w:rPr>
          <w:rFonts w:ascii="Garamond" w:hAnsi="Garamond"/>
          <w:sz w:val="24"/>
          <w:szCs w:val="24"/>
        </w:rPr>
        <w:t xml:space="preserve"> report must be HSEEP-compliant and include clearly defined </w:t>
      </w:r>
      <w:r w:rsidR="00BF5461" w:rsidRPr="006A53B3">
        <w:rPr>
          <w:rFonts w:ascii="Garamond" w:hAnsi="Garamond"/>
          <w:sz w:val="24"/>
          <w:szCs w:val="24"/>
        </w:rPr>
        <w:t>i</w:t>
      </w:r>
      <w:r w:rsidR="0070445A" w:rsidRPr="006A53B3">
        <w:rPr>
          <w:rFonts w:ascii="Garamond" w:hAnsi="Garamond"/>
          <w:sz w:val="24"/>
          <w:szCs w:val="24"/>
        </w:rPr>
        <w:t xml:space="preserve">mprovement </w:t>
      </w:r>
      <w:r w:rsidR="00BF5461" w:rsidRPr="006A53B3">
        <w:rPr>
          <w:rFonts w:ascii="Garamond" w:hAnsi="Garamond"/>
          <w:sz w:val="24"/>
          <w:szCs w:val="24"/>
        </w:rPr>
        <w:t>p</w:t>
      </w:r>
      <w:r w:rsidR="0070445A" w:rsidRPr="006A53B3">
        <w:rPr>
          <w:rFonts w:ascii="Garamond" w:hAnsi="Garamond"/>
          <w:sz w:val="24"/>
          <w:szCs w:val="24"/>
        </w:rPr>
        <w:t>lan items</w:t>
      </w:r>
      <w:r w:rsidRPr="006A53B3">
        <w:rPr>
          <w:rFonts w:ascii="Garamond" w:hAnsi="Garamond"/>
          <w:sz w:val="24"/>
          <w:szCs w:val="24"/>
        </w:rPr>
        <w:t xml:space="preserve"> that are specific, measurable, actionable, relevant, &amp; time-bound. </w:t>
      </w:r>
    </w:p>
    <w:p w14:paraId="53B1973F" w14:textId="77777777" w:rsidR="00457C3A" w:rsidRPr="00A02ACC" w:rsidRDefault="00457C3A" w:rsidP="005D1208">
      <w:pPr>
        <w:spacing w:after="0" w:line="240" w:lineRule="auto"/>
        <w:ind w:left="360"/>
        <w:jc w:val="both"/>
        <w:rPr>
          <w:rFonts w:ascii="Garamond" w:eastAsia="HGSMinchoE" w:hAnsi="Garamond" w:cs="Times New Roman"/>
          <w:b/>
          <w:sz w:val="21"/>
          <w:szCs w:val="21"/>
        </w:rPr>
      </w:pPr>
    </w:p>
    <w:p w14:paraId="36246B9F" w14:textId="77777777" w:rsidR="00622DE6" w:rsidRDefault="00622DE6" w:rsidP="005D1208">
      <w:pPr>
        <w:spacing w:after="0" w:line="240" w:lineRule="auto"/>
        <w:ind w:left="360"/>
        <w:jc w:val="both"/>
        <w:rPr>
          <w:rFonts w:ascii="Garamond" w:eastAsia="HGSMinchoE" w:hAnsi="Garamond" w:cs="Times New Roman"/>
          <w:b/>
          <w:sz w:val="21"/>
          <w:szCs w:val="21"/>
        </w:rPr>
      </w:pPr>
    </w:p>
    <w:p w14:paraId="5927C3E1" w14:textId="7A7D5B4C" w:rsidR="00763EF7" w:rsidRPr="00A02ACC" w:rsidRDefault="00763EF7" w:rsidP="005D1208">
      <w:pPr>
        <w:spacing w:after="0" w:line="240" w:lineRule="auto"/>
        <w:ind w:left="360"/>
        <w:jc w:val="both"/>
        <w:rPr>
          <w:rFonts w:ascii="Garamond" w:eastAsia="HGSMinchoE" w:hAnsi="Garamond" w:cs="Times New Roman"/>
          <w:b/>
          <w:sz w:val="21"/>
          <w:szCs w:val="21"/>
        </w:rPr>
      </w:pPr>
      <w:r w:rsidRPr="00A02ACC">
        <w:rPr>
          <w:rFonts w:ascii="Garamond" w:eastAsia="HGSMinchoE" w:hAnsi="Garamond" w:cs="Times New Roman"/>
          <w:b/>
          <w:sz w:val="21"/>
          <w:szCs w:val="21"/>
        </w:rPr>
        <w:t>Deliverable(s)</w:t>
      </w:r>
    </w:p>
    <w:tbl>
      <w:tblPr>
        <w:tblStyle w:val="TableGrid4"/>
        <w:tblW w:w="9001" w:type="dxa"/>
        <w:jc w:val="right"/>
        <w:tblLook w:val="04A0" w:firstRow="1" w:lastRow="0" w:firstColumn="1" w:lastColumn="0" w:noHBand="0" w:noVBand="1"/>
      </w:tblPr>
      <w:tblGrid>
        <w:gridCol w:w="965"/>
        <w:gridCol w:w="5962"/>
        <w:gridCol w:w="2074"/>
      </w:tblGrid>
      <w:tr w:rsidR="004B3732" w:rsidRPr="00A02ACC" w14:paraId="3BBACE49" w14:textId="77777777" w:rsidTr="00841B99">
        <w:trPr>
          <w:cantSplit/>
          <w:jc w:val="right"/>
        </w:trPr>
        <w:tc>
          <w:tcPr>
            <w:tcW w:w="965" w:type="dxa"/>
            <w:shd w:val="clear" w:color="auto" w:fill="D9D9D9" w:themeFill="background1" w:themeFillShade="D9"/>
            <w:vAlign w:val="center"/>
          </w:tcPr>
          <w:p w14:paraId="7E14D91C" w14:textId="134209D8" w:rsidR="004B3732" w:rsidRPr="006A53B3" w:rsidRDefault="004B3732" w:rsidP="005D1208">
            <w:pPr>
              <w:jc w:val="center"/>
              <w:rPr>
                <w:rFonts w:ascii="Garamond" w:hAnsi="Garamond"/>
                <w:sz w:val="24"/>
                <w:szCs w:val="24"/>
              </w:rPr>
            </w:pPr>
            <w:r w:rsidRPr="006A53B3">
              <w:rPr>
                <w:rFonts w:ascii="Garamond" w:hAnsi="Garamond"/>
                <w:sz w:val="24"/>
                <w:szCs w:val="24"/>
              </w:rPr>
              <w:t>3.1</w:t>
            </w:r>
          </w:p>
        </w:tc>
        <w:tc>
          <w:tcPr>
            <w:tcW w:w="5962" w:type="dxa"/>
            <w:shd w:val="clear" w:color="auto" w:fill="D9D9D9" w:themeFill="background1" w:themeFillShade="D9"/>
            <w:vAlign w:val="center"/>
          </w:tcPr>
          <w:p w14:paraId="00DA0102" w14:textId="63A60A6F" w:rsidR="004B3732" w:rsidRPr="006A53B3" w:rsidRDefault="004B3732" w:rsidP="009D5D20">
            <w:pPr>
              <w:rPr>
                <w:rFonts w:ascii="Garamond" w:hAnsi="Garamond"/>
                <w:sz w:val="24"/>
                <w:szCs w:val="24"/>
              </w:rPr>
            </w:pPr>
            <w:r w:rsidRPr="006A53B3">
              <w:rPr>
                <w:rFonts w:ascii="Garamond" w:hAnsi="Garamond"/>
                <w:sz w:val="24"/>
                <w:szCs w:val="24"/>
              </w:rPr>
              <w:t xml:space="preserve">Submit an HSEEP-compliant AAR/IP for the COVID-19 pandemic response during BP1 to DEPR via the </w:t>
            </w:r>
            <w:hyperlink r:id="rId55" w:history="1">
              <w:r w:rsidRPr="006A53B3">
                <w:rPr>
                  <w:rStyle w:val="Hyperlink"/>
                  <w:rFonts w:ascii="Garamond" w:hAnsi="Garamond"/>
                  <w:sz w:val="24"/>
                  <w:szCs w:val="24"/>
                </w:rPr>
                <w:t>MDHHS-BETP-DEPR-PHEP@michigan.gov</w:t>
              </w:r>
            </w:hyperlink>
            <w:r w:rsidRPr="006A53B3">
              <w:rPr>
                <w:rFonts w:ascii="Garamond" w:hAnsi="Garamond"/>
                <w:sz w:val="24"/>
                <w:szCs w:val="24"/>
              </w:rPr>
              <w:t xml:space="preserve"> mailbox and copy the Regional/Tribal POC by deliverable due date.</w:t>
            </w:r>
          </w:p>
        </w:tc>
        <w:tc>
          <w:tcPr>
            <w:tcW w:w="2074" w:type="dxa"/>
            <w:shd w:val="clear" w:color="auto" w:fill="D9D9D9" w:themeFill="background1" w:themeFillShade="D9"/>
            <w:vAlign w:val="center"/>
          </w:tcPr>
          <w:p w14:paraId="46656AB0" w14:textId="07A8F132" w:rsidR="004B3732" w:rsidRPr="006A53B3" w:rsidRDefault="007A5D79" w:rsidP="005D1208">
            <w:pPr>
              <w:rPr>
                <w:rFonts w:ascii="Garamond" w:hAnsi="Garamond"/>
                <w:sz w:val="24"/>
                <w:szCs w:val="24"/>
              </w:rPr>
            </w:pPr>
            <w:r w:rsidRPr="006A53B3">
              <w:rPr>
                <w:rFonts w:ascii="Garamond" w:hAnsi="Garamond"/>
                <w:sz w:val="24"/>
                <w:szCs w:val="24"/>
              </w:rPr>
              <w:t>By December 31, 2021</w:t>
            </w:r>
          </w:p>
        </w:tc>
      </w:tr>
    </w:tbl>
    <w:p w14:paraId="0A6FBA64" w14:textId="77FA8202" w:rsidR="00F066A4" w:rsidRPr="00A02ACC" w:rsidRDefault="00F729AF" w:rsidP="00F066A4">
      <w:pPr>
        <w:spacing w:after="0" w:line="240" w:lineRule="auto"/>
        <w:ind w:left="2160" w:hanging="1890"/>
        <w:jc w:val="both"/>
        <w:rPr>
          <w:rFonts w:ascii="Garamond" w:eastAsia="HGSMinchoE" w:hAnsi="Garamond" w:cs="Tahoma"/>
          <w:b/>
          <w:sz w:val="21"/>
          <w:szCs w:val="21"/>
        </w:rPr>
      </w:pPr>
      <w:r>
        <w:rPr>
          <w:rFonts w:ascii="Garamond" w:hAnsi="Garamond"/>
        </w:rPr>
        <w:pict w14:anchorId="2823943C">
          <v:rect id="_x0000_i1028" style="width:0;height:1.5pt" o:hralign="center" o:hrstd="t" o:hr="t" fillcolor="#a0a0a0" stroked="f"/>
        </w:pict>
      </w:r>
    </w:p>
    <w:p w14:paraId="1CC56E85" w14:textId="1B5BA4F8" w:rsidR="00F066A4" w:rsidRPr="00A02ACC" w:rsidRDefault="00053116" w:rsidP="00F066A4">
      <w:pPr>
        <w:spacing w:after="0" w:line="240" w:lineRule="auto"/>
        <w:ind w:left="2160" w:hanging="1890"/>
        <w:jc w:val="both"/>
        <w:rPr>
          <w:rFonts w:ascii="Garamond" w:eastAsia="HGSMinchoE" w:hAnsi="Garamond" w:cs="Tahoma"/>
          <w:b/>
          <w:sz w:val="21"/>
          <w:szCs w:val="21"/>
        </w:rPr>
      </w:pPr>
      <w:r w:rsidRPr="00A02ACC">
        <w:rPr>
          <w:rFonts w:ascii="Garamond" w:eastAsia="HGSMinchoE" w:hAnsi="Garamond" w:cs="Tahoma"/>
          <w:b/>
          <w:sz w:val="21"/>
          <w:szCs w:val="21"/>
        </w:rPr>
        <w:t xml:space="preserve"> </w:t>
      </w:r>
    </w:p>
    <w:p w14:paraId="3AC61494" w14:textId="18542A95" w:rsidR="00F066A4" w:rsidRPr="006A53B3" w:rsidRDefault="00F066A4" w:rsidP="00F066A4">
      <w:pPr>
        <w:spacing w:after="0" w:line="240" w:lineRule="auto"/>
        <w:ind w:left="2160" w:hanging="1890"/>
        <w:jc w:val="both"/>
        <w:rPr>
          <w:rFonts w:ascii="Garamond" w:eastAsia="HGSMinchoE" w:hAnsi="Garamond" w:cs="Tahoma"/>
          <w:b/>
          <w:sz w:val="24"/>
          <w:szCs w:val="24"/>
        </w:rPr>
      </w:pPr>
      <w:r w:rsidRPr="006A53B3">
        <w:rPr>
          <w:rFonts w:ascii="Garamond" w:eastAsia="HGSMinchoE" w:hAnsi="Garamond" w:cs="Tahoma"/>
          <w:b/>
          <w:sz w:val="24"/>
          <w:szCs w:val="24"/>
        </w:rPr>
        <w:t xml:space="preserve">Activity </w:t>
      </w:r>
      <w:r w:rsidR="00D07A2C" w:rsidRPr="006A53B3">
        <w:rPr>
          <w:rFonts w:ascii="Garamond" w:eastAsia="HGSMinchoE" w:hAnsi="Garamond" w:cs="Tahoma"/>
          <w:b/>
          <w:sz w:val="24"/>
          <w:szCs w:val="24"/>
        </w:rPr>
        <w:t>4</w:t>
      </w:r>
      <w:r w:rsidRPr="006A53B3">
        <w:rPr>
          <w:rFonts w:ascii="Garamond" w:eastAsia="HGSMinchoE" w:hAnsi="Garamond" w:cs="Tahoma"/>
          <w:b/>
          <w:sz w:val="24"/>
          <w:szCs w:val="24"/>
        </w:rPr>
        <w:t>:</w:t>
      </w:r>
      <w:r w:rsidRPr="006A53B3">
        <w:rPr>
          <w:rFonts w:ascii="Garamond" w:eastAsia="HGSMinchoE" w:hAnsi="Garamond" w:cs="Tahoma"/>
          <w:b/>
          <w:sz w:val="24"/>
          <w:szCs w:val="24"/>
        </w:rPr>
        <w:tab/>
        <w:t>ATTENDANCE AT THE ANNUAL GREAT LAKES HOMELAND SECURITY TRAINING CONFERENCE AND EXPO</w:t>
      </w:r>
      <w:r w:rsidR="00D07A2C" w:rsidRPr="006A53B3">
        <w:rPr>
          <w:rFonts w:ascii="Garamond" w:eastAsia="HGSMinchoE" w:hAnsi="Garamond" w:cs="Tahoma"/>
          <w:b/>
          <w:sz w:val="24"/>
          <w:szCs w:val="24"/>
        </w:rPr>
        <w:t xml:space="preserve"> </w:t>
      </w:r>
    </w:p>
    <w:p w14:paraId="5C10484E" w14:textId="77777777" w:rsidR="00F066A4" w:rsidRPr="006A53B3" w:rsidRDefault="00F066A4" w:rsidP="00F066A4">
      <w:pPr>
        <w:spacing w:after="0" w:line="240" w:lineRule="auto"/>
        <w:ind w:left="2160" w:hanging="1890"/>
        <w:jc w:val="both"/>
        <w:rPr>
          <w:rFonts w:ascii="Garamond" w:eastAsia="HGSMinchoE" w:hAnsi="Garamond" w:cs="Tahoma"/>
          <w:sz w:val="24"/>
          <w:szCs w:val="24"/>
        </w:rPr>
      </w:pPr>
    </w:p>
    <w:p w14:paraId="77B2D0AB" w14:textId="77777777" w:rsidR="00F066A4" w:rsidRPr="006A53B3" w:rsidRDefault="00F066A4" w:rsidP="00F066A4">
      <w:pPr>
        <w:spacing w:after="0" w:line="240" w:lineRule="auto"/>
        <w:ind w:left="2160" w:hanging="1890"/>
        <w:jc w:val="both"/>
        <w:rPr>
          <w:rFonts w:ascii="Garamond" w:eastAsia="HGSMinchoE" w:hAnsi="Garamond" w:cs="Tahoma"/>
          <w:sz w:val="24"/>
          <w:szCs w:val="24"/>
        </w:rPr>
      </w:pPr>
      <w:r w:rsidRPr="006A53B3">
        <w:rPr>
          <w:rFonts w:ascii="Garamond" w:eastAsia="HGSMinchoE" w:hAnsi="Garamond" w:cs="Tahoma"/>
          <w:b/>
          <w:sz w:val="24"/>
          <w:szCs w:val="24"/>
        </w:rPr>
        <w:t>Objective</w:t>
      </w:r>
    </w:p>
    <w:p w14:paraId="21FC2563" w14:textId="77777777" w:rsidR="00F066A4" w:rsidRPr="006A53B3" w:rsidRDefault="00F066A4" w:rsidP="00F066A4">
      <w:pPr>
        <w:spacing w:after="0" w:line="240" w:lineRule="auto"/>
        <w:ind w:left="270"/>
        <w:jc w:val="both"/>
        <w:rPr>
          <w:rFonts w:ascii="Garamond" w:eastAsia="HGSMinchoE" w:hAnsi="Garamond" w:cs="Tahoma"/>
          <w:sz w:val="24"/>
          <w:szCs w:val="24"/>
        </w:rPr>
      </w:pPr>
      <w:r w:rsidRPr="006A53B3">
        <w:rPr>
          <w:rFonts w:ascii="Garamond" w:eastAsia="HGSMinchoE" w:hAnsi="Garamond" w:cs="Tahoma"/>
          <w:sz w:val="24"/>
          <w:szCs w:val="24"/>
        </w:rPr>
        <w:t>Enhance knowledge, skills, and abilities in areas of emergency preparedness gained through exposure to nationally recognized subject matter experts.</w:t>
      </w:r>
    </w:p>
    <w:p w14:paraId="613304C7" w14:textId="77777777" w:rsidR="00F066A4" w:rsidRPr="006A53B3" w:rsidRDefault="00F066A4" w:rsidP="00F066A4">
      <w:pPr>
        <w:spacing w:after="0" w:line="240" w:lineRule="auto"/>
        <w:ind w:left="270"/>
        <w:jc w:val="both"/>
        <w:rPr>
          <w:rFonts w:ascii="Garamond" w:eastAsia="HGSMinchoE" w:hAnsi="Garamond" w:cs="Tahoma"/>
          <w:sz w:val="24"/>
          <w:szCs w:val="24"/>
        </w:rPr>
      </w:pPr>
    </w:p>
    <w:p w14:paraId="7D4B40DF" w14:textId="77777777" w:rsidR="00F066A4" w:rsidRPr="006A53B3" w:rsidRDefault="00F066A4" w:rsidP="00F066A4">
      <w:pPr>
        <w:spacing w:after="0" w:line="240" w:lineRule="auto"/>
        <w:ind w:left="270"/>
        <w:jc w:val="both"/>
        <w:rPr>
          <w:rFonts w:ascii="Garamond" w:eastAsia="HGSMinchoE" w:hAnsi="Garamond" w:cs="Tahoma"/>
          <w:sz w:val="24"/>
          <w:szCs w:val="24"/>
        </w:rPr>
      </w:pPr>
      <w:r w:rsidRPr="006A53B3">
        <w:rPr>
          <w:rFonts w:ascii="Garamond" w:eastAsia="HGSMinchoE" w:hAnsi="Garamond" w:cs="Tahoma"/>
          <w:b/>
          <w:sz w:val="24"/>
          <w:szCs w:val="24"/>
        </w:rPr>
        <w:t>Description</w:t>
      </w:r>
    </w:p>
    <w:p w14:paraId="4B04B182" w14:textId="77777777" w:rsidR="00F066A4" w:rsidRPr="006A53B3" w:rsidRDefault="00F066A4" w:rsidP="00F066A4">
      <w:pPr>
        <w:spacing w:after="0" w:line="240" w:lineRule="auto"/>
        <w:ind w:left="270"/>
        <w:jc w:val="both"/>
        <w:rPr>
          <w:rFonts w:ascii="Garamond" w:eastAsia="HGSMinchoE" w:hAnsi="Garamond" w:cs="Tahoma"/>
          <w:sz w:val="24"/>
          <w:szCs w:val="24"/>
        </w:rPr>
      </w:pPr>
      <w:r w:rsidRPr="006A53B3">
        <w:rPr>
          <w:rFonts w:ascii="Garamond" w:eastAsia="HGSMinchoE" w:hAnsi="Garamond" w:cs="Tahoma"/>
          <w:b/>
          <w:sz w:val="24"/>
          <w:szCs w:val="24"/>
        </w:rPr>
        <w:t xml:space="preserve">THIS ACTIVITY IS RECOMMENDED, BUT NOT REQUIRED. </w:t>
      </w:r>
      <w:r w:rsidRPr="006A53B3">
        <w:rPr>
          <w:rFonts w:ascii="Garamond" w:eastAsia="HGSMinchoE" w:hAnsi="Garamond" w:cs="Tahoma"/>
          <w:sz w:val="24"/>
          <w:szCs w:val="24"/>
        </w:rPr>
        <w:t>The annual Great Lakes Homeland Security Training Conference and Expo offers participants the opportunity to enhance their knowledge on a range of emergency preparedness topics including, but not limited to, the national and international threat landscape, potential and emerging infectious disease outbreaks, cyber security issues, etc. In addition, the conference provides an opportunity to learn from peers who work in other professions such as EMS, mental health, education, law enforcement, etc. The conference runs from May 4, 2021 starting at 1:00 pm through Noon on Thursday, May 6, 2021.</w:t>
      </w:r>
    </w:p>
    <w:p w14:paraId="0E1AA3DE" w14:textId="77777777" w:rsidR="00F066A4" w:rsidRPr="006A53B3" w:rsidRDefault="00F066A4" w:rsidP="00F066A4">
      <w:pPr>
        <w:spacing w:after="0" w:line="240" w:lineRule="auto"/>
        <w:ind w:left="270"/>
        <w:jc w:val="both"/>
        <w:rPr>
          <w:rFonts w:ascii="Garamond" w:eastAsia="HGSMinchoE" w:hAnsi="Garamond" w:cs="Tahoma"/>
          <w:b/>
          <w:sz w:val="24"/>
          <w:szCs w:val="24"/>
        </w:rPr>
      </w:pPr>
    </w:p>
    <w:p w14:paraId="2F0D34BF" w14:textId="77777777" w:rsidR="00F066A4" w:rsidRPr="006A53B3" w:rsidRDefault="00F066A4" w:rsidP="00F066A4">
      <w:pPr>
        <w:spacing w:after="0" w:line="240" w:lineRule="auto"/>
        <w:ind w:left="270"/>
        <w:rPr>
          <w:rFonts w:ascii="Garamond" w:eastAsia="HGSMinchoE" w:hAnsi="Garamond" w:cs="Tahoma"/>
          <w:sz w:val="24"/>
          <w:szCs w:val="24"/>
        </w:rPr>
      </w:pPr>
      <w:r w:rsidRPr="006A53B3">
        <w:rPr>
          <w:rFonts w:ascii="Garamond" w:eastAsia="HGSMinchoE" w:hAnsi="Garamond" w:cs="Tahoma"/>
          <w:b/>
          <w:sz w:val="24"/>
          <w:szCs w:val="24"/>
        </w:rPr>
        <w:t>Deliverable(s)</w:t>
      </w:r>
    </w:p>
    <w:tbl>
      <w:tblPr>
        <w:tblW w:w="9000" w:type="dxa"/>
        <w:jc w:val="right"/>
        <w:tblCellMar>
          <w:left w:w="0" w:type="dxa"/>
          <w:right w:w="0" w:type="dxa"/>
        </w:tblCellMar>
        <w:tblLook w:val="04A0" w:firstRow="1" w:lastRow="0" w:firstColumn="1" w:lastColumn="0" w:noHBand="0" w:noVBand="1"/>
      </w:tblPr>
      <w:tblGrid>
        <w:gridCol w:w="620"/>
        <w:gridCol w:w="6840"/>
        <w:gridCol w:w="1540"/>
      </w:tblGrid>
      <w:tr w:rsidR="00F066A4" w:rsidRPr="006A53B3" w14:paraId="3D2CC07F" w14:textId="77777777" w:rsidTr="00D07A2C">
        <w:trPr>
          <w:cantSplit/>
          <w:trHeight w:val="493"/>
          <w:jc w:val="right"/>
        </w:trPr>
        <w:tc>
          <w:tcPr>
            <w:tcW w:w="62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AD4699" w14:textId="6FF25ECF" w:rsidR="00F066A4" w:rsidRPr="006A53B3" w:rsidRDefault="00D07A2C" w:rsidP="00D07A2C">
            <w:pPr>
              <w:spacing w:after="0" w:line="240" w:lineRule="auto"/>
              <w:jc w:val="center"/>
              <w:rPr>
                <w:rFonts w:ascii="Garamond" w:hAnsi="Garamond"/>
                <w:sz w:val="24"/>
                <w:szCs w:val="24"/>
              </w:rPr>
            </w:pPr>
            <w:r w:rsidRPr="006A53B3">
              <w:rPr>
                <w:rFonts w:ascii="Garamond" w:hAnsi="Garamond"/>
                <w:sz w:val="24"/>
                <w:szCs w:val="24"/>
              </w:rPr>
              <w:t>4</w:t>
            </w:r>
            <w:r w:rsidR="00F066A4" w:rsidRPr="006A53B3">
              <w:rPr>
                <w:rFonts w:ascii="Garamond" w:hAnsi="Garamond"/>
                <w:sz w:val="24"/>
                <w:szCs w:val="24"/>
              </w:rPr>
              <w:t>.1</w:t>
            </w:r>
          </w:p>
        </w:tc>
        <w:tc>
          <w:tcPr>
            <w:tcW w:w="684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A7A32CD" w14:textId="77777777" w:rsidR="00F066A4" w:rsidRPr="006A53B3" w:rsidRDefault="00F066A4" w:rsidP="00D07A2C">
            <w:pPr>
              <w:spacing w:after="0" w:line="240" w:lineRule="auto"/>
              <w:rPr>
                <w:rFonts w:ascii="Garamond" w:hAnsi="Garamond"/>
                <w:sz w:val="24"/>
                <w:szCs w:val="24"/>
              </w:rPr>
            </w:pPr>
            <w:r w:rsidRPr="006A53B3">
              <w:rPr>
                <w:rFonts w:ascii="Garamond" w:hAnsi="Garamond"/>
                <w:sz w:val="24"/>
                <w:szCs w:val="24"/>
              </w:rPr>
              <w:t xml:space="preserve">No submissions required. Attendance will be tracked through MI-TRAIN. </w:t>
            </w:r>
          </w:p>
        </w:tc>
        <w:tc>
          <w:tcPr>
            <w:tcW w:w="154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CFBA66E" w14:textId="77777777" w:rsidR="00F066A4" w:rsidRPr="006A53B3" w:rsidRDefault="00F066A4" w:rsidP="00D07A2C">
            <w:pPr>
              <w:spacing w:after="0" w:line="240" w:lineRule="auto"/>
              <w:rPr>
                <w:rFonts w:ascii="Garamond" w:hAnsi="Garamond"/>
                <w:sz w:val="24"/>
                <w:szCs w:val="24"/>
              </w:rPr>
            </w:pPr>
            <w:r w:rsidRPr="006A53B3">
              <w:rPr>
                <w:rFonts w:ascii="Garamond" w:hAnsi="Garamond"/>
                <w:sz w:val="24"/>
                <w:szCs w:val="24"/>
              </w:rPr>
              <w:t>May 4-6, 2021</w:t>
            </w:r>
          </w:p>
        </w:tc>
      </w:tr>
    </w:tbl>
    <w:p w14:paraId="3D1A49EC" w14:textId="329324F7" w:rsidR="00682DD3" w:rsidRPr="00A02ACC" w:rsidRDefault="00F729AF">
      <w:pPr>
        <w:rPr>
          <w:rFonts w:ascii="Garamond" w:eastAsiaTheme="majorEastAsia" w:hAnsi="Garamond" w:cstheme="majorBidi"/>
          <w:bCs/>
          <w:color w:val="2F5897" w:themeColor="text2"/>
          <w:sz w:val="32"/>
          <w:szCs w:val="26"/>
        </w:rPr>
      </w:pPr>
      <w:r>
        <w:rPr>
          <w:rFonts w:ascii="Garamond" w:hAnsi="Garamond"/>
        </w:rPr>
        <w:pict w14:anchorId="67067280">
          <v:rect id="_x0000_i1029" style="width:354.95pt;height:1.6pt" o:hrpct="986" o:hralign="center" o:hrstd="t" o:hr="t" fillcolor="#a0a0a0" stroked="f"/>
        </w:pict>
      </w:r>
    </w:p>
    <w:p w14:paraId="34FEAFF0" w14:textId="77777777" w:rsidR="006A53B3" w:rsidRDefault="006A53B3" w:rsidP="00622DE6">
      <w:pPr>
        <w:spacing w:after="0" w:line="240" w:lineRule="auto"/>
        <w:ind w:left="1350" w:hanging="1260"/>
        <w:jc w:val="both"/>
        <w:rPr>
          <w:rFonts w:ascii="Garamond" w:eastAsia="HGSMinchoE" w:hAnsi="Garamond" w:cs="Times New Roman"/>
          <w:b/>
          <w:bCs/>
          <w:sz w:val="21"/>
          <w:szCs w:val="21"/>
        </w:rPr>
      </w:pPr>
      <w:bookmarkStart w:id="22" w:name="Activity5"/>
      <w:bookmarkEnd w:id="22"/>
    </w:p>
    <w:p w14:paraId="6F2B1004" w14:textId="77777777" w:rsidR="006A53B3" w:rsidRDefault="006A53B3" w:rsidP="00622DE6">
      <w:pPr>
        <w:spacing w:after="0" w:line="240" w:lineRule="auto"/>
        <w:ind w:left="1350" w:hanging="1260"/>
        <w:jc w:val="both"/>
        <w:rPr>
          <w:rFonts w:ascii="Garamond" w:eastAsia="HGSMinchoE" w:hAnsi="Garamond" w:cs="Times New Roman"/>
          <w:b/>
          <w:bCs/>
          <w:sz w:val="21"/>
          <w:szCs w:val="21"/>
        </w:rPr>
      </w:pPr>
    </w:p>
    <w:p w14:paraId="729AFB55" w14:textId="77777777" w:rsidR="006A53B3" w:rsidRDefault="006A53B3" w:rsidP="00622DE6">
      <w:pPr>
        <w:spacing w:after="0" w:line="240" w:lineRule="auto"/>
        <w:ind w:left="1350" w:hanging="1260"/>
        <w:jc w:val="both"/>
        <w:rPr>
          <w:rFonts w:ascii="Garamond" w:eastAsia="HGSMinchoE" w:hAnsi="Garamond" w:cs="Times New Roman"/>
          <w:b/>
          <w:bCs/>
          <w:sz w:val="21"/>
          <w:szCs w:val="21"/>
        </w:rPr>
      </w:pPr>
    </w:p>
    <w:p w14:paraId="6E36F8D3" w14:textId="77777777" w:rsidR="006A53B3" w:rsidRDefault="006A53B3" w:rsidP="00622DE6">
      <w:pPr>
        <w:spacing w:after="0" w:line="240" w:lineRule="auto"/>
        <w:ind w:left="1350" w:hanging="1260"/>
        <w:jc w:val="both"/>
        <w:rPr>
          <w:rFonts w:ascii="Garamond" w:eastAsia="HGSMinchoE" w:hAnsi="Garamond" w:cs="Times New Roman"/>
          <w:b/>
          <w:bCs/>
          <w:sz w:val="21"/>
          <w:szCs w:val="21"/>
        </w:rPr>
      </w:pPr>
    </w:p>
    <w:p w14:paraId="3C9F8958" w14:textId="77777777" w:rsidR="006A53B3" w:rsidRDefault="006A53B3" w:rsidP="00622DE6">
      <w:pPr>
        <w:spacing w:after="0" w:line="240" w:lineRule="auto"/>
        <w:ind w:left="1350" w:hanging="1260"/>
        <w:jc w:val="both"/>
        <w:rPr>
          <w:rFonts w:ascii="Garamond" w:eastAsia="HGSMinchoE" w:hAnsi="Garamond" w:cs="Times New Roman"/>
          <w:b/>
          <w:bCs/>
          <w:sz w:val="21"/>
          <w:szCs w:val="21"/>
        </w:rPr>
      </w:pPr>
    </w:p>
    <w:p w14:paraId="66C0EB00" w14:textId="77777777" w:rsidR="006A53B3" w:rsidRDefault="006A53B3" w:rsidP="00622DE6">
      <w:pPr>
        <w:spacing w:after="0" w:line="240" w:lineRule="auto"/>
        <w:ind w:left="1350" w:hanging="1260"/>
        <w:jc w:val="both"/>
        <w:rPr>
          <w:rFonts w:ascii="Garamond" w:eastAsia="HGSMinchoE" w:hAnsi="Garamond" w:cs="Times New Roman"/>
          <w:b/>
          <w:bCs/>
          <w:sz w:val="21"/>
          <w:szCs w:val="21"/>
        </w:rPr>
      </w:pPr>
    </w:p>
    <w:p w14:paraId="4CDEFE66" w14:textId="77777777" w:rsidR="006A53B3" w:rsidRDefault="006A53B3" w:rsidP="00622DE6">
      <w:pPr>
        <w:spacing w:after="0" w:line="240" w:lineRule="auto"/>
        <w:ind w:left="1350" w:hanging="1260"/>
        <w:jc w:val="both"/>
        <w:rPr>
          <w:rFonts w:ascii="Garamond" w:eastAsia="HGSMinchoE" w:hAnsi="Garamond" w:cs="Times New Roman"/>
          <w:b/>
          <w:bCs/>
          <w:sz w:val="21"/>
          <w:szCs w:val="21"/>
        </w:rPr>
      </w:pPr>
    </w:p>
    <w:p w14:paraId="202E8971" w14:textId="77777777" w:rsidR="006A53B3" w:rsidRDefault="006A53B3" w:rsidP="00622DE6">
      <w:pPr>
        <w:spacing w:after="0" w:line="240" w:lineRule="auto"/>
        <w:ind w:left="1350" w:hanging="1260"/>
        <w:jc w:val="both"/>
        <w:rPr>
          <w:rFonts w:ascii="Garamond" w:eastAsia="HGSMinchoE" w:hAnsi="Garamond" w:cs="Times New Roman"/>
          <w:b/>
          <w:bCs/>
          <w:sz w:val="21"/>
          <w:szCs w:val="21"/>
        </w:rPr>
      </w:pPr>
    </w:p>
    <w:p w14:paraId="3642A24E" w14:textId="77777777" w:rsidR="006A53B3" w:rsidRDefault="006A53B3" w:rsidP="00622DE6">
      <w:pPr>
        <w:spacing w:after="0" w:line="240" w:lineRule="auto"/>
        <w:ind w:left="1350" w:hanging="1260"/>
        <w:jc w:val="both"/>
        <w:rPr>
          <w:rFonts w:ascii="Garamond" w:eastAsia="HGSMinchoE" w:hAnsi="Garamond" w:cs="Times New Roman"/>
          <w:b/>
          <w:bCs/>
          <w:sz w:val="21"/>
          <w:szCs w:val="21"/>
        </w:rPr>
      </w:pPr>
    </w:p>
    <w:p w14:paraId="3F3A1CFB" w14:textId="77777777" w:rsidR="006A53B3" w:rsidRDefault="006A53B3" w:rsidP="00622DE6">
      <w:pPr>
        <w:spacing w:after="0" w:line="240" w:lineRule="auto"/>
        <w:ind w:left="1350" w:hanging="1260"/>
        <w:jc w:val="both"/>
        <w:rPr>
          <w:rFonts w:ascii="Garamond" w:eastAsia="HGSMinchoE" w:hAnsi="Garamond" w:cs="Times New Roman"/>
          <w:b/>
          <w:bCs/>
          <w:sz w:val="21"/>
          <w:szCs w:val="21"/>
        </w:rPr>
      </w:pPr>
    </w:p>
    <w:p w14:paraId="14B7A3D1" w14:textId="355955B7" w:rsidR="00622DE6" w:rsidRPr="006A53B3" w:rsidRDefault="00622DE6" w:rsidP="00622DE6">
      <w:pPr>
        <w:spacing w:after="0" w:line="240" w:lineRule="auto"/>
        <w:ind w:left="1350" w:hanging="1260"/>
        <w:jc w:val="both"/>
        <w:rPr>
          <w:rFonts w:ascii="Garamond" w:eastAsia="HGSMinchoE" w:hAnsi="Garamond" w:cs="Times New Roman"/>
          <w:sz w:val="24"/>
          <w:szCs w:val="24"/>
        </w:rPr>
      </w:pPr>
      <w:r w:rsidRPr="006A53B3">
        <w:rPr>
          <w:rFonts w:ascii="Garamond" w:eastAsia="HGSMinchoE" w:hAnsi="Garamond" w:cs="Times New Roman"/>
          <w:b/>
          <w:bCs/>
          <w:sz w:val="24"/>
          <w:szCs w:val="24"/>
        </w:rPr>
        <w:lastRenderedPageBreak/>
        <w:t>Activity 5</w:t>
      </w:r>
      <w:r w:rsidRPr="006A53B3">
        <w:rPr>
          <w:rFonts w:ascii="Garamond" w:eastAsia="HGSMinchoE" w:hAnsi="Garamond" w:cs="Times New Roman"/>
          <w:sz w:val="24"/>
          <w:szCs w:val="24"/>
        </w:rPr>
        <w:t xml:space="preserve">:  </w:t>
      </w:r>
      <w:r w:rsidRPr="006A53B3">
        <w:rPr>
          <w:rFonts w:ascii="Garamond" w:eastAsia="HGSMinchoE" w:hAnsi="Garamond" w:cs="Times New Roman"/>
          <w:b/>
          <w:bCs/>
          <w:sz w:val="24"/>
          <w:szCs w:val="24"/>
        </w:rPr>
        <w:tab/>
        <w:t>COMPLETE QUARTERLY ACTION PLAN RELATED TO PANDEMIC INFLUENZA PLANNING</w:t>
      </w:r>
    </w:p>
    <w:p w14:paraId="64144EE8" w14:textId="77777777" w:rsidR="00622DE6" w:rsidRPr="006A53B3" w:rsidRDefault="00622DE6" w:rsidP="00622DE6">
      <w:pPr>
        <w:spacing w:after="0" w:line="240" w:lineRule="auto"/>
        <w:ind w:left="90"/>
        <w:jc w:val="both"/>
        <w:rPr>
          <w:rFonts w:ascii="Garamond" w:eastAsia="HGSMinchoE" w:hAnsi="Garamond" w:cs="Times New Roman"/>
          <w:sz w:val="24"/>
          <w:szCs w:val="24"/>
        </w:rPr>
      </w:pPr>
    </w:p>
    <w:p w14:paraId="7A240D25" w14:textId="13C8C91F" w:rsidR="00622DE6" w:rsidRPr="006A53B3" w:rsidRDefault="00622DE6" w:rsidP="00622DE6">
      <w:pPr>
        <w:spacing w:after="0" w:line="240" w:lineRule="auto"/>
        <w:ind w:left="90"/>
        <w:jc w:val="both"/>
        <w:rPr>
          <w:rFonts w:ascii="Garamond" w:eastAsia="HGSMinchoE" w:hAnsi="Garamond" w:cs="Times New Roman"/>
          <w:sz w:val="24"/>
          <w:szCs w:val="24"/>
        </w:rPr>
      </w:pPr>
      <w:r w:rsidRPr="006A53B3">
        <w:rPr>
          <w:rFonts w:ascii="Garamond" w:eastAsia="HGSMinchoE" w:hAnsi="Garamond" w:cs="Times New Roman"/>
          <w:b/>
          <w:bCs/>
          <w:sz w:val="24"/>
          <w:szCs w:val="24"/>
        </w:rPr>
        <w:t>Objective</w:t>
      </w:r>
    </w:p>
    <w:p w14:paraId="18D85460" w14:textId="2803670A" w:rsidR="00622DE6" w:rsidRPr="006A53B3" w:rsidRDefault="00622DE6" w:rsidP="00622DE6">
      <w:pPr>
        <w:spacing w:after="0" w:line="240" w:lineRule="auto"/>
        <w:ind w:left="90"/>
        <w:jc w:val="both"/>
        <w:rPr>
          <w:rFonts w:ascii="Garamond" w:eastAsia="HGSMinchoE" w:hAnsi="Garamond" w:cs="Times New Roman"/>
          <w:sz w:val="24"/>
          <w:szCs w:val="24"/>
        </w:rPr>
      </w:pPr>
      <w:r w:rsidRPr="006A53B3">
        <w:rPr>
          <w:rFonts w:ascii="Garamond" w:eastAsia="HGSMinchoE" w:hAnsi="Garamond" w:cs="Times New Roman"/>
          <w:sz w:val="24"/>
          <w:szCs w:val="24"/>
        </w:rPr>
        <w:t xml:space="preserve">Update pandemic influenza planning </w:t>
      </w:r>
      <w:r w:rsidR="00E54343" w:rsidRPr="006A53B3">
        <w:rPr>
          <w:rFonts w:ascii="Garamond" w:eastAsia="HGSMinchoE" w:hAnsi="Garamond" w:cs="Times New Roman"/>
          <w:sz w:val="24"/>
          <w:szCs w:val="24"/>
        </w:rPr>
        <w:t>considering</w:t>
      </w:r>
      <w:r w:rsidRPr="006A53B3">
        <w:rPr>
          <w:rFonts w:ascii="Garamond" w:eastAsia="HGSMinchoE" w:hAnsi="Garamond" w:cs="Times New Roman"/>
          <w:sz w:val="24"/>
          <w:szCs w:val="24"/>
        </w:rPr>
        <w:t xml:space="preserve"> the </w:t>
      </w:r>
      <w:r w:rsidR="00E54343" w:rsidRPr="006A53B3">
        <w:rPr>
          <w:rFonts w:ascii="Garamond" w:eastAsia="HGSMinchoE" w:hAnsi="Garamond" w:cs="Times New Roman"/>
          <w:sz w:val="24"/>
          <w:szCs w:val="24"/>
        </w:rPr>
        <w:t xml:space="preserve">response to the </w:t>
      </w:r>
      <w:r w:rsidRPr="006A53B3">
        <w:rPr>
          <w:rFonts w:ascii="Garamond" w:eastAsia="HGSMinchoE" w:hAnsi="Garamond" w:cs="Times New Roman"/>
          <w:sz w:val="24"/>
          <w:szCs w:val="24"/>
        </w:rPr>
        <w:t>COVID-19 pandemic</w:t>
      </w:r>
    </w:p>
    <w:p w14:paraId="5D8BFAEF" w14:textId="5E268EF2" w:rsidR="00622DE6" w:rsidRPr="006A53B3" w:rsidRDefault="00622DE6" w:rsidP="00622DE6">
      <w:pPr>
        <w:spacing w:after="0" w:line="240" w:lineRule="auto"/>
        <w:ind w:left="90"/>
        <w:jc w:val="both"/>
        <w:rPr>
          <w:rFonts w:ascii="Garamond" w:eastAsia="HGSMinchoE" w:hAnsi="Garamond" w:cs="Times New Roman"/>
          <w:sz w:val="24"/>
          <w:szCs w:val="24"/>
        </w:rPr>
      </w:pPr>
    </w:p>
    <w:p w14:paraId="0846B7E1" w14:textId="5B9A49B2" w:rsidR="00622DE6" w:rsidRPr="006A53B3" w:rsidRDefault="00622DE6" w:rsidP="00622DE6">
      <w:pPr>
        <w:spacing w:after="0" w:line="240" w:lineRule="auto"/>
        <w:ind w:left="90"/>
        <w:jc w:val="both"/>
        <w:rPr>
          <w:rFonts w:ascii="Garamond" w:eastAsia="HGSMinchoE" w:hAnsi="Garamond" w:cs="Times New Roman"/>
          <w:b/>
          <w:bCs/>
          <w:sz w:val="24"/>
          <w:szCs w:val="24"/>
        </w:rPr>
      </w:pPr>
      <w:r w:rsidRPr="006A53B3">
        <w:rPr>
          <w:rFonts w:ascii="Garamond" w:eastAsia="HGSMinchoE" w:hAnsi="Garamond" w:cs="Times New Roman"/>
          <w:b/>
          <w:bCs/>
          <w:sz w:val="24"/>
          <w:szCs w:val="24"/>
        </w:rPr>
        <w:t>Description</w:t>
      </w:r>
    </w:p>
    <w:p w14:paraId="26F6C2E9" w14:textId="77777777" w:rsidR="00E54343" w:rsidRPr="006A53B3" w:rsidRDefault="00622DE6" w:rsidP="00622DE6">
      <w:pPr>
        <w:spacing w:after="0" w:line="240" w:lineRule="auto"/>
        <w:ind w:left="90"/>
        <w:jc w:val="both"/>
        <w:rPr>
          <w:rFonts w:ascii="Garamond" w:eastAsia="HGSMinchoE" w:hAnsi="Garamond" w:cs="Times New Roman"/>
          <w:sz w:val="24"/>
          <w:szCs w:val="24"/>
        </w:rPr>
      </w:pPr>
      <w:r w:rsidRPr="006A53B3">
        <w:rPr>
          <w:rFonts w:ascii="Garamond" w:eastAsia="HGSMinchoE" w:hAnsi="Garamond" w:cs="Times New Roman"/>
          <w:sz w:val="24"/>
          <w:szCs w:val="24"/>
        </w:rPr>
        <w:t>LHDs and Tribes will utilize an action planning template to define and track activities surrounding pandemic influenza planning including but not limited to mass vaccination planning and medical countermeasure distribution and dispensing plan updates. (</w:t>
      </w:r>
      <w:r w:rsidRPr="006A53B3">
        <w:rPr>
          <w:rFonts w:ascii="Garamond" w:eastAsia="HGSMinchoE" w:hAnsi="Garamond" w:cs="Times New Roman"/>
          <w:b/>
          <w:bCs/>
          <w:i/>
          <w:iCs/>
          <w:sz w:val="24"/>
          <w:szCs w:val="24"/>
        </w:rPr>
        <w:t>For Tribes:  In terms of MCM planning component, you will only be required to address how your medical countermeasure planning coordinates with the LHD planning process.  This is collaborative for those LHD jurisdictions that have Federally Recognized Tribes within their jurisdictions.)</w:t>
      </w:r>
      <w:r w:rsidRPr="006A53B3">
        <w:rPr>
          <w:rFonts w:ascii="Garamond" w:eastAsia="HGSMinchoE" w:hAnsi="Garamond" w:cs="Times New Roman"/>
          <w:sz w:val="24"/>
          <w:szCs w:val="24"/>
        </w:rPr>
        <w:t xml:space="preserve">  </w:t>
      </w:r>
    </w:p>
    <w:p w14:paraId="144ADB14" w14:textId="77777777" w:rsidR="00E54343" w:rsidRPr="006A53B3" w:rsidRDefault="00E54343" w:rsidP="00622DE6">
      <w:pPr>
        <w:spacing w:after="0" w:line="240" w:lineRule="auto"/>
        <w:ind w:left="90"/>
        <w:jc w:val="both"/>
        <w:rPr>
          <w:rFonts w:ascii="Garamond" w:eastAsia="HGSMinchoE" w:hAnsi="Garamond" w:cs="Times New Roman"/>
          <w:sz w:val="24"/>
          <w:szCs w:val="24"/>
        </w:rPr>
      </w:pPr>
    </w:p>
    <w:p w14:paraId="54192FBD" w14:textId="63A0362A" w:rsidR="00622DE6" w:rsidRPr="006A53B3" w:rsidRDefault="00622DE6" w:rsidP="00622DE6">
      <w:pPr>
        <w:spacing w:after="0" w:line="240" w:lineRule="auto"/>
        <w:ind w:left="90"/>
        <w:jc w:val="both"/>
        <w:rPr>
          <w:rFonts w:ascii="Garamond" w:eastAsia="HGSMinchoE" w:hAnsi="Garamond" w:cs="Times New Roman"/>
          <w:sz w:val="24"/>
          <w:szCs w:val="24"/>
        </w:rPr>
      </w:pPr>
      <w:r w:rsidRPr="006A53B3">
        <w:rPr>
          <w:rFonts w:ascii="Garamond" w:eastAsia="HGSMinchoE" w:hAnsi="Garamond" w:cs="Times New Roman"/>
          <w:sz w:val="24"/>
          <w:szCs w:val="24"/>
        </w:rPr>
        <w:t xml:space="preserve">This is a self-driven plan focusing on prioritization of activities needed for the COVID-19 Response focusing on a planned system for improvement.  This process will culminate in the submission of the jurisdictions updated Pandemic Influenza Plan and After-Action Report and Improvement Plan in Due in December 2021.  </w:t>
      </w:r>
    </w:p>
    <w:p w14:paraId="20E9AB3A" w14:textId="77777777" w:rsidR="00622DE6" w:rsidRPr="006A53B3" w:rsidRDefault="00622DE6" w:rsidP="00622DE6">
      <w:pPr>
        <w:spacing w:after="0" w:line="240" w:lineRule="auto"/>
        <w:ind w:left="90"/>
        <w:jc w:val="both"/>
        <w:rPr>
          <w:rFonts w:ascii="Garamond" w:eastAsia="HGSMinchoE" w:hAnsi="Garamond" w:cs="Times New Roman"/>
          <w:sz w:val="24"/>
          <w:szCs w:val="24"/>
        </w:rPr>
      </w:pPr>
    </w:p>
    <w:p w14:paraId="654943B1" w14:textId="77777777" w:rsidR="00622DE6" w:rsidRPr="006A53B3" w:rsidRDefault="00622DE6" w:rsidP="00622DE6">
      <w:pPr>
        <w:spacing w:after="0" w:line="240" w:lineRule="auto"/>
        <w:ind w:left="90"/>
        <w:jc w:val="both"/>
        <w:rPr>
          <w:rFonts w:ascii="Garamond" w:eastAsia="HGSMinchoE" w:hAnsi="Garamond" w:cs="Times New Roman"/>
          <w:sz w:val="24"/>
          <w:szCs w:val="24"/>
        </w:rPr>
      </w:pPr>
      <w:r w:rsidRPr="006A53B3">
        <w:rPr>
          <w:rFonts w:ascii="Garamond" w:eastAsia="HGSMinchoE" w:hAnsi="Garamond" w:cs="Times New Roman"/>
          <w:b/>
          <w:bCs/>
          <w:sz w:val="24"/>
          <w:szCs w:val="24"/>
        </w:rPr>
        <w:t>Deliverables</w:t>
      </w:r>
    </w:p>
    <w:tbl>
      <w:tblPr>
        <w:tblStyle w:val="TableGrid"/>
        <w:tblW w:w="0" w:type="auto"/>
        <w:tblInd w:w="90" w:type="dxa"/>
        <w:tblLook w:val="04A0" w:firstRow="1" w:lastRow="0" w:firstColumn="1" w:lastColumn="0" w:noHBand="0" w:noVBand="1"/>
      </w:tblPr>
      <w:tblGrid>
        <w:gridCol w:w="895"/>
        <w:gridCol w:w="6390"/>
        <w:gridCol w:w="1975"/>
      </w:tblGrid>
      <w:tr w:rsidR="00622DE6" w:rsidRPr="006A53B3" w14:paraId="6EFE766A" w14:textId="77777777" w:rsidTr="005B23D7">
        <w:tc>
          <w:tcPr>
            <w:tcW w:w="895" w:type="dxa"/>
            <w:shd w:val="clear" w:color="auto" w:fill="BFBFBF" w:themeFill="background1" w:themeFillShade="BF"/>
            <w:vAlign w:val="center"/>
          </w:tcPr>
          <w:p w14:paraId="46B6DBEE" w14:textId="12917433" w:rsidR="00622DE6" w:rsidRPr="006A53B3" w:rsidRDefault="00622DE6" w:rsidP="005B23D7">
            <w:pPr>
              <w:jc w:val="center"/>
              <w:rPr>
                <w:rFonts w:ascii="Garamond" w:eastAsia="HGSMinchoE" w:hAnsi="Garamond"/>
                <w:sz w:val="24"/>
                <w:szCs w:val="24"/>
              </w:rPr>
            </w:pPr>
            <w:r w:rsidRPr="006A53B3">
              <w:rPr>
                <w:rFonts w:ascii="Garamond" w:eastAsia="HGSMinchoE" w:hAnsi="Garamond"/>
                <w:sz w:val="24"/>
                <w:szCs w:val="24"/>
              </w:rPr>
              <w:t>5.1</w:t>
            </w:r>
          </w:p>
        </w:tc>
        <w:tc>
          <w:tcPr>
            <w:tcW w:w="6390" w:type="dxa"/>
            <w:shd w:val="clear" w:color="auto" w:fill="BFBFBF" w:themeFill="background1" w:themeFillShade="BF"/>
          </w:tcPr>
          <w:p w14:paraId="70201240" w14:textId="77777777" w:rsidR="00622DE6" w:rsidRPr="006A53B3" w:rsidRDefault="00622DE6" w:rsidP="005B23D7">
            <w:pPr>
              <w:pStyle w:val="ListParagraph"/>
              <w:numPr>
                <w:ilvl w:val="0"/>
                <w:numId w:val="6"/>
              </w:numPr>
              <w:spacing w:after="0"/>
              <w:rPr>
                <w:rFonts w:ascii="Garamond" w:hAnsi="Garamond"/>
                <w:color w:val="3399FF" w:themeColor="hyperlink"/>
                <w:sz w:val="24"/>
                <w:szCs w:val="24"/>
                <w:u w:val="single"/>
              </w:rPr>
            </w:pPr>
            <w:r w:rsidRPr="006A53B3">
              <w:rPr>
                <w:rFonts w:ascii="Garamond" w:eastAsia="HGSMinchoE" w:hAnsi="Garamond"/>
                <w:sz w:val="24"/>
                <w:szCs w:val="24"/>
              </w:rPr>
              <w:t xml:space="preserve">Submit Quarterly Action Plans related to </w:t>
            </w:r>
            <w:r w:rsidRPr="006A53B3">
              <w:rPr>
                <w:rFonts w:ascii="Garamond" w:hAnsi="Garamond"/>
                <w:sz w:val="24"/>
                <w:szCs w:val="24"/>
              </w:rPr>
              <w:t xml:space="preserve">Pandemic Influenza Planning including Mass Vaccination and MCM Plan-See Attachment 4 for Action Plan Template.  This should follow the PDCA (Plan, Do, Check, Act) system of quality improvement. </w:t>
            </w:r>
          </w:p>
          <w:p w14:paraId="19690475" w14:textId="77777777" w:rsidR="00622DE6" w:rsidRPr="006A53B3" w:rsidRDefault="00622DE6" w:rsidP="005B23D7">
            <w:pPr>
              <w:rPr>
                <w:rFonts w:ascii="Garamond" w:eastAsia="HGSMinchoE" w:hAnsi="Garamond"/>
                <w:sz w:val="24"/>
                <w:szCs w:val="24"/>
              </w:rPr>
            </w:pPr>
          </w:p>
        </w:tc>
        <w:tc>
          <w:tcPr>
            <w:tcW w:w="1975" w:type="dxa"/>
            <w:shd w:val="clear" w:color="auto" w:fill="BFBFBF" w:themeFill="background1" w:themeFillShade="BF"/>
          </w:tcPr>
          <w:p w14:paraId="6CDCC2DC" w14:textId="77777777" w:rsidR="00622DE6" w:rsidRPr="006A53B3" w:rsidRDefault="00622DE6" w:rsidP="005B23D7">
            <w:pPr>
              <w:jc w:val="both"/>
              <w:rPr>
                <w:rFonts w:ascii="Garamond" w:eastAsia="HGSMinchoE" w:hAnsi="Garamond"/>
                <w:sz w:val="24"/>
                <w:szCs w:val="24"/>
              </w:rPr>
            </w:pPr>
            <w:r w:rsidRPr="006A53B3">
              <w:rPr>
                <w:rFonts w:ascii="Garamond" w:eastAsia="HGSMinchoE" w:hAnsi="Garamond"/>
                <w:sz w:val="24"/>
                <w:szCs w:val="24"/>
              </w:rPr>
              <w:t xml:space="preserve">Due: </w:t>
            </w:r>
          </w:p>
          <w:p w14:paraId="6C2C6143" w14:textId="77777777" w:rsidR="00622DE6" w:rsidRPr="006A53B3" w:rsidRDefault="00622DE6" w:rsidP="005B23D7">
            <w:pPr>
              <w:jc w:val="both"/>
              <w:rPr>
                <w:rFonts w:ascii="Garamond" w:eastAsia="HGSMinchoE" w:hAnsi="Garamond"/>
                <w:sz w:val="24"/>
                <w:szCs w:val="24"/>
              </w:rPr>
            </w:pPr>
            <w:r w:rsidRPr="006A53B3">
              <w:rPr>
                <w:rFonts w:ascii="Garamond" w:eastAsia="HGSMinchoE" w:hAnsi="Garamond"/>
                <w:sz w:val="24"/>
                <w:szCs w:val="24"/>
              </w:rPr>
              <w:t>September 30, 2020</w:t>
            </w:r>
          </w:p>
          <w:p w14:paraId="7D9C448B" w14:textId="77777777" w:rsidR="00622DE6" w:rsidRPr="006A53B3" w:rsidRDefault="00622DE6" w:rsidP="005B23D7">
            <w:pPr>
              <w:jc w:val="both"/>
              <w:rPr>
                <w:rFonts w:ascii="Garamond" w:eastAsia="HGSMinchoE" w:hAnsi="Garamond"/>
                <w:sz w:val="24"/>
                <w:szCs w:val="24"/>
              </w:rPr>
            </w:pPr>
            <w:r w:rsidRPr="006A53B3">
              <w:rPr>
                <w:rFonts w:ascii="Garamond" w:eastAsia="HGSMinchoE" w:hAnsi="Garamond"/>
                <w:sz w:val="24"/>
                <w:szCs w:val="24"/>
              </w:rPr>
              <w:t>December 30, 2020, March 30,2021, July 30, 2021</w:t>
            </w:r>
          </w:p>
        </w:tc>
      </w:tr>
    </w:tbl>
    <w:p w14:paraId="432F3B1B" w14:textId="3311AC55" w:rsidR="00622DE6" w:rsidRDefault="00F729AF">
      <w:pPr>
        <w:rPr>
          <w:rFonts w:ascii="Garamond" w:eastAsiaTheme="majorEastAsia" w:hAnsi="Garamond" w:cstheme="majorBidi"/>
          <w:bCs/>
          <w:color w:val="2F5897" w:themeColor="text2"/>
          <w:sz w:val="32"/>
          <w:szCs w:val="26"/>
        </w:rPr>
      </w:pPr>
      <w:r>
        <w:rPr>
          <w:rFonts w:ascii="Garamond" w:hAnsi="Garamond"/>
        </w:rPr>
        <w:pict w14:anchorId="05FB4CA2">
          <v:rect id="_x0000_i1030" style="width:0;height:1.5pt" o:hralign="center" o:hrstd="t" o:hr="t" fillcolor="#a0a0a0" stroked="f"/>
        </w:pict>
      </w:r>
      <w:r w:rsidR="00622DE6">
        <w:rPr>
          <w:rFonts w:ascii="Garamond" w:hAnsi="Garamond"/>
        </w:rPr>
        <w:br w:type="page"/>
      </w:r>
    </w:p>
    <w:p w14:paraId="00B07B05" w14:textId="65F6ABF1" w:rsidR="00B35FF0" w:rsidRPr="00A02ACC" w:rsidRDefault="00B35FF0" w:rsidP="00B35FF0">
      <w:pPr>
        <w:pStyle w:val="Heading2"/>
        <w:pBdr>
          <w:bottom w:val="single" w:sz="4" w:space="3" w:color="auto"/>
        </w:pBdr>
        <w:rPr>
          <w:rFonts w:ascii="Garamond" w:hAnsi="Garamond"/>
        </w:rPr>
      </w:pPr>
      <w:r w:rsidRPr="00A02ACC">
        <w:rPr>
          <w:rFonts w:ascii="Garamond" w:hAnsi="Garamond"/>
        </w:rPr>
        <w:lastRenderedPageBreak/>
        <w:fldChar w:fldCharType="begin"/>
      </w:r>
      <w:r w:rsidRPr="00A02ACC">
        <w:rPr>
          <w:rFonts w:ascii="Garamond" w:hAnsi="Garamond"/>
        </w:rPr>
        <w:instrText xml:space="preserve"> TC  "</w:instrText>
      </w:r>
      <w:bookmarkStart w:id="23" w:name="_Toc10722663"/>
      <w:r w:rsidRPr="00A02ACC">
        <w:rPr>
          <w:rFonts w:ascii="Garamond" w:hAnsi="Garamond"/>
        </w:rPr>
        <w:instrText>Planning and Plan Maintenance</w:instrText>
      </w:r>
      <w:bookmarkEnd w:id="23"/>
      <w:r w:rsidRPr="00A02ACC">
        <w:rPr>
          <w:rFonts w:ascii="Garamond" w:hAnsi="Garamond"/>
        </w:rPr>
        <w:instrText xml:space="preserve">" \f v \l 2 </w:instrText>
      </w:r>
      <w:r w:rsidRPr="00A02ACC">
        <w:rPr>
          <w:rFonts w:ascii="Garamond" w:hAnsi="Garamond"/>
        </w:rPr>
        <w:fldChar w:fldCharType="end"/>
      </w:r>
      <w:r w:rsidRPr="00A02ACC">
        <w:rPr>
          <w:rFonts w:ascii="Garamond" w:hAnsi="Garamond"/>
        </w:rPr>
        <w:t xml:space="preserve">Tribal Health Partner Activities </w:t>
      </w:r>
    </w:p>
    <w:p w14:paraId="19AEBEDA" w14:textId="4B43DFFB" w:rsidR="00494A8D" w:rsidRPr="006A53B3" w:rsidRDefault="00F729AF" w:rsidP="00494A8D">
      <w:pPr>
        <w:pStyle w:val="ListParagraph"/>
        <w:numPr>
          <w:ilvl w:val="0"/>
          <w:numId w:val="6"/>
        </w:numPr>
        <w:spacing w:after="0"/>
        <w:rPr>
          <w:rStyle w:val="Hyperlink"/>
          <w:rFonts w:ascii="Garamond" w:hAnsi="Garamond"/>
          <w:sz w:val="24"/>
          <w:szCs w:val="24"/>
        </w:rPr>
      </w:pPr>
      <w:hyperlink w:anchor="Activity6" w:history="1">
        <w:r w:rsidR="005B23D7" w:rsidRPr="006A53B3">
          <w:rPr>
            <w:rStyle w:val="Hyperlink"/>
            <w:rFonts w:ascii="Garamond" w:hAnsi="Garamond"/>
            <w:sz w:val="24"/>
            <w:szCs w:val="24"/>
          </w:rPr>
          <w:t>Participate in Quarterly Conference Calls</w:t>
        </w:r>
      </w:hyperlink>
      <w:r w:rsidR="00DC460A" w:rsidRPr="006A53B3">
        <w:rPr>
          <w:rStyle w:val="Hyperlink"/>
          <w:rFonts w:ascii="Garamond" w:hAnsi="Garamond"/>
          <w:sz w:val="24"/>
          <w:szCs w:val="24"/>
        </w:rPr>
        <w:fldChar w:fldCharType="begin"/>
      </w:r>
      <w:r w:rsidR="00DC460A" w:rsidRPr="006A53B3">
        <w:rPr>
          <w:rStyle w:val="Hyperlink"/>
          <w:rFonts w:ascii="Garamond" w:hAnsi="Garamond"/>
          <w:sz w:val="24"/>
          <w:szCs w:val="24"/>
        </w:rPr>
        <w:instrText xml:space="preserve"> HYPERLINK  \l "Activity12" </w:instrText>
      </w:r>
      <w:r w:rsidR="00DC460A" w:rsidRPr="006A53B3">
        <w:rPr>
          <w:rStyle w:val="Hyperlink"/>
          <w:rFonts w:ascii="Garamond" w:hAnsi="Garamond"/>
          <w:sz w:val="24"/>
          <w:szCs w:val="24"/>
        </w:rPr>
        <w:fldChar w:fldCharType="separate"/>
      </w:r>
    </w:p>
    <w:p w14:paraId="42212100" w14:textId="358E52CF" w:rsidR="00B35FF0" w:rsidRPr="006A53B3" w:rsidRDefault="00DC460A" w:rsidP="00A114E8">
      <w:pPr>
        <w:spacing w:after="120"/>
        <w:rPr>
          <w:rFonts w:ascii="Garamond" w:hAnsi="Garamond"/>
          <w:sz w:val="24"/>
          <w:szCs w:val="24"/>
        </w:rPr>
      </w:pPr>
      <w:r w:rsidRPr="006A53B3">
        <w:rPr>
          <w:rStyle w:val="Hyperlink"/>
          <w:rFonts w:ascii="Garamond" w:eastAsiaTheme="minorHAnsi" w:hAnsi="Garamond"/>
          <w:sz w:val="24"/>
          <w:szCs w:val="24"/>
        </w:rPr>
        <w:fldChar w:fldCharType="end"/>
      </w:r>
      <w:r w:rsidR="00F729AF">
        <w:rPr>
          <w:rFonts w:ascii="Garamond" w:hAnsi="Garamond"/>
          <w:sz w:val="24"/>
          <w:szCs w:val="24"/>
        </w:rPr>
        <w:pict w14:anchorId="578867D9">
          <v:rect id="_x0000_i1031" style="width:0;height:1.5pt" o:hralign="center" o:hrstd="t" o:hr="t" fillcolor="#a0a0a0" stroked="f"/>
        </w:pict>
      </w:r>
    </w:p>
    <w:p w14:paraId="423A6272" w14:textId="436DC461" w:rsidR="00525DD7" w:rsidRPr="006A53B3" w:rsidRDefault="00D07A2C" w:rsidP="00B35FF0">
      <w:pPr>
        <w:spacing w:after="0" w:line="240" w:lineRule="auto"/>
        <w:ind w:left="360"/>
        <w:rPr>
          <w:rFonts w:ascii="Garamond" w:hAnsi="Garamond"/>
          <w:b/>
          <w:bCs/>
          <w:sz w:val="24"/>
          <w:szCs w:val="24"/>
        </w:rPr>
      </w:pPr>
      <w:bookmarkStart w:id="24" w:name="Activity9"/>
      <w:bookmarkStart w:id="25" w:name="deliverable10"/>
      <w:bookmarkStart w:id="26" w:name="Activity6"/>
      <w:bookmarkEnd w:id="24"/>
      <w:bookmarkEnd w:id="25"/>
      <w:bookmarkEnd w:id="26"/>
      <w:r w:rsidRPr="006A53B3">
        <w:rPr>
          <w:rFonts w:ascii="Garamond" w:hAnsi="Garamond"/>
          <w:b/>
          <w:bCs/>
          <w:sz w:val="24"/>
          <w:szCs w:val="24"/>
        </w:rPr>
        <w:t xml:space="preserve">Activity </w:t>
      </w:r>
      <w:r w:rsidR="00622DE6" w:rsidRPr="006A53B3">
        <w:rPr>
          <w:rFonts w:ascii="Garamond" w:hAnsi="Garamond"/>
          <w:b/>
          <w:bCs/>
          <w:sz w:val="24"/>
          <w:szCs w:val="24"/>
        </w:rPr>
        <w:t>6</w:t>
      </w:r>
      <w:r w:rsidRPr="006A53B3">
        <w:rPr>
          <w:rFonts w:ascii="Garamond" w:hAnsi="Garamond"/>
          <w:b/>
          <w:bCs/>
          <w:sz w:val="24"/>
          <w:szCs w:val="24"/>
        </w:rPr>
        <w:t>:</w:t>
      </w:r>
      <w:r w:rsidRPr="006A53B3">
        <w:rPr>
          <w:rFonts w:ascii="Garamond" w:hAnsi="Garamond"/>
          <w:b/>
          <w:bCs/>
          <w:sz w:val="24"/>
          <w:szCs w:val="24"/>
        </w:rPr>
        <w:tab/>
      </w:r>
      <w:r w:rsidRPr="006A53B3">
        <w:rPr>
          <w:rFonts w:ascii="Garamond" w:hAnsi="Garamond"/>
          <w:b/>
          <w:bCs/>
          <w:sz w:val="24"/>
          <w:szCs w:val="24"/>
        </w:rPr>
        <w:tab/>
        <w:t>PARTICIPATE IN QUARTERLY TRIBAL HEALTH PARTNER CALLS</w:t>
      </w:r>
    </w:p>
    <w:p w14:paraId="04384FDC" w14:textId="7F5C57CD" w:rsidR="00D07A2C" w:rsidRPr="006A53B3" w:rsidRDefault="00D07A2C" w:rsidP="00B35FF0">
      <w:pPr>
        <w:spacing w:after="0" w:line="240" w:lineRule="auto"/>
        <w:ind w:left="360"/>
        <w:rPr>
          <w:rFonts w:ascii="Garamond" w:hAnsi="Garamond"/>
          <w:b/>
          <w:bCs/>
          <w:sz w:val="24"/>
          <w:szCs w:val="24"/>
        </w:rPr>
      </w:pPr>
    </w:p>
    <w:p w14:paraId="14A14C1C" w14:textId="1479EE11" w:rsidR="00D07A2C" w:rsidRPr="006A53B3" w:rsidRDefault="00D07A2C" w:rsidP="00B35FF0">
      <w:pPr>
        <w:spacing w:after="0" w:line="240" w:lineRule="auto"/>
        <w:ind w:left="360"/>
        <w:rPr>
          <w:rFonts w:ascii="Garamond" w:hAnsi="Garamond"/>
          <w:sz w:val="24"/>
          <w:szCs w:val="24"/>
        </w:rPr>
      </w:pPr>
      <w:r w:rsidRPr="006A53B3">
        <w:rPr>
          <w:rFonts w:ascii="Garamond" w:hAnsi="Garamond"/>
          <w:b/>
          <w:bCs/>
          <w:sz w:val="24"/>
          <w:szCs w:val="24"/>
        </w:rPr>
        <w:t>Objective</w:t>
      </w:r>
    </w:p>
    <w:p w14:paraId="24AECEFB" w14:textId="535CFB7E" w:rsidR="00D07A2C" w:rsidRPr="006A53B3" w:rsidRDefault="00D07A2C" w:rsidP="00B35FF0">
      <w:pPr>
        <w:spacing w:after="0" w:line="240" w:lineRule="auto"/>
        <w:ind w:left="360"/>
        <w:rPr>
          <w:rFonts w:ascii="Garamond" w:hAnsi="Garamond"/>
          <w:sz w:val="24"/>
          <w:szCs w:val="24"/>
        </w:rPr>
      </w:pPr>
      <w:r w:rsidRPr="006A53B3">
        <w:rPr>
          <w:rFonts w:ascii="Garamond" w:hAnsi="Garamond"/>
          <w:sz w:val="24"/>
          <w:szCs w:val="24"/>
        </w:rPr>
        <w:t>Maintain and enhance relationships with tribal partners through regular communication</w:t>
      </w:r>
    </w:p>
    <w:p w14:paraId="1834E6EE" w14:textId="408BE651" w:rsidR="00D07A2C" w:rsidRPr="006A53B3" w:rsidRDefault="00D07A2C" w:rsidP="00B35FF0">
      <w:pPr>
        <w:spacing w:after="0" w:line="240" w:lineRule="auto"/>
        <w:ind w:left="360"/>
        <w:rPr>
          <w:rFonts w:ascii="Garamond" w:hAnsi="Garamond"/>
          <w:sz w:val="24"/>
          <w:szCs w:val="24"/>
        </w:rPr>
      </w:pPr>
    </w:p>
    <w:p w14:paraId="520F918F" w14:textId="69412CBD" w:rsidR="00D07A2C" w:rsidRPr="006A53B3" w:rsidRDefault="00D07A2C" w:rsidP="00B35FF0">
      <w:pPr>
        <w:spacing w:after="0" w:line="240" w:lineRule="auto"/>
        <w:ind w:left="360"/>
        <w:rPr>
          <w:rFonts w:ascii="Garamond" w:hAnsi="Garamond"/>
          <w:sz w:val="24"/>
          <w:szCs w:val="24"/>
        </w:rPr>
      </w:pPr>
      <w:r w:rsidRPr="006A53B3">
        <w:rPr>
          <w:rFonts w:ascii="Garamond" w:hAnsi="Garamond"/>
          <w:b/>
          <w:bCs/>
          <w:sz w:val="24"/>
          <w:szCs w:val="24"/>
        </w:rPr>
        <w:t>Description</w:t>
      </w:r>
    </w:p>
    <w:p w14:paraId="045E2B5A" w14:textId="6E1D9A27" w:rsidR="00D07A2C" w:rsidRPr="006A53B3" w:rsidRDefault="00D07A2C" w:rsidP="00B35FF0">
      <w:pPr>
        <w:spacing w:after="0" w:line="240" w:lineRule="auto"/>
        <w:ind w:left="360"/>
        <w:rPr>
          <w:rFonts w:ascii="Garamond" w:hAnsi="Garamond"/>
          <w:sz w:val="24"/>
          <w:szCs w:val="24"/>
        </w:rPr>
      </w:pPr>
      <w:r w:rsidRPr="006A53B3">
        <w:rPr>
          <w:rFonts w:ascii="Garamond" w:hAnsi="Garamond"/>
          <w:sz w:val="24"/>
          <w:szCs w:val="24"/>
        </w:rPr>
        <w:t xml:space="preserve">Quarterly conference calls with tribal health partners provides one means for two-way communication between DEPR and tribal partners. Maintaining these conference calls </w:t>
      </w:r>
      <w:r w:rsidR="004A2518" w:rsidRPr="006A53B3">
        <w:rPr>
          <w:rFonts w:ascii="Garamond" w:hAnsi="Garamond"/>
          <w:sz w:val="24"/>
          <w:szCs w:val="24"/>
        </w:rPr>
        <w:t>assures regular communication even during emergencies like the current COVID-19 pandemic.</w:t>
      </w:r>
    </w:p>
    <w:p w14:paraId="00AFC581" w14:textId="723898BD" w:rsidR="004A2518" w:rsidRPr="006A53B3" w:rsidRDefault="004A2518" w:rsidP="00B35FF0">
      <w:pPr>
        <w:spacing w:after="0" w:line="240" w:lineRule="auto"/>
        <w:ind w:left="360"/>
        <w:rPr>
          <w:rFonts w:ascii="Garamond" w:hAnsi="Garamond"/>
          <w:sz w:val="24"/>
          <w:szCs w:val="24"/>
        </w:rPr>
      </w:pPr>
    </w:p>
    <w:p w14:paraId="00487151" w14:textId="33D913A0" w:rsidR="004A2518" w:rsidRPr="006A53B3" w:rsidRDefault="004A2518" w:rsidP="00B35FF0">
      <w:pPr>
        <w:spacing w:after="0" w:line="240" w:lineRule="auto"/>
        <w:ind w:left="360"/>
        <w:rPr>
          <w:rFonts w:ascii="Garamond" w:hAnsi="Garamond"/>
          <w:sz w:val="24"/>
          <w:szCs w:val="24"/>
        </w:rPr>
      </w:pPr>
      <w:r w:rsidRPr="006A53B3">
        <w:rPr>
          <w:rFonts w:ascii="Garamond" w:hAnsi="Garamond"/>
          <w:b/>
          <w:bCs/>
          <w:sz w:val="24"/>
          <w:szCs w:val="24"/>
        </w:rPr>
        <w:t>Deliverables</w:t>
      </w:r>
    </w:p>
    <w:tbl>
      <w:tblPr>
        <w:tblStyle w:val="TableGrid"/>
        <w:tblW w:w="0" w:type="auto"/>
        <w:tblInd w:w="360" w:type="dxa"/>
        <w:tblLook w:val="04A0" w:firstRow="1" w:lastRow="0" w:firstColumn="1" w:lastColumn="0" w:noHBand="0" w:noVBand="1"/>
      </w:tblPr>
      <w:tblGrid>
        <w:gridCol w:w="983"/>
        <w:gridCol w:w="6906"/>
        <w:gridCol w:w="1101"/>
      </w:tblGrid>
      <w:tr w:rsidR="004A2518" w:rsidRPr="006A53B3" w14:paraId="63DC6D50" w14:textId="77777777" w:rsidTr="00E5573D">
        <w:tc>
          <w:tcPr>
            <w:tcW w:w="985" w:type="dxa"/>
            <w:shd w:val="clear" w:color="auto" w:fill="BFBFBF" w:themeFill="background1" w:themeFillShade="BF"/>
            <w:vAlign w:val="center"/>
          </w:tcPr>
          <w:p w14:paraId="20139BA0" w14:textId="3D103AFF" w:rsidR="004A2518" w:rsidRPr="006A53B3" w:rsidRDefault="00622DE6" w:rsidP="00E5573D">
            <w:pPr>
              <w:jc w:val="center"/>
              <w:rPr>
                <w:rFonts w:ascii="Garamond" w:hAnsi="Garamond"/>
                <w:sz w:val="24"/>
                <w:szCs w:val="24"/>
              </w:rPr>
            </w:pPr>
            <w:r w:rsidRPr="006A53B3">
              <w:rPr>
                <w:rFonts w:ascii="Garamond" w:hAnsi="Garamond"/>
                <w:sz w:val="24"/>
                <w:szCs w:val="24"/>
              </w:rPr>
              <w:t>6</w:t>
            </w:r>
            <w:r w:rsidR="004A2518" w:rsidRPr="006A53B3">
              <w:rPr>
                <w:rFonts w:ascii="Garamond" w:hAnsi="Garamond"/>
                <w:sz w:val="24"/>
                <w:szCs w:val="24"/>
              </w:rPr>
              <w:t>.1</w:t>
            </w:r>
          </w:p>
        </w:tc>
        <w:tc>
          <w:tcPr>
            <w:tcW w:w="6930" w:type="dxa"/>
            <w:shd w:val="clear" w:color="auto" w:fill="BFBFBF" w:themeFill="background1" w:themeFillShade="BF"/>
          </w:tcPr>
          <w:p w14:paraId="2B4612DB" w14:textId="20A10F40" w:rsidR="004A2518" w:rsidRPr="006A53B3" w:rsidRDefault="004A2518" w:rsidP="00B35FF0">
            <w:pPr>
              <w:rPr>
                <w:rFonts w:ascii="Garamond" w:hAnsi="Garamond"/>
                <w:sz w:val="24"/>
                <w:szCs w:val="24"/>
              </w:rPr>
            </w:pPr>
            <w:r w:rsidRPr="006A53B3">
              <w:rPr>
                <w:rFonts w:ascii="Garamond" w:hAnsi="Garamond"/>
                <w:sz w:val="24"/>
                <w:szCs w:val="24"/>
              </w:rPr>
              <w:t>No submission is required by tribal health agencies. Attendance on these calls will be tracked by DEPR.</w:t>
            </w:r>
          </w:p>
        </w:tc>
        <w:tc>
          <w:tcPr>
            <w:tcW w:w="1075" w:type="dxa"/>
            <w:shd w:val="clear" w:color="auto" w:fill="BFBFBF" w:themeFill="background1" w:themeFillShade="BF"/>
            <w:vAlign w:val="center"/>
          </w:tcPr>
          <w:p w14:paraId="3A4E2B35" w14:textId="15D8F368" w:rsidR="004A2518" w:rsidRPr="006A53B3" w:rsidRDefault="004A2518" w:rsidP="00B16641">
            <w:pPr>
              <w:jc w:val="center"/>
              <w:rPr>
                <w:rFonts w:ascii="Garamond" w:hAnsi="Garamond"/>
                <w:sz w:val="24"/>
                <w:szCs w:val="24"/>
              </w:rPr>
            </w:pPr>
            <w:r w:rsidRPr="006A53B3">
              <w:rPr>
                <w:rFonts w:ascii="Garamond" w:hAnsi="Garamond"/>
                <w:sz w:val="24"/>
                <w:szCs w:val="24"/>
              </w:rPr>
              <w:t>Quarterly</w:t>
            </w:r>
          </w:p>
        </w:tc>
      </w:tr>
    </w:tbl>
    <w:p w14:paraId="49AC12B3" w14:textId="2AA05F5C" w:rsidR="00DF2A17" w:rsidRPr="00A02ACC" w:rsidRDefault="00F729AF" w:rsidP="00B35FF0">
      <w:pPr>
        <w:spacing w:after="0" w:line="240" w:lineRule="auto"/>
        <w:ind w:left="270"/>
        <w:rPr>
          <w:rFonts w:ascii="Garamond" w:hAnsi="Garamond"/>
        </w:rPr>
      </w:pPr>
      <w:bookmarkStart w:id="27" w:name="Activity11"/>
      <w:bookmarkStart w:id="28" w:name="deliverable11"/>
      <w:bookmarkEnd w:id="27"/>
      <w:bookmarkEnd w:id="28"/>
      <w:r>
        <w:rPr>
          <w:rFonts w:ascii="Garamond" w:hAnsi="Garamond"/>
        </w:rPr>
        <w:pict w14:anchorId="6DC8DD1D">
          <v:rect id="_x0000_i1032" style="width:0;height:1.5pt" o:hralign="center" o:hrstd="t" o:hr="t" fillcolor="#a0a0a0" stroked="f"/>
        </w:pict>
      </w:r>
    </w:p>
    <w:bookmarkStart w:id="29" w:name="Activity10"/>
    <w:bookmarkStart w:id="30" w:name="Activity12"/>
    <w:bookmarkStart w:id="31" w:name="deliverable12"/>
    <w:bookmarkEnd w:id="29"/>
    <w:bookmarkEnd w:id="30"/>
    <w:bookmarkEnd w:id="31"/>
    <w:p w14:paraId="77A00896" w14:textId="31F4EB5F" w:rsidR="004D4667" w:rsidRPr="00A02ACC" w:rsidRDefault="004D4667">
      <w:pPr>
        <w:pStyle w:val="Heading2"/>
        <w:rPr>
          <w:rFonts w:ascii="Garamond" w:hAnsi="Garamond"/>
        </w:rPr>
      </w:pPr>
      <w:r w:rsidRPr="00A02ACC">
        <w:rPr>
          <w:rFonts w:ascii="Garamond" w:hAnsi="Garamond"/>
        </w:rPr>
        <w:fldChar w:fldCharType="begin"/>
      </w:r>
      <w:r w:rsidRPr="00A02ACC">
        <w:rPr>
          <w:rFonts w:ascii="Garamond" w:hAnsi="Garamond"/>
        </w:rPr>
        <w:instrText xml:space="preserve"> TC  "</w:instrText>
      </w:r>
      <w:bookmarkStart w:id="32" w:name="_Toc10722662"/>
      <w:r w:rsidRPr="00A02ACC">
        <w:rPr>
          <w:rFonts w:ascii="Garamond" w:hAnsi="Garamond"/>
        </w:rPr>
        <w:instrText>Training and Exercise</w:instrText>
      </w:r>
      <w:bookmarkEnd w:id="32"/>
      <w:r w:rsidRPr="00A02ACC">
        <w:rPr>
          <w:rFonts w:ascii="Garamond" w:hAnsi="Garamond"/>
        </w:rPr>
        <w:instrText xml:space="preserve">" \f v \l 2 </w:instrText>
      </w:r>
      <w:r w:rsidRPr="00A02ACC">
        <w:rPr>
          <w:rFonts w:ascii="Garamond" w:hAnsi="Garamond"/>
        </w:rPr>
        <w:fldChar w:fldCharType="end"/>
      </w:r>
      <w:r w:rsidR="007257BC" w:rsidRPr="00A02ACC">
        <w:rPr>
          <w:rFonts w:ascii="Garamond" w:hAnsi="Garamond"/>
        </w:rPr>
        <w:t>Activities</w:t>
      </w:r>
      <w:r w:rsidR="00DF0BC9" w:rsidRPr="00A02ACC">
        <w:rPr>
          <w:rFonts w:ascii="Garamond" w:hAnsi="Garamond"/>
        </w:rPr>
        <w:t xml:space="preserve"> for All LHDs</w:t>
      </w:r>
    </w:p>
    <w:p w14:paraId="009914B7" w14:textId="6573CE9B" w:rsidR="008954D8" w:rsidRPr="006A53B3" w:rsidRDefault="00927164" w:rsidP="008954D8">
      <w:pPr>
        <w:pStyle w:val="ListParagraph"/>
        <w:numPr>
          <w:ilvl w:val="0"/>
          <w:numId w:val="6"/>
        </w:numPr>
        <w:spacing w:after="0"/>
        <w:rPr>
          <w:rStyle w:val="Hyperlink"/>
          <w:rFonts w:ascii="Garamond" w:hAnsi="Garamond"/>
          <w:sz w:val="24"/>
          <w:szCs w:val="24"/>
        </w:rPr>
      </w:pPr>
      <w:r w:rsidRPr="006A53B3">
        <w:rPr>
          <w:rFonts w:ascii="Garamond" w:hAnsi="Garamond"/>
          <w:sz w:val="24"/>
          <w:szCs w:val="24"/>
        </w:rPr>
        <w:fldChar w:fldCharType="begin"/>
      </w:r>
      <w:r w:rsidR="000F3499" w:rsidRPr="006A53B3">
        <w:rPr>
          <w:rFonts w:ascii="Garamond" w:hAnsi="Garamond"/>
          <w:sz w:val="24"/>
          <w:szCs w:val="24"/>
        </w:rPr>
        <w:instrText>HYPERLINK  \l "Activity19"</w:instrText>
      </w:r>
      <w:r w:rsidRPr="006A53B3">
        <w:rPr>
          <w:rFonts w:ascii="Garamond" w:hAnsi="Garamond"/>
          <w:sz w:val="24"/>
          <w:szCs w:val="24"/>
        </w:rPr>
        <w:fldChar w:fldCharType="separate"/>
      </w:r>
      <w:r w:rsidRPr="006A53B3">
        <w:rPr>
          <w:rStyle w:val="Hyperlink"/>
          <w:rFonts w:ascii="Garamond" w:hAnsi="Garamond"/>
          <w:sz w:val="24"/>
          <w:szCs w:val="24"/>
        </w:rPr>
        <w:t>Whole Community Inclusion</w:t>
      </w:r>
    </w:p>
    <w:p w14:paraId="44203DA9" w14:textId="1F42D5C6" w:rsidR="00396684" w:rsidRPr="006A53B3" w:rsidRDefault="00927164" w:rsidP="00DF4FFC">
      <w:pPr>
        <w:pStyle w:val="ListParagraph"/>
        <w:spacing w:after="120"/>
        <w:ind w:left="90" w:firstLine="0"/>
        <w:rPr>
          <w:rFonts w:ascii="Garamond" w:hAnsi="Garamond"/>
          <w:sz w:val="24"/>
          <w:szCs w:val="24"/>
        </w:rPr>
      </w:pPr>
      <w:r w:rsidRPr="006A53B3">
        <w:rPr>
          <w:rFonts w:ascii="Garamond" w:hAnsi="Garamond"/>
          <w:sz w:val="24"/>
          <w:szCs w:val="24"/>
        </w:rPr>
        <w:fldChar w:fldCharType="end"/>
      </w:r>
      <w:r w:rsidR="00F729AF">
        <w:rPr>
          <w:rFonts w:ascii="Garamond" w:hAnsi="Garamond"/>
          <w:sz w:val="24"/>
          <w:szCs w:val="24"/>
        </w:rPr>
        <w:pict w14:anchorId="58E4215F">
          <v:rect id="_x0000_i1033" style="width:445.05pt;height:1.6pt" o:hrpct="989" o:hralign="center" o:hrstd="t" o:hr="t" fillcolor="#a0a0a0" stroked="f"/>
        </w:pict>
      </w:r>
    </w:p>
    <w:p w14:paraId="38EEFE45" w14:textId="50F59F7A" w:rsidR="00751AE8" w:rsidRPr="006A53B3" w:rsidRDefault="00751AE8" w:rsidP="00B05472">
      <w:pPr>
        <w:spacing w:after="0" w:line="240" w:lineRule="auto"/>
        <w:ind w:left="360"/>
        <w:rPr>
          <w:rFonts w:ascii="Garamond" w:hAnsi="Garamond"/>
          <w:b/>
          <w:sz w:val="24"/>
          <w:szCs w:val="24"/>
        </w:rPr>
      </w:pPr>
      <w:bookmarkStart w:id="33" w:name="Activity13"/>
      <w:bookmarkStart w:id="34" w:name="Activity15"/>
      <w:bookmarkStart w:id="35" w:name="Activity19"/>
      <w:bookmarkEnd w:id="33"/>
      <w:bookmarkEnd w:id="34"/>
      <w:bookmarkEnd w:id="35"/>
      <w:r w:rsidRPr="006A53B3">
        <w:rPr>
          <w:rFonts w:ascii="Garamond" w:hAnsi="Garamond"/>
          <w:b/>
          <w:sz w:val="24"/>
          <w:szCs w:val="24"/>
        </w:rPr>
        <w:t xml:space="preserve">Activity </w:t>
      </w:r>
      <w:r w:rsidR="000D6A07" w:rsidRPr="006A53B3">
        <w:rPr>
          <w:rFonts w:ascii="Garamond" w:hAnsi="Garamond"/>
          <w:b/>
          <w:sz w:val="24"/>
          <w:szCs w:val="24"/>
        </w:rPr>
        <w:t>7</w:t>
      </w:r>
      <w:r w:rsidR="009267F8" w:rsidRPr="006A53B3">
        <w:rPr>
          <w:rFonts w:ascii="Garamond" w:hAnsi="Garamond"/>
          <w:b/>
          <w:sz w:val="24"/>
          <w:szCs w:val="24"/>
        </w:rPr>
        <w:t>:</w:t>
      </w:r>
      <w:r w:rsidRPr="006A53B3">
        <w:rPr>
          <w:rFonts w:ascii="Garamond" w:hAnsi="Garamond"/>
          <w:b/>
          <w:sz w:val="24"/>
          <w:szCs w:val="24"/>
        </w:rPr>
        <w:tab/>
      </w:r>
      <w:r w:rsidR="00715BC4" w:rsidRPr="006A53B3">
        <w:rPr>
          <w:rFonts w:ascii="Garamond" w:hAnsi="Garamond"/>
          <w:b/>
          <w:sz w:val="24"/>
          <w:szCs w:val="24"/>
        </w:rPr>
        <w:tab/>
      </w:r>
      <w:r w:rsidRPr="006A53B3">
        <w:rPr>
          <w:rFonts w:ascii="Garamond" w:hAnsi="Garamond"/>
          <w:b/>
          <w:sz w:val="24"/>
          <w:szCs w:val="24"/>
        </w:rPr>
        <w:t>WHOLE COMMUNITY INCLUSION (WCI)</w:t>
      </w:r>
    </w:p>
    <w:p w14:paraId="1BC52953" w14:textId="77777777" w:rsidR="00414974" w:rsidRPr="006A53B3" w:rsidRDefault="00414974" w:rsidP="00751AE8">
      <w:pPr>
        <w:spacing w:after="0" w:line="240" w:lineRule="auto"/>
        <w:ind w:left="360"/>
        <w:rPr>
          <w:rFonts w:ascii="Garamond" w:hAnsi="Garamond"/>
          <w:sz w:val="24"/>
          <w:szCs w:val="24"/>
        </w:rPr>
      </w:pPr>
    </w:p>
    <w:p w14:paraId="4DA87569" w14:textId="764808C3" w:rsidR="00751AE8" w:rsidRPr="006A53B3" w:rsidRDefault="00751AE8" w:rsidP="00751AE8">
      <w:pPr>
        <w:spacing w:after="0" w:line="240" w:lineRule="auto"/>
        <w:ind w:left="360"/>
        <w:rPr>
          <w:rFonts w:ascii="Garamond" w:hAnsi="Garamond"/>
          <w:sz w:val="24"/>
          <w:szCs w:val="24"/>
        </w:rPr>
      </w:pPr>
      <w:r w:rsidRPr="006A53B3">
        <w:rPr>
          <w:rFonts w:ascii="Garamond" w:hAnsi="Garamond"/>
          <w:b/>
          <w:sz w:val="24"/>
          <w:szCs w:val="24"/>
        </w:rPr>
        <w:t>Objective</w:t>
      </w:r>
    </w:p>
    <w:p w14:paraId="78B263AC" w14:textId="59ABA674" w:rsidR="00751AE8" w:rsidRPr="006A53B3" w:rsidRDefault="00751AE8" w:rsidP="00751AE8">
      <w:pPr>
        <w:spacing w:after="0" w:line="240" w:lineRule="auto"/>
        <w:ind w:left="360"/>
        <w:jc w:val="both"/>
        <w:rPr>
          <w:rFonts w:ascii="Garamond" w:eastAsia="HGSMinchoE" w:hAnsi="Garamond" w:cs="Times New Roman"/>
          <w:sz w:val="24"/>
          <w:szCs w:val="24"/>
        </w:rPr>
      </w:pPr>
      <w:r w:rsidRPr="006A53B3">
        <w:rPr>
          <w:rFonts w:ascii="Garamond" w:eastAsia="HGSMinchoE" w:hAnsi="Garamond" w:cs="Times New Roman"/>
          <w:sz w:val="24"/>
          <w:szCs w:val="24"/>
        </w:rPr>
        <w:t xml:space="preserve">LHDs will continue to </w:t>
      </w:r>
      <w:r w:rsidR="00002A1D" w:rsidRPr="006A53B3">
        <w:rPr>
          <w:rFonts w:ascii="Garamond" w:eastAsia="HGSMinchoE" w:hAnsi="Garamond" w:cs="Times New Roman"/>
          <w:sz w:val="24"/>
          <w:szCs w:val="24"/>
        </w:rPr>
        <w:t xml:space="preserve">utilized this project in light of COVID-19 to continue to </w:t>
      </w:r>
      <w:r w:rsidRPr="006A53B3">
        <w:rPr>
          <w:rFonts w:ascii="Garamond" w:eastAsia="HGSMinchoE" w:hAnsi="Garamond" w:cs="Times New Roman"/>
          <w:sz w:val="24"/>
          <w:szCs w:val="24"/>
        </w:rPr>
        <w:t>enhance public health preparedness and awareness through outreach to community partners, including groups representing at-risk populations, and continue to implement a multi-year strategy to ensure greater integration of vulnerable/functional needs populations into local plans, planning and exercises.</w:t>
      </w:r>
    </w:p>
    <w:p w14:paraId="44851308" w14:textId="6EA6C0AE" w:rsidR="00751AE8" w:rsidRPr="006A53B3" w:rsidRDefault="00751AE8" w:rsidP="00751AE8">
      <w:pPr>
        <w:spacing w:after="0" w:line="240" w:lineRule="auto"/>
        <w:ind w:left="360"/>
        <w:rPr>
          <w:rFonts w:ascii="Garamond" w:hAnsi="Garamond"/>
          <w:sz w:val="24"/>
          <w:szCs w:val="24"/>
        </w:rPr>
      </w:pPr>
    </w:p>
    <w:p w14:paraId="0E3AD584" w14:textId="193F2421" w:rsidR="00751AE8" w:rsidRPr="006A53B3" w:rsidRDefault="00751AE8" w:rsidP="00751AE8">
      <w:pPr>
        <w:spacing w:after="0" w:line="240" w:lineRule="auto"/>
        <w:ind w:left="360"/>
        <w:rPr>
          <w:rFonts w:ascii="Garamond" w:hAnsi="Garamond"/>
          <w:sz w:val="24"/>
          <w:szCs w:val="24"/>
        </w:rPr>
      </w:pPr>
      <w:r w:rsidRPr="006A53B3">
        <w:rPr>
          <w:rFonts w:ascii="Garamond" w:hAnsi="Garamond"/>
          <w:b/>
          <w:sz w:val="24"/>
          <w:szCs w:val="24"/>
        </w:rPr>
        <w:t>Description</w:t>
      </w:r>
    </w:p>
    <w:p w14:paraId="60966D69" w14:textId="33E203F2" w:rsidR="00751AE8" w:rsidRPr="006A53B3" w:rsidRDefault="00751AE8" w:rsidP="00751AE8">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Whole community inclusion (WCI) project timeline templates were submitted in BP1S by LHDs and approved by DEPR in Q1. All 45 LHDs are required to submit quarterly work plan progress updates along with documentation to support completed activities as progress is made through the outlined WCI planning and exercise cycles. LHDs should refer to the “</w:t>
      </w:r>
      <w:hyperlink r:id="rId56" w:history="1">
        <w:r w:rsidRPr="006A53B3">
          <w:rPr>
            <w:rStyle w:val="Hyperlink"/>
            <w:rFonts w:ascii="Garamond" w:eastAsia="HGSMinchoE" w:hAnsi="Garamond" w:cs="Tahoma"/>
            <w:sz w:val="24"/>
            <w:szCs w:val="24"/>
          </w:rPr>
          <w:t>Whole Community Inclusion Strategic Planning</w:t>
        </w:r>
      </w:hyperlink>
      <w:r w:rsidRPr="006A53B3">
        <w:rPr>
          <w:rFonts w:ascii="Garamond" w:eastAsia="HGSMinchoE" w:hAnsi="Garamond" w:cs="Tahoma"/>
          <w:sz w:val="24"/>
          <w:szCs w:val="24"/>
        </w:rPr>
        <w:t>” document for additional details on each planned activity and required evidence upon completion.</w:t>
      </w:r>
    </w:p>
    <w:p w14:paraId="00BE1F2E" w14:textId="18BEC709" w:rsidR="009267F8" w:rsidRPr="006A53B3" w:rsidRDefault="009267F8" w:rsidP="00751AE8">
      <w:pPr>
        <w:spacing w:after="0" w:line="240" w:lineRule="auto"/>
        <w:ind w:left="360"/>
        <w:jc w:val="both"/>
        <w:rPr>
          <w:rFonts w:ascii="Garamond" w:eastAsia="HGSMinchoE" w:hAnsi="Garamond" w:cs="Tahoma"/>
          <w:sz w:val="24"/>
          <w:szCs w:val="24"/>
        </w:rPr>
      </w:pPr>
    </w:p>
    <w:p w14:paraId="69E654E6" w14:textId="61683FE2" w:rsidR="009267F8" w:rsidRPr="006A53B3" w:rsidRDefault="009267F8" w:rsidP="00751AE8">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If any of the local preparedness priorities for LHDs have changed going into BP</w:t>
      </w:r>
      <w:r w:rsidR="00C121FD" w:rsidRPr="006A53B3">
        <w:rPr>
          <w:rFonts w:ascii="Garamond" w:eastAsia="HGSMinchoE" w:hAnsi="Garamond" w:cs="Tahoma"/>
          <w:sz w:val="24"/>
          <w:szCs w:val="24"/>
        </w:rPr>
        <w:t>2</w:t>
      </w:r>
      <w:r w:rsidRPr="006A53B3">
        <w:rPr>
          <w:rFonts w:ascii="Garamond" w:eastAsia="HGSMinchoE" w:hAnsi="Garamond" w:cs="Tahoma"/>
          <w:sz w:val="24"/>
          <w:szCs w:val="24"/>
        </w:rPr>
        <w:t>, this should be identified in the Q1 report submitted on September 30, 20</w:t>
      </w:r>
      <w:r w:rsidR="00C121FD" w:rsidRPr="006A53B3">
        <w:rPr>
          <w:rFonts w:ascii="Garamond" w:eastAsia="HGSMinchoE" w:hAnsi="Garamond" w:cs="Tahoma"/>
          <w:sz w:val="24"/>
          <w:szCs w:val="24"/>
        </w:rPr>
        <w:t>20</w:t>
      </w:r>
      <w:r w:rsidRPr="006A53B3">
        <w:rPr>
          <w:rFonts w:ascii="Garamond" w:eastAsia="HGSMinchoE" w:hAnsi="Garamond" w:cs="Tahoma"/>
          <w:sz w:val="24"/>
          <w:szCs w:val="24"/>
        </w:rPr>
        <w:t>.</w:t>
      </w:r>
    </w:p>
    <w:p w14:paraId="691BD9E6" w14:textId="77777777" w:rsidR="003F3EA5" w:rsidRPr="006A53B3" w:rsidRDefault="003F3EA5" w:rsidP="00751AE8">
      <w:pPr>
        <w:spacing w:after="0" w:line="240" w:lineRule="auto"/>
        <w:ind w:left="360"/>
        <w:jc w:val="both"/>
        <w:rPr>
          <w:rFonts w:ascii="Garamond" w:eastAsia="HGSMinchoE" w:hAnsi="Garamond" w:cs="Tahoma"/>
          <w:b/>
          <w:sz w:val="24"/>
          <w:szCs w:val="24"/>
        </w:rPr>
      </w:pPr>
    </w:p>
    <w:p w14:paraId="6850BC05" w14:textId="166A059E" w:rsidR="00751AE8" w:rsidRPr="006A53B3" w:rsidRDefault="00751AE8" w:rsidP="00751AE8">
      <w:pPr>
        <w:spacing w:after="0" w:line="240" w:lineRule="auto"/>
        <w:ind w:left="360"/>
        <w:jc w:val="both"/>
        <w:rPr>
          <w:rFonts w:ascii="Garamond" w:eastAsia="HGSMinchoE" w:hAnsi="Garamond" w:cs="Tahoma"/>
          <w:sz w:val="24"/>
          <w:szCs w:val="24"/>
        </w:rPr>
      </w:pPr>
      <w:r w:rsidRPr="006A53B3">
        <w:rPr>
          <w:rFonts w:ascii="Garamond" w:eastAsia="HGSMinchoE" w:hAnsi="Garamond" w:cs="Tahoma"/>
          <w:b/>
          <w:sz w:val="24"/>
          <w:szCs w:val="24"/>
        </w:rPr>
        <w:t>Deliverable(s):</w:t>
      </w:r>
    </w:p>
    <w:tbl>
      <w:tblPr>
        <w:tblW w:w="9000" w:type="dxa"/>
        <w:jc w:val="right"/>
        <w:tblCellMar>
          <w:left w:w="0" w:type="dxa"/>
          <w:right w:w="0" w:type="dxa"/>
        </w:tblCellMar>
        <w:tblLook w:val="04A0" w:firstRow="1" w:lastRow="0" w:firstColumn="1" w:lastColumn="0" w:noHBand="0" w:noVBand="1"/>
      </w:tblPr>
      <w:tblGrid>
        <w:gridCol w:w="965"/>
        <w:gridCol w:w="5865"/>
        <w:gridCol w:w="2170"/>
      </w:tblGrid>
      <w:tr w:rsidR="00751AE8" w:rsidRPr="006A53B3" w14:paraId="65AA7795" w14:textId="77777777" w:rsidTr="00E65767">
        <w:trPr>
          <w:jc w:val="right"/>
        </w:trPr>
        <w:tc>
          <w:tcPr>
            <w:tcW w:w="96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7B4ADF1" w14:textId="79F3E7EE" w:rsidR="00751AE8" w:rsidRPr="006A53B3" w:rsidRDefault="000D6A07" w:rsidP="00002C1E">
            <w:pPr>
              <w:spacing w:after="0" w:line="240" w:lineRule="auto"/>
              <w:jc w:val="center"/>
              <w:rPr>
                <w:rFonts w:ascii="Garamond" w:eastAsia="HGSMinchoE" w:hAnsi="Garamond" w:cs="Tahoma"/>
                <w:sz w:val="24"/>
                <w:szCs w:val="24"/>
              </w:rPr>
            </w:pPr>
            <w:bookmarkStart w:id="36" w:name="deliverable19"/>
            <w:bookmarkEnd w:id="36"/>
            <w:r w:rsidRPr="006A53B3">
              <w:rPr>
                <w:rFonts w:ascii="Garamond" w:eastAsia="HGSMinchoE" w:hAnsi="Garamond" w:cs="Tahoma"/>
                <w:sz w:val="24"/>
                <w:szCs w:val="24"/>
              </w:rPr>
              <w:t>7</w:t>
            </w:r>
            <w:r w:rsidR="00E474C1" w:rsidRPr="006A53B3">
              <w:rPr>
                <w:rFonts w:ascii="Garamond" w:eastAsia="HGSMinchoE" w:hAnsi="Garamond" w:cs="Tahoma"/>
                <w:sz w:val="24"/>
                <w:szCs w:val="24"/>
              </w:rPr>
              <w:t>.</w:t>
            </w:r>
            <w:r w:rsidR="00B05472" w:rsidRPr="006A53B3">
              <w:rPr>
                <w:rFonts w:ascii="Garamond" w:eastAsia="HGSMinchoE" w:hAnsi="Garamond" w:cs="Tahoma"/>
                <w:sz w:val="24"/>
                <w:szCs w:val="24"/>
              </w:rPr>
              <w:t>1</w:t>
            </w:r>
          </w:p>
        </w:tc>
        <w:tc>
          <w:tcPr>
            <w:tcW w:w="58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981BBF0" w14:textId="452283B3" w:rsidR="00751AE8" w:rsidRPr="006A53B3" w:rsidRDefault="00751AE8" w:rsidP="00002C1E">
            <w:pPr>
              <w:spacing w:after="0" w:line="240" w:lineRule="auto"/>
              <w:ind w:left="72"/>
              <w:jc w:val="both"/>
              <w:rPr>
                <w:rFonts w:ascii="Garamond" w:eastAsia="HGSMinchoE" w:hAnsi="Garamond" w:cs="Tahoma"/>
                <w:sz w:val="24"/>
                <w:szCs w:val="24"/>
              </w:rPr>
            </w:pPr>
            <w:r w:rsidRPr="006A53B3">
              <w:rPr>
                <w:rFonts w:ascii="Garamond" w:eastAsia="HGSMinchoE" w:hAnsi="Garamond" w:cs="Tahoma"/>
                <w:sz w:val="24"/>
                <w:szCs w:val="24"/>
              </w:rPr>
              <w:t>Submi</w:t>
            </w:r>
            <w:r w:rsidR="00F870D4" w:rsidRPr="006A53B3">
              <w:rPr>
                <w:rFonts w:ascii="Garamond" w:eastAsia="HGSMinchoE" w:hAnsi="Garamond" w:cs="Tahoma"/>
                <w:sz w:val="24"/>
                <w:szCs w:val="24"/>
              </w:rPr>
              <w:t>t quarterly WCI progress reports with supporting documentation to DEPR.</w:t>
            </w:r>
          </w:p>
        </w:tc>
        <w:tc>
          <w:tcPr>
            <w:tcW w:w="217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7AA7281" w14:textId="77777777" w:rsidR="009B67E0" w:rsidRPr="006A53B3" w:rsidRDefault="009B67E0" w:rsidP="00E65767">
            <w:pPr>
              <w:spacing w:after="0" w:line="240" w:lineRule="auto"/>
              <w:ind w:left="108"/>
              <w:rPr>
                <w:rFonts w:ascii="Garamond" w:eastAsia="HGSMinchoE" w:hAnsi="Garamond" w:cs="Tahoma"/>
                <w:sz w:val="24"/>
                <w:szCs w:val="24"/>
              </w:rPr>
            </w:pPr>
            <w:r w:rsidRPr="006A53B3">
              <w:rPr>
                <w:rFonts w:ascii="Garamond" w:eastAsia="HGSMinchoE" w:hAnsi="Garamond" w:cs="Tahoma"/>
                <w:sz w:val="24"/>
                <w:szCs w:val="24"/>
              </w:rPr>
              <w:t>Due:</w:t>
            </w:r>
          </w:p>
          <w:p w14:paraId="20F79B41" w14:textId="788841E0" w:rsidR="009B67E0" w:rsidRPr="006A53B3" w:rsidRDefault="009B67E0" w:rsidP="00E65767">
            <w:pPr>
              <w:spacing w:after="0" w:line="240" w:lineRule="auto"/>
              <w:ind w:left="108"/>
              <w:rPr>
                <w:rFonts w:ascii="Garamond" w:eastAsia="HGSMinchoE" w:hAnsi="Garamond" w:cs="Tahoma"/>
                <w:sz w:val="24"/>
                <w:szCs w:val="24"/>
              </w:rPr>
            </w:pPr>
            <w:r w:rsidRPr="006A53B3">
              <w:rPr>
                <w:rFonts w:ascii="Garamond" w:eastAsia="HGSMinchoE" w:hAnsi="Garamond" w:cs="Tahoma"/>
                <w:sz w:val="24"/>
                <w:szCs w:val="24"/>
              </w:rPr>
              <w:t>September</w:t>
            </w:r>
            <w:r w:rsidR="00E65767" w:rsidRPr="006A53B3">
              <w:rPr>
                <w:rFonts w:ascii="Garamond" w:eastAsia="HGSMinchoE" w:hAnsi="Garamond" w:cs="Tahoma"/>
                <w:sz w:val="24"/>
                <w:szCs w:val="24"/>
              </w:rPr>
              <w:t xml:space="preserve"> </w:t>
            </w:r>
            <w:r w:rsidRPr="006A53B3">
              <w:rPr>
                <w:rFonts w:ascii="Garamond" w:eastAsia="HGSMinchoE" w:hAnsi="Garamond" w:cs="Tahoma"/>
                <w:sz w:val="24"/>
                <w:szCs w:val="24"/>
              </w:rPr>
              <w:t>30, 20</w:t>
            </w:r>
            <w:r w:rsidR="00357046" w:rsidRPr="006A53B3">
              <w:rPr>
                <w:rFonts w:ascii="Garamond" w:eastAsia="HGSMinchoE" w:hAnsi="Garamond" w:cs="Tahoma"/>
                <w:sz w:val="24"/>
                <w:szCs w:val="24"/>
              </w:rPr>
              <w:t>20</w:t>
            </w:r>
          </w:p>
          <w:p w14:paraId="560BBEAA" w14:textId="27F66B0F" w:rsidR="009B67E0" w:rsidRPr="006A53B3" w:rsidRDefault="009B67E0" w:rsidP="00E65767">
            <w:pPr>
              <w:spacing w:after="0" w:line="240" w:lineRule="auto"/>
              <w:ind w:left="108"/>
              <w:rPr>
                <w:rFonts w:ascii="Garamond" w:eastAsia="HGSMinchoE" w:hAnsi="Garamond" w:cs="Tahoma"/>
                <w:sz w:val="24"/>
                <w:szCs w:val="24"/>
              </w:rPr>
            </w:pPr>
            <w:r w:rsidRPr="006A53B3">
              <w:rPr>
                <w:rFonts w:ascii="Garamond" w:eastAsia="HGSMinchoE" w:hAnsi="Garamond" w:cs="Tahoma"/>
                <w:sz w:val="24"/>
                <w:szCs w:val="24"/>
              </w:rPr>
              <w:t xml:space="preserve">January </w:t>
            </w:r>
            <w:r w:rsidR="00357046" w:rsidRPr="006A53B3">
              <w:rPr>
                <w:rFonts w:ascii="Garamond" w:eastAsia="HGSMinchoE" w:hAnsi="Garamond" w:cs="Tahoma"/>
                <w:sz w:val="24"/>
                <w:szCs w:val="24"/>
              </w:rPr>
              <w:t>8</w:t>
            </w:r>
            <w:r w:rsidRPr="006A53B3">
              <w:rPr>
                <w:rFonts w:ascii="Garamond" w:eastAsia="HGSMinchoE" w:hAnsi="Garamond" w:cs="Tahoma"/>
                <w:sz w:val="24"/>
                <w:szCs w:val="24"/>
              </w:rPr>
              <w:t>, 202</w:t>
            </w:r>
            <w:r w:rsidR="00357046" w:rsidRPr="006A53B3">
              <w:rPr>
                <w:rFonts w:ascii="Garamond" w:eastAsia="HGSMinchoE" w:hAnsi="Garamond" w:cs="Tahoma"/>
                <w:sz w:val="24"/>
                <w:szCs w:val="24"/>
              </w:rPr>
              <w:t>1</w:t>
            </w:r>
          </w:p>
          <w:p w14:paraId="1B9E667D" w14:textId="4C4228E7" w:rsidR="009B67E0" w:rsidRPr="006A53B3" w:rsidRDefault="009B67E0" w:rsidP="00E65767">
            <w:pPr>
              <w:spacing w:after="0" w:line="240" w:lineRule="auto"/>
              <w:ind w:left="108"/>
              <w:rPr>
                <w:rFonts w:ascii="Garamond" w:eastAsia="HGSMinchoE" w:hAnsi="Garamond" w:cs="Tahoma"/>
                <w:sz w:val="24"/>
                <w:szCs w:val="24"/>
              </w:rPr>
            </w:pPr>
            <w:r w:rsidRPr="006A53B3">
              <w:rPr>
                <w:rFonts w:ascii="Garamond" w:eastAsia="HGSMinchoE" w:hAnsi="Garamond" w:cs="Tahoma"/>
                <w:sz w:val="24"/>
                <w:szCs w:val="24"/>
              </w:rPr>
              <w:t>March 31, 202</w:t>
            </w:r>
            <w:r w:rsidR="00357046" w:rsidRPr="006A53B3">
              <w:rPr>
                <w:rFonts w:ascii="Garamond" w:eastAsia="HGSMinchoE" w:hAnsi="Garamond" w:cs="Tahoma"/>
                <w:sz w:val="24"/>
                <w:szCs w:val="24"/>
              </w:rPr>
              <w:t>1</w:t>
            </w:r>
          </w:p>
          <w:p w14:paraId="727DF846" w14:textId="197125C9" w:rsidR="00751AE8" w:rsidRPr="006A53B3" w:rsidRDefault="009B67E0" w:rsidP="00E65767">
            <w:pPr>
              <w:spacing w:after="0" w:line="240" w:lineRule="auto"/>
              <w:ind w:left="108"/>
              <w:rPr>
                <w:rFonts w:ascii="Garamond" w:eastAsia="HGSMinchoE" w:hAnsi="Garamond" w:cs="Tahoma"/>
                <w:sz w:val="24"/>
                <w:szCs w:val="24"/>
              </w:rPr>
            </w:pPr>
            <w:r w:rsidRPr="006A53B3">
              <w:rPr>
                <w:rFonts w:ascii="Garamond" w:eastAsia="HGSMinchoE" w:hAnsi="Garamond" w:cs="Tahoma"/>
                <w:sz w:val="24"/>
                <w:szCs w:val="24"/>
              </w:rPr>
              <w:t>June 30, 202</w:t>
            </w:r>
            <w:r w:rsidR="00357046" w:rsidRPr="006A53B3">
              <w:rPr>
                <w:rFonts w:ascii="Garamond" w:eastAsia="HGSMinchoE" w:hAnsi="Garamond" w:cs="Tahoma"/>
                <w:sz w:val="24"/>
                <w:szCs w:val="24"/>
              </w:rPr>
              <w:t>1</w:t>
            </w:r>
          </w:p>
        </w:tc>
      </w:tr>
    </w:tbl>
    <w:p w14:paraId="20B415CA" w14:textId="7A0899B8" w:rsidR="00751AE8" w:rsidRPr="00A02ACC" w:rsidRDefault="00F729AF" w:rsidP="00751AE8">
      <w:pPr>
        <w:spacing w:after="0" w:line="240" w:lineRule="auto"/>
        <w:ind w:left="360"/>
        <w:jc w:val="both"/>
        <w:rPr>
          <w:rFonts w:ascii="Garamond" w:eastAsia="HGSMinchoE" w:hAnsi="Garamond" w:cs="Tahoma"/>
          <w:sz w:val="21"/>
          <w:szCs w:val="21"/>
        </w:rPr>
      </w:pPr>
      <w:r>
        <w:rPr>
          <w:rFonts w:ascii="Garamond" w:hAnsi="Garamond"/>
        </w:rPr>
        <w:pict w14:anchorId="406EE9B5">
          <v:rect id="_x0000_i1034" style="width:0;height:1.5pt" o:hralign="center" o:hrstd="t" o:hr="t" fillcolor="#a0a0a0" stroked="f"/>
        </w:pict>
      </w:r>
    </w:p>
    <w:p w14:paraId="2B03787E" w14:textId="36FE274C" w:rsidR="00A12B0B" w:rsidRPr="00A02ACC" w:rsidRDefault="00A12B0B" w:rsidP="00751AE8">
      <w:pPr>
        <w:spacing w:after="0" w:line="240" w:lineRule="auto"/>
        <w:ind w:left="360"/>
        <w:jc w:val="both"/>
        <w:rPr>
          <w:rFonts w:ascii="Garamond" w:eastAsia="HGSMinchoE" w:hAnsi="Garamond" w:cs="Tahoma"/>
          <w:sz w:val="21"/>
          <w:szCs w:val="21"/>
        </w:rPr>
      </w:pPr>
      <w:r w:rsidRPr="00A02ACC">
        <w:rPr>
          <w:rFonts w:ascii="Garamond" w:eastAsia="HGSMinchoE" w:hAnsi="Garamond" w:cs="Tahoma"/>
          <w:sz w:val="21"/>
          <w:szCs w:val="21"/>
        </w:rPr>
        <w:t xml:space="preserve"> </w:t>
      </w:r>
    </w:p>
    <w:p w14:paraId="4C5EA66A" w14:textId="2A8D3E30" w:rsidR="00B04676" w:rsidRPr="00A02ACC" w:rsidRDefault="009A1621" w:rsidP="006A53B3">
      <w:pPr>
        <w:rPr>
          <w:rFonts w:ascii="Garamond" w:hAnsi="Garamond"/>
          <w:i/>
          <w:sz w:val="36"/>
          <w:szCs w:val="36"/>
        </w:rPr>
      </w:pPr>
      <w:bookmarkStart w:id="37" w:name="Activity20"/>
      <w:bookmarkEnd w:id="37"/>
      <w:r>
        <w:rPr>
          <w:rFonts w:ascii="Garamond" w:hAnsi="Garamond"/>
          <w:i/>
          <w:sz w:val="36"/>
          <w:szCs w:val="36"/>
        </w:rPr>
        <w:br w:type="page"/>
      </w:r>
      <w:r w:rsidR="00B04676" w:rsidRPr="00A02ACC">
        <w:rPr>
          <w:rFonts w:ascii="Garamond" w:hAnsi="Garamond"/>
          <w:sz w:val="36"/>
          <w:szCs w:val="36"/>
        </w:rPr>
        <w:lastRenderedPageBreak/>
        <w:t>Cities Readiness Initiative (CRI)</w:t>
      </w:r>
      <w:r w:rsidR="005D3CF0" w:rsidRPr="00A02ACC">
        <w:rPr>
          <w:rFonts w:ascii="Garamond" w:hAnsi="Garamond"/>
          <w:sz w:val="36"/>
          <w:szCs w:val="36"/>
        </w:rPr>
        <w:t xml:space="preserve"> </w:t>
      </w:r>
      <w:r w:rsidR="007257BC" w:rsidRPr="00A02ACC">
        <w:rPr>
          <w:rFonts w:ascii="Garamond" w:hAnsi="Garamond"/>
          <w:sz w:val="36"/>
          <w:szCs w:val="36"/>
        </w:rPr>
        <w:t>Activities</w:t>
      </w:r>
    </w:p>
    <w:p w14:paraId="0501799C" w14:textId="2DE34585" w:rsidR="00AB32B1" w:rsidRPr="00A02ACC" w:rsidRDefault="003911D9" w:rsidP="00AB32B1">
      <w:pPr>
        <w:pStyle w:val="ListParagraph"/>
        <w:spacing w:after="0"/>
        <w:ind w:left="720" w:firstLine="0"/>
        <w:rPr>
          <w:rFonts w:ascii="Garamond" w:hAnsi="Garamond"/>
          <w:szCs w:val="21"/>
          <w:u w:val="single"/>
        </w:rPr>
      </w:pPr>
      <w:r w:rsidRPr="00A02ACC">
        <w:rPr>
          <w:rFonts w:ascii="Garamond" w:hAnsi="Garamond"/>
          <w:i/>
          <w:noProof/>
        </w:rPr>
        <mc:AlternateContent>
          <mc:Choice Requires="wps">
            <w:drawing>
              <wp:anchor distT="0" distB="0" distL="114300" distR="114300" simplePos="0" relativeHeight="251658245" behindDoc="1" locked="0" layoutInCell="1" allowOverlap="1" wp14:anchorId="4446A8D1" wp14:editId="1204F046">
                <wp:simplePos x="0" y="0"/>
                <wp:positionH relativeFrom="margin">
                  <wp:posOffset>-114300</wp:posOffset>
                </wp:positionH>
                <wp:positionV relativeFrom="paragraph">
                  <wp:posOffset>75565</wp:posOffset>
                </wp:positionV>
                <wp:extent cx="61341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134100" cy="0"/>
                        </a:xfrm>
                        <a:prstGeom prst="line">
                          <a:avLst/>
                        </a:prstGeom>
                        <a:ln w="1079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362E1" id="Straight Connector 6" o:spid="_x0000_s1026" style="position:absolute;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5.95pt" to="47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" strokecolor="black [3213]" strokeweight=".85pt">
                <w10:wrap anchorx="margin"/>
              </v:line>
            </w:pict>
          </mc:Fallback>
        </mc:AlternateContent>
      </w:r>
    </w:p>
    <w:p w14:paraId="42BD028F" w14:textId="77777777" w:rsidR="006A53B3" w:rsidRDefault="006A53B3" w:rsidP="00280EA8">
      <w:pPr>
        <w:pStyle w:val="ListParagraph"/>
        <w:numPr>
          <w:ilvl w:val="0"/>
          <w:numId w:val="6"/>
        </w:numPr>
        <w:spacing w:after="0"/>
        <w:rPr>
          <w:sz w:val="24"/>
          <w:szCs w:val="24"/>
        </w:rPr>
        <w:sectPr w:rsidR="006A53B3" w:rsidSect="003764A1">
          <w:headerReference w:type="even" r:id="rId57"/>
          <w:headerReference w:type="default" r:id="rId58"/>
          <w:footerReference w:type="default" r:id="rId59"/>
          <w:headerReference w:type="first" r:id="rId60"/>
          <w:footerReference w:type="first" r:id="rId61"/>
          <w:pgSz w:w="12240" w:h="15840" w:code="1"/>
          <w:pgMar w:top="1080" w:right="1440" w:bottom="720" w:left="1440" w:header="576" w:footer="360" w:gutter="0"/>
          <w:cols w:space="720"/>
          <w:titlePg/>
          <w:docGrid w:linePitch="360"/>
        </w:sectPr>
      </w:pPr>
      <w:bookmarkStart w:id="38" w:name="_Hlk12284187"/>
    </w:p>
    <w:p w14:paraId="6622FBA9" w14:textId="376BEF02" w:rsidR="005644D8" w:rsidRPr="006A53B3" w:rsidRDefault="00F729AF" w:rsidP="00280EA8">
      <w:pPr>
        <w:pStyle w:val="ListParagraph"/>
        <w:numPr>
          <w:ilvl w:val="0"/>
          <w:numId w:val="6"/>
        </w:numPr>
        <w:spacing w:after="0"/>
        <w:rPr>
          <w:rFonts w:ascii="Garamond" w:hAnsi="Garamond"/>
          <w:sz w:val="24"/>
          <w:szCs w:val="24"/>
          <w:u w:val="single"/>
        </w:rPr>
      </w:pPr>
      <w:hyperlink w:anchor="CRIA" w:history="1">
        <w:r w:rsidR="005644D8" w:rsidRPr="006A53B3">
          <w:rPr>
            <w:rStyle w:val="Hyperlink"/>
            <w:rFonts w:ascii="Garamond" w:hAnsi="Garamond"/>
            <w:sz w:val="24"/>
            <w:szCs w:val="24"/>
          </w:rPr>
          <w:t xml:space="preserve">CRI </w:t>
        </w:r>
        <w:r w:rsidR="00635834" w:rsidRPr="006A53B3">
          <w:rPr>
            <w:rStyle w:val="Hyperlink"/>
            <w:rFonts w:ascii="Garamond" w:hAnsi="Garamond"/>
            <w:sz w:val="24"/>
            <w:szCs w:val="24"/>
          </w:rPr>
          <w:t>M</w:t>
        </w:r>
        <w:r w:rsidR="005644D8" w:rsidRPr="006A53B3">
          <w:rPr>
            <w:rStyle w:val="Hyperlink"/>
            <w:rFonts w:ascii="Garamond" w:hAnsi="Garamond"/>
            <w:sz w:val="24"/>
            <w:szCs w:val="24"/>
          </w:rPr>
          <w:t>eetings</w:t>
        </w:r>
      </w:hyperlink>
    </w:p>
    <w:p w14:paraId="671D635A" w14:textId="4277FCFB" w:rsidR="009009BB" w:rsidRPr="006A53B3" w:rsidRDefault="00F729AF" w:rsidP="00280EA8">
      <w:pPr>
        <w:pStyle w:val="ListParagraph"/>
        <w:numPr>
          <w:ilvl w:val="0"/>
          <w:numId w:val="6"/>
        </w:numPr>
        <w:spacing w:after="0"/>
        <w:rPr>
          <w:rFonts w:ascii="Garamond" w:hAnsi="Garamond"/>
          <w:sz w:val="24"/>
          <w:szCs w:val="24"/>
          <w:u w:val="single"/>
        </w:rPr>
      </w:pPr>
      <w:hyperlink w:anchor="CRIB" w:history="1">
        <w:r w:rsidR="00072D19" w:rsidRPr="006A53B3">
          <w:rPr>
            <w:rStyle w:val="Hyperlink"/>
            <w:rFonts w:ascii="Garamond" w:eastAsia="HGSMinchoE" w:hAnsi="Garamond" w:cs="Times New Roman"/>
            <w:bCs/>
            <w:sz w:val="24"/>
            <w:szCs w:val="24"/>
          </w:rPr>
          <w:t>MCM ORR action planning</w:t>
        </w:r>
      </w:hyperlink>
      <w:r w:rsidR="009009BB" w:rsidRPr="006A53B3" w:rsidDel="009009BB">
        <w:rPr>
          <w:rFonts w:ascii="Garamond" w:hAnsi="Garamond"/>
          <w:sz w:val="24"/>
          <w:szCs w:val="24"/>
          <w:u w:val="single"/>
        </w:rPr>
        <w:t xml:space="preserve"> </w:t>
      </w:r>
    </w:p>
    <w:p w14:paraId="6D794F2E" w14:textId="2681122A" w:rsidR="005644D8" w:rsidRPr="006A53B3" w:rsidRDefault="00F729AF" w:rsidP="00280EA8">
      <w:pPr>
        <w:pStyle w:val="ListParagraph"/>
        <w:numPr>
          <w:ilvl w:val="0"/>
          <w:numId w:val="6"/>
        </w:numPr>
        <w:spacing w:after="0"/>
        <w:rPr>
          <w:rStyle w:val="Hyperlink"/>
          <w:rFonts w:ascii="Garamond" w:hAnsi="Garamond"/>
          <w:sz w:val="24"/>
          <w:szCs w:val="24"/>
        </w:rPr>
      </w:pPr>
      <w:hyperlink w:anchor="CRIC" w:history="1">
        <w:r w:rsidR="00BA7FCE" w:rsidRPr="006A53B3">
          <w:rPr>
            <w:rStyle w:val="Hyperlink"/>
            <w:rFonts w:ascii="Garamond" w:hAnsi="Garamond"/>
            <w:sz w:val="24"/>
            <w:szCs w:val="24"/>
          </w:rPr>
          <w:t>MCM Drills</w:t>
        </w:r>
      </w:hyperlink>
    </w:p>
    <w:p w14:paraId="61DF8F98" w14:textId="02299595" w:rsidR="0017677F" w:rsidRPr="006A53B3" w:rsidRDefault="00F729AF" w:rsidP="00280EA8">
      <w:pPr>
        <w:pStyle w:val="ListParagraph"/>
        <w:numPr>
          <w:ilvl w:val="0"/>
          <w:numId w:val="6"/>
        </w:numPr>
        <w:spacing w:after="0"/>
        <w:rPr>
          <w:rStyle w:val="Hyperlink"/>
          <w:rFonts w:ascii="Garamond" w:hAnsi="Garamond"/>
          <w:sz w:val="24"/>
          <w:szCs w:val="24"/>
        </w:rPr>
      </w:pPr>
      <w:hyperlink w:anchor="CRID" w:history="1">
        <w:r w:rsidR="00CA57F7" w:rsidRPr="006A53B3">
          <w:rPr>
            <w:rStyle w:val="Hyperlink"/>
            <w:rFonts w:ascii="Garamond" w:eastAsia="HGSMinchoE" w:hAnsi="Garamond" w:cs="Times New Roman"/>
            <w:bCs/>
            <w:sz w:val="24"/>
            <w:szCs w:val="24"/>
          </w:rPr>
          <w:t>MCM ORR tool submission and review</w:t>
        </w:r>
      </w:hyperlink>
    </w:p>
    <w:p w14:paraId="5894AC09" w14:textId="05F8D180" w:rsidR="00072D19" w:rsidRPr="006A53B3" w:rsidRDefault="00F729AF" w:rsidP="00280EA8">
      <w:pPr>
        <w:pStyle w:val="ListParagraph"/>
        <w:numPr>
          <w:ilvl w:val="0"/>
          <w:numId w:val="6"/>
        </w:numPr>
        <w:spacing w:after="0"/>
        <w:rPr>
          <w:rStyle w:val="Hyperlink"/>
          <w:rFonts w:ascii="Garamond" w:hAnsi="Garamond"/>
          <w:sz w:val="24"/>
          <w:szCs w:val="24"/>
        </w:rPr>
      </w:pPr>
      <w:hyperlink w:anchor="CRIE" w:history="1">
        <w:r w:rsidR="00072D19" w:rsidRPr="006A53B3">
          <w:rPr>
            <w:rStyle w:val="Hyperlink"/>
            <w:rFonts w:ascii="Garamond" w:eastAsia="HGSMinchoE" w:hAnsi="Garamond" w:cs="Times New Roman"/>
            <w:bCs/>
            <w:sz w:val="24"/>
            <w:szCs w:val="24"/>
          </w:rPr>
          <w:t xml:space="preserve">MCM ORR </w:t>
        </w:r>
        <w:r w:rsidR="00960D4B" w:rsidRPr="006A53B3">
          <w:rPr>
            <w:rStyle w:val="Hyperlink"/>
            <w:rFonts w:ascii="Garamond" w:eastAsia="HGSMinchoE" w:hAnsi="Garamond" w:cs="Times New Roman"/>
            <w:bCs/>
            <w:sz w:val="24"/>
            <w:szCs w:val="24"/>
          </w:rPr>
          <w:t>self-assessment</w:t>
        </w:r>
      </w:hyperlink>
    </w:p>
    <w:bookmarkEnd w:id="38"/>
    <w:p w14:paraId="79A52F99" w14:textId="77777777" w:rsidR="006A53B3" w:rsidRDefault="006A53B3" w:rsidP="00EA6F99">
      <w:pPr>
        <w:spacing w:after="120"/>
        <w:ind w:left="360"/>
        <w:rPr>
          <w:rFonts w:ascii="Garamond" w:hAnsi="Garamond"/>
          <w:sz w:val="24"/>
          <w:szCs w:val="24"/>
        </w:rPr>
        <w:sectPr w:rsidR="006A53B3" w:rsidSect="006A53B3">
          <w:type w:val="continuous"/>
          <w:pgSz w:w="12240" w:h="15840" w:code="1"/>
          <w:pgMar w:top="1080" w:right="1440" w:bottom="720" w:left="1440" w:header="576" w:footer="360" w:gutter="0"/>
          <w:cols w:num="2" w:space="720"/>
          <w:titlePg/>
          <w:docGrid w:linePitch="360"/>
        </w:sectPr>
      </w:pPr>
    </w:p>
    <w:p w14:paraId="5A98ABBC" w14:textId="6817F1D4" w:rsidR="00EA6F99" w:rsidRPr="006A53B3" w:rsidRDefault="00F729AF" w:rsidP="00EA6F99">
      <w:pPr>
        <w:spacing w:after="120"/>
        <w:ind w:left="360"/>
        <w:rPr>
          <w:rFonts w:ascii="Garamond" w:hAnsi="Garamond"/>
          <w:sz w:val="24"/>
          <w:szCs w:val="24"/>
        </w:rPr>
      </w:pPr>
      <w:r>
        <w:rPr>
          <w:rFonts w:ascii="Garamond" w:hAnsi="Garamond"/>
          <w:sz w:val="24"/>
          <w:szCs w:val="24"/>
        </w:rPr>
        <w:pict w14:anchorId="684D4C89">
          <v:rect id="_x0000_i1035" style="width:0;height:1.5pt" o:hralign="center" o:hrstd="t" o:hr="t" fillcolor="#a0a0a0" stroked="f"/>
        </w:pict>
      </w:r>
    </w:p>
    <w:p w14:paraId="2E013CAA" w14:textId="77777777" w:rsidR="00A42E86" w:rsidRPr="006A53B3" w:rsidRDefault="00A42E86" w:rsidP="002E2371">
      <w:pPr>
        <w:spacing w:after="0" w:line="240" w:lineRule="auto"/>
        <w:ind w:left="360"/>
        <w:jc w:val="both"/>
        <w:rPr>
          <w:rFonts w:ascii="Garamond" w:eastAsia="HGSMinchoE" w:hAnsi="Garamond" w:cs="Tahoma"/>
          <w:b/>
          <w:sz w:val="24"/>
          <w:szCs w:val="24"/>
        </w:rPr>
      </w:pPr>
      <w:bookmarkStart w:id="39" w:name="CRIA"/>
      <w:bookmarkEnd w:id="39"/>
      <w:r w:rsidRPr="006A53B3">
        <w:rPr>
          <w:rFonts w:ascii="Garamond" w:eastAsia="HGSMinchoE" w:hAnsi="Garamond" w:cs="Tahoma"/>
          <w:b/>
          <w:sz w:val="24"/>
          <w:szCs w:val="24"/>
        </w:rPr>
        <w:t>CRI-A:</w:t>
      </w:r>
      <w:r w:rsidRPr="006A53B3">
        <w:rPr>
          <w:rFonts w:ascii="Garamond" w:eastAsia="HGSMinchoE" w:hAnsi="Garamond" w:cs="Tahoma"/>
          <w:b/>
          <w:sz w:val="24"/>
          <w:szCs w:val="24"/>
        </w:rPr>
        <w:tab/>
      </w:r>
      <w:r w:rsidRPr="006A53B3">
        <w:rPr>
          <w:rFonts w:ascii="Garamond" w:eastAsia="HGSMinchoE" w:hAnsi="Garamond" w:cs="Tahoma"/>
          <w:b/>
          <w:sz w:val="24"/>
          <w:szCs w:val="24"/>
        </w:rPr>
        <w:tab/>
        <w:t>CRI MEETINGS</w:t>
      </w:r>
    </w:p>
    <w:p w14:paraId="445CEAAD" w14:textId="77777777" w:rsidR="00A42E86" w:rsidRPr="006A53B3" w:rsidRDefault="00A42E86"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Objective</w:t>
      </w:r>
    </w:p>
    <w:p w14:paraId="3BA3C730" w14:textId="77777777" w:rsidR="00A42E86" w:rsidRPr="006A53B3" w:rsidRDefault="00A42E86" w:rsidP="002E2371">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Increase regional collaboration through mandatory participation in monthly CRI meetings among designated health departments located throughout southeast Michigan.</w:t>
      </w:r>
    </w:p>
    <w:p w14:paraId="151D5C33" w14:textId="77777777" w:rsidR="00A42E86" w:rsidRPr="006A53B3" w:rsidRDefault="00A42E86" w:rsidP="002E2371">
      <w:pPr>
        <w:spacing w:after="0" w:line="240" w:lineRule="auto"/>
        <w:ind w:left="360"/>
        <w:jc w:val="both"/>
        <w:rPr>
          <w:rFonts w:ascii="Garamond" w:eastAsia="HGSMinchoE" w:hAnsi="Garamond" w:cs="Tahoma"/>
          <w:sz w:val="24"/>
          <w:szCs w:val="24"/>
        </w:rPr>
      </w:pPr>
    </w:p>
    <w:p w14:paraId="2266C940" w14:textId="5458F66F" w:rsidR="00A42E86" w:rsidRPr="006A53B3" w:rsidRDefault="00A42E86"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Description</w:t>
      </w:r>
    </w:p>
    <w:p w14:paraId="7518B31B" w14:textId="263A4ECF" w:rsidR="00D35636" w:rsidRPr="006A53B3" w:rsidRDefault="00BF5461" w:rsidP="002A4B0E">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R</w:t>
      </w:r>
      <w:r w:rsidR="00A42E86" w:rsidRPr="006A53B3">
        <w:rPr>
          <w:rFonts w:ascii="Garamond" w:eastAsia="HGSMinchoE" w:hAnsi="Garamond" w:cs="Tahoma"/>
          <w:sz w:val="24"/>
          <w:szCs w:val="24"/>
        </w:rPr>
        <w:t>epresentatives from the CRI jurisdictions will continue to meet on a monthly basis to discuss medical countermeasure planning functions to promote both cohesive and consistent approaches to medical countermeasure coordination and dispensing.</w:t>
      </w:r>
      <w:r w:rsidR="00D35636" w:rsidRPr="006A53B3">
        <w:rPr>
          <w:rFonts w:ascii="Garamond" w:eastAsia="HGSMinchoE" w:hAnsi="Garamond" w:cs="Tahoma"/>
          <w:sz w:val="24"/>
          <w:szCs w:val="24"/>
        </w:rPr>
        <w:t xml:space="preserve"> </w:t>
      </w:r>
      <w:r w:rsidR="00436FF2" w:rsidRPr="006A53B3">
        <w:rPr>
          <w:rFonts w:ascii="Garamond" w:eastAsia="HGSMinchoE" w:hAnsi="Garamond" w:cs="Tahoma"/>
          <w:sz w:val="24"/>
          <w:szCs w:val="24"/>
        </w:rPr>
        <w:t>Four</w:t>
      </w:r>
      <w:r w:rsidR="00D35636" w:rsidRPr="006A53B3">
        <w:rPr>
          <w:rFonts w:ascii="Garamond" w:eastAsia="HGSMinchoE" w:hAnsi="Garamond" w:cs="Tahoma"/>
          <w:sz w:val="24"/>
          <w:szCs w:val="24"/>
        </w:rPr>
        <w:t xml:space="preserve"> of these meetings (one per quarter) will be in person.</w:t>
      </w:r>
      <w:r w:rsidR="00A42E86" w:rsidRPr="006A53B3">
        <w:rPr>
          <w:rFonts w:ascii="Garamond" w:eastAsia="HGSMinchoE" w:hAnsi="Garamond" w:cs="Tahoma"/>
          <w:sz w:val="24"/>
          <w:szCs w:val="24"/>
        </w:rPr>
        <w:t xml:space="preserve"> </w:t>
      </w:r>
    </w:p>
    <w:p w14:paraId="31E867F5" w14:textId="77777777" w:rsidR="00D35636" w:rsidRPr="006A53B3" w:rsidRDefault="00D35636" w:rsidP="002A4B0E">
      <w:pPr>
        <w:spacing w:after="0" w:line="240" w:lineRule="auto"/>
        <w:ind w:left="360"/>
        <w:jc w:val="both"/>
        <w:rPr>
          <w:rFonts w:ascii="Garamond" w:eastAsia="HGSMinchoE" w:hAnsi="Garamond" w:cs="Tahoma"/>
          <w:sz w:val="24"/>
          <w:szCs w:val="24"/>
        </w:rPr>
      </w:pPr>
    </w:p>
    <w:p w14:paraId="35EEBFC9" w14:textId="0428DEDC" w:rsidR="00B9630E" w:rsidRPr="006A53B3" w:rsidRDefault="00A42E86" w:rsidP="002A4B0E">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In addition to maintaining 100% attendance, as documented through the review of </w:t>
      </w:r>
      <w:r w:rsidR="00D35636" w:rsidRPr="006A53B3">
        <w:rPr>
          <w:rFonts w:ascii="Garamond" w:eastAsia="HGSMinchoE" w:hAnsi="Garamond" w:cs="Tahoma"/>
          <w:sz w:val="24"/>
          <w:szCs w:val="24"/>
        </w:rPr>
        <w:t>attendance records</w:t>
      </w:r>
      <w:r w:rsidR="000531E3" w:rsidRPr="006A53B3">
        <w:rPr>
          <w:rFonts w:ascii="Garamond" w:eastAsia="HGSMinchoE" w:hAnsi="Garamond" w:cs="Tahoma"/>
          <w:sz w:val="24"/>
          <w:szCs w:val="24"/>
        </w:rPr>
        <w:t>. P</w:t>
      </w:r>
      <w:r w:rsidRPr="006A53B3">
        <w:rPr>
          <w:rFonts w:ascii="Garamond" w:eastAsia="HGSMinchoE" w:hAnsi="Garamond" w:cs="Tahoma"/>
          <w:sz w:val="24"/>
          <w:szCs w:val="24"/>
        </w:rPr>
        <w:t xml:space="preserve">articipants will be expected to serve as meeting chair </w:t>
      </w:r>
      <w:r w:rsidR="00D35636" w:rsidRPr="006A53B3">
        <w:rPr>
          <w:rFonts w:ascii="Garamond" w:eastAsia="HGSMinchoE" w:hAnsi="Garamond" w:cs="Tahoma"/>
          <w:sz w:val="24"/>
          <w:szCs w:val="24"/>
        </w:rPr>
        <w:t>and</w:t>
      </w:r>
      <w:r w:rsidRPr="006A53B3">
        <w:rPr>
          <w:rFonts w:ascii="Garamond" w:eastAsia="HGSMinchoE" w:hAnsi="Garamond" w:cs="Tahoma"/>
          <w:sz w:val="24"/>
          <w:szCs w:val="24"/>
        </w:rPr>
        <w:t xml:space="preserve"> scribe throughout the budget period</w:t>
      </w:r>
      <w:r w:rsidR="000531E3" w:rsidRPr="006A53B3">
        <w:rPr>
          <w:rFonts w:ascii="Garamond" w:eastAsia="HGSMinchoE" w:hAnsi="Garamond" w:cs="Tahoma"/>
          <w:sz w:val="24"/>
          <w:szCs w:val="24"/>
        </w:rPr>
        <w:t xml:space="preserve"> according to the agreed upon schedule</w:t>
      </w:r>
      <w:r w:rsidRPr="006A53B3">
        <w:rPr>
          <w:rFonts w:ascii="Garamond" w:eastAsia="HGSMinchoE" w:hAnsi="Garamond" w:cs="Tahoma"/>
          <w:sz w:val="24"/>
          <w:szCs w:val="24"/>
        </w:rPr>
        <w:t>.</w:t>
      </w:r>
      <w:r w:rsidR="00D35636" w:rsidRPr="006A53B3">
        <w:rPr>
          <w:rFonts w:ascii="Garamond" w:eastAsia="HGSMinchoE" w:hAnsi="Garamond" w:cs="Tahoma"/>
          <w:sz w:val="24"/>
          <w:szCs w:val="24"/>
        </w:rPr>
        <w:t xml:space="preserve"> These responsibilities will rotate among the CRI jurisdictions. </w:t>
      </w:r>
    </w:p>
    <w:p w14:paraId="73C97E5B" w14:textId="77777777" w:rsidR="00B9630E" w:rsidRPr="006A53B3" w:rsidRDefault="00B9630E" w:rsidP="002E2371">
      <w:pPr>
        <w:spacing w:after="0" w:line="240" w:lineRule="auto"/>
        <w:ind w:left="360"/>
        <w:jc w:val="both"/>
        <w:rPr>
          <w:rFonts w:ascii="Garamond" w:eastAsia="HGSMinchoE" w:hAnsi="Garamond" w:cs="Tahoma"/>
          <w:sz w:val="24"/>
          <w:szCs w:val="24"/>
        </w:rPr>
      </w:pPr>
    </w:p>
    <w:p w14:paraId="4B00C5D0" w14:textId="5F4AF6A9" w:rsidR="00A42E86" w:rsidRPr="006A53B3" w:rsidRDefault="00A42E86"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Deliverable(s)</w:t>
      </w:r>
    </w:p>
    <w:tbl>
      <w:tblPr>
        <w:tblStyle w:val="TableGrid"/>
        <w:tblW w:w="8995" w:type="dxa"/>
        <w:jc w:val="right"/>
        <w:tblLook w:val="04A0" w:firstRow="1" w:lastRow="0" w:firstColumn="1" w:lastColumn="0" w:noHBand="0" w:noVBand="1"/>
      </w:tblPr>
      <w:tblGrid>
        <w:gridCol w:w="990"/>
        <w:gridCol w:w="5940"/>
        <w:gridCol w:w="2065"/>
      </w:tblGrid>
      <w:tr w:rsidR="00B9630E" w:rsidRPr="006A53B3" w14:paraId="4F4E8728" w14:textId="18AE9FF5" w:rsidTr="00B9630E">
        <w:trPr>
          <w:jc w:val="right"/>
        </w:trPr>
        <w:tc>
          <w:tcPr>
            <w:tcW w:w="990" w:type="dxa"/>
            <w:shd w:val="clear" w:color="auto" w:fill="D9D9D9" w:themeFill="background1" w:themeFillShade="D9"/>
            <w:vAlign w:val="center"/>
          </w:tcPr>
          <w:p w14:paraId="77B19E57" w14:textId="77777777" w:rsidR="00B9630E" w:rsidRPr="006A53B3" w:rsidRDefault="00B9630E" w:rsidP="002E2371">
            <w:pPr>
              <w:jc w:val="center"/>
              <w:rPr>
                <w:rFonts w:ascii="Garamond" w:hAnsi="Garamond" w:cs="Tahoma"/>
                <w:sz w:val="24"/>
                <w:szCs w:val="24"/>
              </w:rPr>
            </w:pPr>
            <w:bookmarkStart w:id="40" w:name="deliverable24"/>
            <w:bookmarkEnd w:id="40"/>
            <w:r w:rsidRPr="006A53B3">
              <w:rPr>
                <w:rFonts w:ascii="Garamond" w:hAnsi="Garamond" w:cs="Tahoma"/>
                <w:sz w:val="24"/>
                <w:szCs w:val="24"/>
              </w:rPr>
              <w:t>CRI-A</w:t>
            </w:r>
          </w:p>
        </w:tc>
        <w:tc>
          <w:tcPr>
            <w:tcW w:w="5940" w:type="dxa"/>
            <w:shd w:val="clear" w:color="auto" w:fill="D9D9D9" w:themeFill="background1" w:themeFillShade="D9"/>
            <w:vAlign w:val="center"/>
          </w:tcPr>
          <w:p w14:paraId="74147161" w14:textId="619DFE8C" w:rsidR="00B9630E" w:rsidRPr="006A53B3" w:rsidRDefault="00B9630E" w:rsidP="002E2371">
            <w:pPr>
              <w:rPr>
                <w:rFonts w:ascii="Garamond" w:hAnsi="Garamond" w:cs="Tahoma"/>
                <w:sz w:val="24"/>
                <w:szCs w:val="24"/>
              </w:rPr>
            </w:pPr>
            <w:r w:rsidRPr="006A53B3">
              <w:rPr>
                <w:rFonts w:ascii="Garamond" w:hAnsi="Garamond" w:cs="Tahoma"/>
                <w:sz w:val="24"/>
                <w:szCs w:val="24"/>
              </w:rPr>
              <w:t>DEPR will maintain attendance records; there is no additional documentation to be submitted by the LHD for this activity.</w:t>
            </w:r>
          </w:p>
        </w:tc>
        <w:tc>
          <w:tcPr>
            <w:tcW w:w="2065" w:type="dxa"/>
            <w:shd w:val="clear" w:color="auto" w:fill="D9D9D9" w:themeFill="background1" w:themeFillShade="D9"/>
          </w:tcPr>
          <w:p w14:paraId="282C12EC" w14:textId="77777777" w:rsidR="00B9630E" w:rsidRPr="006A53B3" w:rsidRDefault="00B9630E" w:rsidP="002E2371">
            <w:pPr>
              <w:rPr>
                <w:rFonts w:ascii="Garamond" w:hAnsi="Garamond" w:cs="Tahoma"/>
                <w:sz w:val="24"/>
                <w:szCs w:val="24"/>
              </w:rPr>
            </w:pPr>
            <w:r w:rsidRPr="006A53B3">
              <w:rPr>
                <w:rFonts w:ascii="Garamond" w:hAnsi="Garamond" w:cs="Tahoma"/>
                <w:sz w:val="24"/>
                <w:szCs w:val="24"/>
              </w:rPr>
              <w:t>Due:</w:t>
            </w:r>
          </w:p>
          <w:p w14:paraId="7E3B2E3A" w14:textId="5370DBAE" w:rsidR="002A4B0E" w:rsidRPr="006A53B3" w:rsidRDefault="009661B7" w:rsidP="002E2371">
            <w:pPr>
              <w:rPr>
                <w:rFonts w:ascii="Garamond" w:hAnsi="Garamond" w:cs="Tahoma"/>
                <w:sz w:val="24"/>
                <w:szCs w:val="24"/>
              </w:rPr>
            </w:pPr>
            <w:r w:rsidRPr="006A53B3">
              <w:rPr>
                <w:rFonts w:ascii="Garamond" w:hAnsi="Garamond" w:cs="Tahoma"/>
                <w:sz w:val="24"/>
                <w:szCs w:val="24"/>
              </w:rPr>
              <w:t>2</w:t>
            </w:r>
            <w:r w:rsidRPr="006A53B3">
              <w:rPr>
                <w:rFonts w:ascii="Garamond" w:hAnsi="Garamond" w:cs="Tahoma"/>
                <w:sz w:val="24"/>
                <w:szCs w:val="24"/>
                <w:vertAlign w:val="superscript"/>
              </w:rPr>
              <w:t>nd</w:t>
            </w:r>
            <w:r w:rsidRPr="006A53B3">
              <w:rPr>
                <w:rFonts w:ascii="Garamond" w:hAnsi="Garamond" w:cs="Tahoma"/>
                <w:sz w:val="24"/>
                <w:szCs w:val="24"/>
              </w:rPr>
              <w:t xml:space="preserve"> Monday of each month.</w:t>
            </w:r>
          </w:p>
        </w:tc>
      </w:tr>
    </w:tbl>
    <w:p w14:paraId="12A3D92F" w14:textId="2F634F3B" w:rsidR="00EA6F99" w:rsidRPr="006A53B3" w:rsidRDefault="00F729AF" w:rsidP="00EA6F99">
      <w:pPr>
        <w:spacing w:after="120"/>
        <w:ind w:left="360"/>
        <w:rPr>
          <w:rFonts w:ascii="Garamond" w:hAnsi="Garamond"/>
          <w:sz w:val="24"/>
          <w:szCs w:val="24"/>
        </w:rPr>
      </w:pPr>
      <w:r>
        <w:rPr>
          <w:rFonts w:ascii="Garamond" w:hAnsi="Garamond"/>
          <w:sz w:val="24"/>
          <w:szCs w:val="24"/>
        </w:rPr>
        <w:pict w14:anchorId="787E1608">
          <v:rect id="_x0000_i1036" style="width:0;height:1.5pt" o:hralign="center" o:hrstd="t" o:hr="t" fillcolor="#a0a0a0" stroked="f"/>
        </w:pict>
      </w:r>
    </w:p>
    <w:p w14:paraId="32CF96C6" w14:textId="3354DAB5" w:rsidR="00A42E86" w:rsidRPr="006A53B3" w:rsidRDefault="00A42E86" w:rsidP="002E2371">
      <w:pPr>
        <w:spacing w:after="0" w:line="240" w:lineRule="auto"/>
        <w:ind w:left="360"/>
        <w:jc w:val="both"/>
        <w:rPr>
          <w:rFonts w:ascii="Garamond" w:eastAsia="HGSMinchoE" w:hAnsi="Garamond" w:cs="Tahoma"/>
          <w:b/>
          <w:bCs/>
          <w:sz w:val="24"/>
          <w:szCs w:val="24"/>
        </w:rPr>
      </w:pPr>
      <w:bookmarkStart w:id="41" w:name="CRIB"/>
      <w:bookmarkEnd w:id="41"/>
      <w:r w:rsidRPr="006A53B3">
        <w:rPr>
          <w:rFonts w:ascii="Garamond" w:eastAsia="HGSMinchoE" w:hAnsi="Garamond" w:cs="Tahoma"/>
          <w:b/>
          <w:sz w:val="24"/>
          <w:szCs w:val="24"/>
        </w:rPr>
        <w:t>CRI-B:</w:t>
      </w:r>
      <w:r w:rsidRPr="006A53B3">
        <w:rPr>
          <w:rFonts w:ascii="Garamond" w:eastAsia="HGSMinchoE" w:hAnsi="Garamond" w:cs="Tahoma"/>
          <w:b/>
          <w:sz w:val="24"/>
          <w:szCs w:val="24"/>
        </w:rPr>
        <w:tab/>
      </w:r>
      <w:r w:rsidRPr="006A53B3">
        <w:rPr>
          <w:rFonts w:ascii="Garamond" w:eastAsia="HGSMinchoE" w:hAnsi="Garamond" w:cs="Tahoma"/>
          <w:b/>
          <w:sz w:val="24"/>
          <w:szCs w:val="24"/>
        </w:rPr>
        <w:tab/>
      </w:r>
      <w:r w:rsidRPr="006A53B3">
        <w:rPr>
          <w:rFonts w:ascii="Garamond" w:eastAsia="HGSMinchoE" w:hAnsi="Garamond" w:cs="Tahoma"/>
          <w:b/>
          <w:bCs/>
          <w:sz w:val="24"/>
          <w:szCs w:val="24"/>
        </w:rPr>
        <w:t>MCM ORR ACTION PLANNING</w:t>
      </w:r>
    </w:p>
    <w:p w14:paraId="28C94651" w14:textId="61B634B4" w:rsidR="00A42E86" w:rsidRPr="006A53B3" w:rsidRDefault="00A42E86" w:rsidP="0038416F">
      <w:pPr>
        <w:spacing w:after="0" w:line="240" w:lineRule="auto"/>
        <w:ind w:left="360"/>
        <w:rPr>
          <w:rFonts w:ascii="Garamond" w:eastAsia="HGSMinchoE" w:hAnsi="Garamond" w:cs="Tahoma"/>
          <w:b/>
          <w:bCs/>
          <w:sz w:val="24"/>
          <w:szCs w:val="24"/>
        </w:rPr>
      </w:pPr>
      <w:r w:rsidRPr="006A53B3">
        <w:rPr>
          <w:rFonts w:ascii="Garamond" w:eastAsia="HGSMinchoE" w:hAnsi="Garamond" w:cs="Tahoma"/>
          <w:b/>
          <w:bCs/>
          <w:sz w:val="24"/>
          <w:szCs w:val="24"/>
        </w:rPr>
        <w:t>Objective:</w:t>
      </w:r>
    </w:p>
    <w:p w14:paraId="4C9B699E" w14:textId="5D470D18" w:rsidR="00A42E86" w:rsidRPr="006A53B3" w:rsidRDefault="00A42E86">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In </w:t>
      </w:r>
      <w:r w:rsidR="00002A1D" w:rsidRPr="006A53B3">
        <w:rPr>
          <w:rFonts w:ascii="Garamond" w:eastAsia="HGSMinchoE" w:hAnsi="Garamond" w:cs="Tahoma"/>
          <w:sz w:val="24"/>
          <w:szCs w:val="24"/>
        </w:rPr>
        <w:t>BP2-2020</w:t>
      </w:r>
      <w:r w:rsidRPr="006A53B3">
        <w:rPr>
          <w:rFonts w:ascii="Garamond" w:eastAsia="HGSMinchoE" w:hAnsi="Garamond" w:cs="Tahoma"/>
          <w:sz w:val="24"/>
          <w:szCs w:val="24"/>
        </w:rPr>
        <w:t xml:space="preserve">, all CRI jurisdictions will continue to work with DEPR to build upon the results </w:t>
      </w:r>
      <w:r w:rsidR="001B3A85" w:rsidRPr="006A53B3">
        <w:rPr>
          <w:rFonts w:ascii="Garamond" w:eastAsia="HGSMinchoE" w:hAnsi="Garamond" w:cs="Tahoma"/>
          <w:sz w:val="24"/>
          <w:szCs w:val="24"/>
        </w:rPr>
        <w:t>of the MCM ORR t</w:t>
      </w:r>
      <w:r w:rsidRPr="006A53B3">
        <w:rPr>
          <w:rFonts w:ascii="Garamond" w:eastAsia="HGSMinchoE" w:hAnsi="Garamond" w:cs="Tahoma"/>
          <w:sz w:val="24"/>
          <w:szCs w:val="24"/>
        </w:rPr>
        <w:t>hrough the development and implementation of a technical assistance plan.</w:t>
      </w:r>
    </w:p>
    <w:p w14:paraId="012FA439" w14:textId="77777777" w:rsidR="00A42E86" w:rsidRPr="006A53B3" w:rsidRDefault="00A42E86" w:rsidP="002E2371">
      <w:pPr>
        <w:spacing w:after="0" w:line="240" w:lineRule="auto"/>
        <w:ind w:left="360"/>
        <w:jc w:val="both"/>
        <w:rPr>
          <w:rFonts w:ascii="Garamond" w:eastAsia="HGSMinchoE" w:hAnsi="Garamond" w:cs="Tahoma"/>
          <w:b/>
          <w:sz w:val="24"/>
          <w:szCs w:val="24"/>
        </w:rPr>
      </w:pPr>
    </w:p>
    <w:p w14:paraId="1BBBDFAC" w14:textId="77777777" w:rsidR="00A42E86" w:rsidRPr="006A53B3" w:rsidRDefault="00A42E86" w:rsidP="002E2371">
      <w:pPr>
        <w:spacing w:after="0" w:line="240" w:lineRule="auto"/>
        <w:ind w:left="360"/>
        <w:jc w:val="both"/>
        <w:rPr>
          <w:rFonts w:ascii="Garamond" w:eastAsia="HGSMinchoE" w:hAnsi="Garamond" w:cs="Tahoma"/>
          <w:b/>
          <w:bCs/>
          <w:sz w:val="24"/>
          <w:szCs w:val="24"/>
        </w:rPr>
      </w:pPr>
      <w:r w:rsidRPr="006A53B3">
        <w:rPr>
          <w:rFonts w:ascii="Garamond" w:eastAsia="HGSMinchoE" w:hAnsi="Garamond" w:cs="Tahoma"/>
          <w:b/>
          <w:bCs/>
          <w:sz w:val="24"/>
          <w:szCs w:val="24"/>
        </w:rPr>
        <w:t>Description:</w:t>
      </w:r>
    </w:p>
    <w:p w14:paraId="47FCD920" w14:textId="46CB6EB7" w:rsidR="00DB7720" w:rsidRPr="006A53B3" w:rsidRDefault="00DB7720" w:rsidP="00DB7720">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MCM personnel from DEPR will coordinate with individual LHDs within the CRI to develop an MCM ORR action plan that will work to address gaps identified during the previous MCM ORR on-site reviews and/or enhancement of current activities. This plan may be targeted either to an  individual health department or applicable to all health departments within the Detroit CRI. This plan will be developed and approved in coordination with DEPR prior to end of the first quarter of </w:t>
      </w:r>
      <w:r w:rsidR="00002A1D" w:rsidRPr="006A53B3">
        <w:rPr>
          <w:rFonts w:ascii="Garamond" w:eastAsia="HGSMinchoE" w:hAnsi="Garamond" w:cs="Tahoma"/>
          <w:sz w:val="24"/>
          <w:szCs w:val="24"/>
        </w:rPr>
        <w:t>BP2</w:t>
      </w:r>
      <w:r w:rsidRPr="006A53B3">
        <w:rPr>
          <w:rFonts w:ascii="Garamond" w:eastAsia="HGSMinchoE" w:hAnsi="Garamond" w:cs="Tahoma"/>
          <w:sz w:val="24"/>
          <w:szCs w:val="24"/>
        </w:rPr>
        <w:t xml:space="preserve">. Subsequent meetings to update the status of mitigation strategies or actions will occur each quarter for the remainder of </w:t>
      </w:r>
      <w:r w:rsidR="00002A1D" w:rsidRPr="006A53B3">
        <w:rPr>
          <w:rFonts w:ascii="Garamond" w:eastAsia="HGSMinchoE" w:hAnsi="Garamond" w:cs="Tahoma"/>
          <w:sz w:val="24"/>
          <w:szCs w:val="24"/>
        </w:rPr>
        <w:t>BP2</w:t>
      </w:r>
      <w:r w:rsidRPr="006A53B3">
        <w:rPr>
          <w:rFonts w:ascii="Garamond" w:eastAsia="HGSMinchoE" w:hAnsi="Garamond" w:cs="Tahoma"/>
          <w:sz w:val="24"/>
          <w:szCs w:val="24"/>
        </w:rPr>
        <w:t>. MCM ORR action plans, specific to addressing identified gaps, will be used by each jurisdiction throughout the duration of the budget period.</w:t>
      </w:r>
    </w:p>
    <w:p w14:paraId="5367EF5B" w14:textId="77777777" w:rsidR="000531E3" w:rsidRPr="006A53B3" w:rsidRDefault="000531E3" w:rsidP="00DB7720">
      <w:pPr>
        <w:spacing w:after="0" w:line="240" w:lineRule="auto"/>
        <w:ind w:left="360"/>
        <w:jc w:val="both"/>
        <w:rPr>
          <w:rFonts w:ascii="Garamond" w:eastAsia="HGSMinchoE" w:hAnsi="Garamond" w:cs="Tahoma"/>
          <w:sz w:val="24"/>
          <w:szCs w:val="24"/>
        </w:rPr>
      </w:pPr>
    </w:p>
    <w:p w14:paraId="612BAF2A" w14:textId="48EDC597" w:rsidR="00A42E86" w:rsidRPr="006A53B3" w:rsidRDefault="00DB7720" w:rsidP="002E2371">
      <w:pPr>
        <w:spacing w:after="0" w:line="240" w:lineRule="auto"/>
        <w:ind w:left="360"/>
        <w:jc w:val="both"/>
        <w:rPr>
          <w:rFonts w:ascii="Garamond" w:eastAsia="HGSMinchoE" w:hAnsi="Garamond" w:cs="Tahoma"/>
          <w:b/>
          <w:bCs/>
          <w:sz w:val="24"/>
          <w:szCs w:val="24"/>
        </w:rPr>
      </w:pPr>
      <w:r w:rsidRPr="006A53B3">
        <w:rPr>
          <w:rFonts w:ascii="Garamond" w:eastAsia="HGSMinchoE" w:hAnsi="Garamond" w:cs="Tahoma"/>
          <w:b/>
          <w:sz w:val="24"/>
          <w:szCs w:val="24"/>
        </w:rPr>
        <w:t xml:space="preserve"> </w:t>
      </w:r>
      <w:r w:rsidR="00A42E86" w:rsidRPr="006A53B3">
        <w:rPr>
          <w:rFonts w:ascii="Garamond" w:eastAsia="HGSMinchoE" w:hAnsi="Garamond" w:cs="Tahoma"/>
          <w:b/>
          <w:bCs/>
          <w:sz w:val="24"/>
          <w:szCs w:val="24"/>
        </w:rPr>
        <w:t>Deliverable(s)</w:t>
      </w:r>
    </w:p>
    <w:tbl>
      <w:tblPr>
        <w:tblW w:w="9000" w:type="dxa"/>
        <w:jc w:val="right"/>
        <w:tblCellMar>
          <w:left w:w="0" w:type="dxa"/>
          <w:right w:w="0" w:type="dxa"/>
        </w:tblCellMar>
        <w:tblLook w:val="04A0" w:firstRow="1" w:lastRow="0" w:firstColumn="1" w:lastColumn="0" w:noHBand="0" w:noVBand="1"/>
      </w:tblPr>
      <w:tblGrid>
        <w:gridCol w:w="965"/>
        <w:gridCol w:w="5865"/>
        <w:gridCol w:w="2170"/>
      </w:tblGrid>
      <w:tr w:rsidR="00A42E86" w:rsidRPr="006A53B3" w14:paraId="5D64694E" w14:textId="77777777" w:rsidTr="00DB7720">
        <w:trPr>
          <w:jc w:val="right"/>
        </w:trPr>
        <w:tc>
          <w:tcPr>
            <w:tcW w:w="96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3EBBCB4" w14:textId="77FFA289" w:rsidR="00A42E86" w:rsidRPr="006A53B3" w:rsidRDefault="00A42E86" w:rsidP="002E2371">
            <w:pPr>
              <w:spacing w:after="0" w:line="240" w:lineRule="auto"/>
              <w:jc w:val="center"/>
              <w:rPr>
                <w:rFonts w:ascii="Garamond" w:eastAsia="HGSMinchoE" w:hAnsi="Garamond" w:cs="Tahoma"/>
                <w:sz w:val="24"/>
                <w:szCs w:val="24"/>
              </w:rPr>
            </w:pPr>
            <w:bookmarkStart w:id="42" w:name="deliverable25"/>
            <w:bookmarkEnd w:id="42"/>
            <w:r w:rsidRPr="006A53B3">
              <w:rPr>
                <w:rFonts w:ascii="Garamond" w:eastAsia="HGSMinchoE" w:hAnsi="Garamond" w:cs="Tahoma"/>
                <w:sz w:val="24"/>
                <w:szCs w:val="24"/>
              </w:rPr>
              <w:t>CRI-B</w:t>
            </w:r>
          </w:p>
        </w:tc>
        <w:tc>
          <w:tcPr>
            <w:tcW w:w="58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5B330D6" w14:textId="2315B4AD" w:rsidR="00A42E86" w:rsidRPr="006A53B3" w:rsidRDefault="00A42E86" w:rsidP="002E2371">
            <w:pPr>
              <w:spacing w:after="0" w:line="240" w:lineRule="auto"/>
              <w:ind w:left="72"/>
              <w:jc w:val="both"/>
              <w:rPr>
                <w:rFonts w:ascii="Garamond" w:eastAsia="HGSMinchoE" w:hAnsi="Garamond" w:cs="Tahoma"/>
                <w:sz w:val="24"/>
                <w:szCs w:val="24"/>
              </w:rPr>
            </w:pPr>
            <w:r w:rsidRPr="006A53B3">
              <w:rPr>
                <w:rFonts w:ascii="Garamond" w:eastAsia="HGSMinchoE" w:hAnsi="Garamond" w:cs="Tahoma"/>
                <w:sz w:val="24"/>
                <w:szCs w:val="24"/>
              </w:rPr>
              <w:t>Submi</w:t>
            </w:r>
            <w:r w:rsidR="00DB6555" w:rsidRPr="006A53B3">
              <w:rPr>
                <w:rFonts w:ascii="Garamond" w:eastAsia="HGSMinchoE" w:hAnsi="Garamond" w:cs="Tahoma"/>
                <w:sz w:val="24"/>
                <w:szCs w:val="24"/>
              </w:rPr>
              <w:t>t</w:t>
            </w:r>
            <w:r w:rsidRPr="006A53B3">
              <w:rPr>
                <w:rFonts w:ascii="Garamond" w:eastAsia="HGSMinchoE" w:hAnsi="Garamond" w:cs="Tahoma"/>
                <w:sz w:val="24"/>
                <w:szCs w:val="24"/>
              </w:rPr>
              <w:t xml:space="preserve"> MCM ORR action plan and status to </w:t>
            </w:r>
            <w:r w:rsidR="00DB6555" w:rsidRPr="006A53B3">
              <w:rPr>
                <w:rFonts w:ascii="Garamond" w:eastAsia="HGSMinchoE" w:hAnsi="Garamond" w:cs="Tahoma"/>
                <w:sz w:val="24"/>
                <w:szCs w:val="24"/>
              </w:rPr>
              <w:t>CRI Analyst</w:t>
            </w:r>
          </w:p>
        </w:tc>
        <w:tc>
          <w:tcPr>
            <w:tcW w:w="217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E0335FC" w14:textId="77777777" w:rsidR="00DB7720" w:rsidRPr="006A53B3" w:rsidRDefault="00F870D4" w:rsidP="00DB7720">
            <w:pPr>
              <w:spacing w:after="0" w:line="240" w:lineRule="auto"/>
              <w:ind w:left="108"/>
              <w:rPr>
                <w:rFonts w:ascii="Garamond" w:eastAsia="HGSMinchoE" w:hAnsi="Garamond" w:cs="Tahoma"/>
                <w:sz w:val="24"/>
                <w:szCs w:val="24"/>
              </w:rPr>
            </w:pPr>
            <w:r w:rsidRPr="006A53B3">
              <w:rPr>
                <w:rFonts w:ascii="Garamond" w:eastAsia="HGSMinchoE" w:hAnsi="Garamond" w:cs="Tahoma"/>
                <w:sz w:val="24"/>
                <w:szCs w:val="24"/>
              </w:rPr>
              <w:t>Due</w:t>
            </w:r>
            <w:r w:rsidR="00DB7720" w:rsidRPr="006A53B3">
              <w:rPr>
                <w:rFonts w:ascii="Garamond" w:eastAsia="HGSMinchoE" w:hAnsi="Garamond" w:cs="Tahoma"/>
                <w:sz w:val="24"/>
                <w:szCs w:val="24"/>
              </w:rPr>
              <w:t>:</w:t>
            </w:r>
          </w:p>
          <w:p w14:paraId="5EC1DD57" w14:textId="2DB11E47" w:rsidR="00F870D4" w:rsidRPr="006A53B3" w:rsidRDefault="00DB7720" w:rsidP="00DB7720">
            <w:pPr>
              <w:spacing w:after="0" w:line="240" w:lineRule="auto"/>
              <w:ind w:left="108"/>
              <w:rPr>
                <w:rFonts w:ascii="Garamond" w:eastAsia="HGSMinchoE" w:hAnsi="Garamond" w:cs="Tahoma"/>
                <w:sz w:val="24"/>
                <w:szCs w:val="24"/>
              </w:rPr>
            </w:pPr>
            <w:r w:rsidRPr="006A53B3">
              <w:rPr>
                <w:rFonts w:ascii="Garamond" w:eastAsia="HGSMinchoE" w:hAnsi="Garamond" w:cs="Tahoma"/>
                <w:sz w:val="24"/>
                <w:szCs w:val="24"/>
              </w:rPr>
              <w:t xml:space="preserve">September </w:t>
            </w:r>
            <w:r w:rsidR="00DB6555" w:rsidRPr="006A53B3">
              <w:rPr>
                <w:rFonts w:ascii="Garamond" w:eastAsia="HGSMinchoE" w:hAnsi="Garamond" w:cs="Tahoma"/>
                <w:sz w:val="24"/>
                <w:szCs w:val="24"/>
              </w:rPr>
              <w:t>20</w:t>
            </w:r>
            <w:r w:rsidRPr="006A53B3">
              <w:rPr>
                <w:rFonts w:ascii="Garamond" w:eastAsia="HGSMinchoE" w:hAnsi="Garamond" w:cs="Tahoma"/>
                <w:sz w:val="24"/>
                <w:szCs w:val="24"/>
              </w:rPr>
              <w:t>, 20</w:t>
            </w:r>
            <w:r w:rsidR="00304F9B" w:rsidRPr="006A53B3">
              <w:rPr>
                <w:rFonts w:ascii="Garamond" w:eastAsia="HGSMinchoE" w:hAnsi="Garamond" w:cs="Tahoma"/>
                <w:sz w:val="24"/>
                <w:szCs w:val="24"/>
              </w:rPr>
              <w:t>20</w:t>
            </w:r>
          </w:p>
          <w:p w14:paraId="4234A82C" w14:textId="4C4350AD" w:rsidR="00DB7720" w:rsidRPr="006A53B3" w:rsidRDefault="00DB6555" w:rsidP="00DB7720">
            <w:pPr>
              <w:spacing w:after="0" w:line="240" w:lineRule="auto"/>
              <w:ind w:left="108"/>
              <w:rPr>
                <w:rFonts w:ascii="Garamond" w:eastAsia="HGSMinchoE" w:hAnsi="Garamond" w:cs="Tahoma"/>
                <w:sz w:val="24"/>
                <w:szCs w:val="24"/>
              </w:rPr>
            </w:pPr>
            <w:r w:rsidRPr="006A53B3">
              <w:rPr>
                <w:rFonts w:ascii="Garamond" w:eastAsia="HGSMinchoE" w:hAnsi="Garamond" w:cs="Tahoma"/>
                <w:sz w:val="24"/>
                <w:szCs w:val="24"/>
              </w:rPr>
              <w:t>December 20, 20</w:t>
            </w:r>
            <w:r w:rsidR="00304F9B" w:rsidRPr="006A53B3">
              <w:rPr>
                <w:rFonts w:ascii="Garamond" w:eastAsia="HGSMinchoE" w:hAnsi="Garamond" w:cs="Tahoma"/>
                <w:sz w:val="24"/>
                <w:szCs w:val="24"/>
              </w:rPr>
              <w:t>20</w:t>
            </w:r>
          </w:p>
          <w:p w14:paraId="10219F13" w14:textId="7E7C393C" w:rsidR="00DB7720" w:rsidRPr="006A53B3" w:rsidRDefault="00DB7720" w:rsidP="00DB7720">
            <w:pPr>
              <w:spacing w:after="0" w:line="240" w:lineRule="auto"/>
              <w:ind w:left="108"/>
              <w:rPr>
                <w:rFonts w:ascii="Garamond" w:eastAsia="HGSMinchoE" w:hAnsi="Garamond" w:cs="Tahoma"/>
                <w:sz w:val="24"/>
                <w:szCs w:val="24"/>
              </w:rPr>
            </w:pPr>
            <w:r w:rsidRPr="006A53B3">
              <w:rPr>
                <w:rFonts w:ascii="Garamond" w:eastAsia="HGSMinchoE" w:hAnsi="Garamond" w:cs="Tahoma"/>
                <w:sz w:val="24"/>
                <w:szCs w:val="24"/>
              </w:rPr>
              <w:t xml:space="preserve">March </w:t>
            </w:r>
            <w:r w:rsidR="00DB6555" w:rsidRPr="006A53B3">
              <w:rPr>
                <w:rFonts w:ascii="Garamond" w:eastAsia="HGSMinchoE" w:hAnsi="Garamond" w:cs="Tahoma"/>
                <w:sz w:val="24"/>
                <w:szCs w:val="24"/>
              </w:rPr>
              <w:t>20</w:t>
            </w:r>
            <w:r w:rsidRPr="006A53B3">
              <w:rPr>
                <w:rFonts w:ascii="Garamond" w:eastAsia="HGSMinchoE" w:hAnsi="Garamond" w:cs="Tahoma"/>
                <w:sz w:val="24"/>
                <w:szCs w:val="24"/>
              </w:rPr>
              <w:t>, 202</w:t>
            </w:r>
            <w:r w:rsidR="00304F9B" w:rsidRPr="006A53B3">
              <w:rPr>
                <w:rFonts w:ascii="Garamond" w:eastAsia="HGSMinchoE" w:hAnsi="Garamond" w:cs="Tahoma"/>
                <w:sz w:val="24"/>
                <w:szCs w:val="24"/>
              </w:rPr>
              <w:t>1</w:t>
            </w:r>
          </w:p>
          <w:p w14:paraId="3A189DA4" w14:textId="76B5AF09" w:rsidR="00AE3061" w:rsidRPr="006A53B3" w:rsidRDefault="00DB7720" w:rsidP="00DB7720">
            <w:pPr>
              <w:spacing w:after="0" w:line="240" w:lineRule="auto"/>
              <w:ind w:left="108"/>
              <w:rPr>
                <w:rFonts w:ascii="Garamond" w:eastAsia="HGSMinchoE" w:hAnsi="Garamond" w:cs="Tahoma"/>
                <w:sz w:val="24"/>
                <w:szCs w:val="24"/>
              </w:rPr>
            </w:pPr>
            <w:r w:rsidRPr="006A53B3">
              <w:rPr>
                <w:rFonts w:ascii="Garamond" w:eastAsia="HGSMinchoE" w:hAnsi="Garamond" w:cs="Tahoma"/>
                <w:sz w:val="24"/>
                <w:szCs w:val="24"/>
              </w:rPr>
              <w:t xml:space="preserve">June </w:t>
            </w:r>
            <w:r w:rsidR="00DB6555" w:rsidRPr="006A53B3">
              <w:rPr>
                <w:rFonts w:ascii="Garamond" w:eastAsia="HGSMinchoE" w:hAnsi="Garamond" w:cs="Tahoma"/>
                <w:sz w:val="24"/>
                <w:szCs w:val="24"/>
              </w:rPr>
              <w:t>19</w:t>
            </w:r>
            <w:r w:rsidRPr="006A53B3">
              <w:rPr>
                <w:rFonts w:ascii="Garamond" w:eastAsia="HGSMinchoE" w:hAnsi="Garamond" w:cs="Tahoma"/>
                <w:sz w:val="24"/>
                <w:szCs w:val="24"/>
              </w:rPr>
              <w:t>, 202</w:t>
            </w:r>
            <w:r w:rsidR="00304F9B" w:rsidRPr="006A53B3">
              <w:rPr>
                <w:rFonts w:ascii="Garamond" w:eastAsia="HGSMinchoE" w:hAnsi="Garamond" w:cs="Tahoma"/>
                <w:sz w:val="24"/>
                <w:szCs w:val="24"/>
              </w:rPr>
              <w:t>1</w:t>
            </w:r>
          </w:p>
        </w:tc>
      </w:tr>
    </w:tbl>
    <w:p w14:paraId="63D52305" w14:textId="4F47073F" w:rsidR="00072D19" w:rsidRPr="006A53B3" w:rsidRDefault="00072D19" w:rsidP="002E2371">
      <w:pPr>
        <w:spacing w:after="0" w:line="240" w:lineRule="auto"/>
        <w:ind w:left="360"/>
        <w:jc w:val="both"/>
        <w:rPr>
          <w:rFonts w:ascii="Garamond" w:eastAsia="HGSMinchoE" w:hAnsi="Garamond" w:cs="Tahoma"/>
          <w:b/>
          <w:sz w:val="24"/>
          <w:szCs w:val="24"/>
        </w:rPr>
      </w:pPr>
      <w:bookmarkStart w:id="43" w:name="CRIC"/>
      <w:bookmarkEnd w:id="43"/>
      <w:r w:rsidRPr="006A53B3">
        <w:rPr>
          <w:rFonts w:ascii="Garamond" w:eastAsia="HGSMinchoE" w:hAnsi="Garamond" w:cs="Tahoma"/>
          <w:b/>
          <w:sz w:val="24"/>
          <w:szCs w:val="24"/>
        </w:rPr>
        <w:lastRenderedPageBreak/>
        <w:t>CRI-C:</w:t>
      </w:r>
      <w:r w:rsidRPr="006A53B3">
        <w:rPr>
          <w:rFonts w:ascii="Garamond" w:eastAsia="HGSMinchoE" w:hAnsi="Garamond" w:cs="Tahoma"/>
          <w:b/>
          <w:sz w:val="24"/>
          <w:szCs w:val="24"/>
        </w:rPr>
        <w:tab/>
      </w:r>
      <w:r w:rsidRPr="006A53B3">
        <w:rPr>
          <w:rFonts w:ascii="Garamond" w:eastAsia="HGSMinchoE" w:hAnsi="Garamond" w:cs="Tahoma"/>
          <w:b/>
          <w:sz w:val="24"/>
          <w:szCs w:val="24"/>
        </w:rPr>
        <w:tab/>
      </w:r>
      <w:r w:rsidR="00BA7FCE" w:rsidRPr="006A53B3">
        <w:rPr>
          <w:rFonts w:ascii="Garamond" w:eastAsia="HGSMinchoE" w:hAnsi="Garamond" w:cs="Tahoma"/>
          <w:b/>
          <w:sz w:val="24"/>
          <w:szCs w:val="24"/>
        </w:rPr>
        <w:t xml:space="preserve">MCM </w:t>
      </w:r>
      <w:r w:rsidRPr="006A53B3">
        <w:rPr>
          <w:rFonts w:ascii="Garamond" w:eastAsia="HGSMinchoE" w:hAnsi="Garamond" w:cs="Tahoma"/>
          <w:b/>
          <w:sz w:val="24"/>
          <w:szCs w:val="24"/>
        </w:rPr>
        <w:t>DRILLS</w:t>
      </w:r>
    </w:p>
    <w:p w14:paraId="7693990C" w14:textId="77777777" w:rsidR="003911D9" w:rsidRPr="006A53B3" w:rsidRDefault="003911D9" w:rsidP="003911D9">
      <w:pPr>
        <w:spacing w:after="0" w:line="240" w:lineRule="auto"/>
        <w:ind w:left="360"/>
        <w:jc w:val="both"/>
        <w:rPr>
          <w:rFonts w:ascii="Garamond" w:eastAsia="HGSMinchoE" w:hAnsi="Garamond" w:cs="Tahoma"/>
          <w:sz w:val="24"/>
          <w:szCs w:val="24"/>
        </w:rPr>
      </w:pPr>
    </w:p>
    <w:p w14:paraId="17D9E513" w14:textId="77777777" w:rsidR="00072D19" w:rsidRPr="006A53B3" w:rsidRDefault="00072D19"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Objective</w:t>
      </w:r>
    </w:p>
    <w:p w14:paraId="1D35DAAD" w14:textId="0EC14384" w:rsidR="00072D19" w:rsidRPr="006A53B3" w:rsidRDefault="00072D19" w:rsidP="002E2371">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CRI jurisdictions will perform a minimum of three </w:t>
      </w:r>
      <w:r w:rsidR="00BA7FCE" w:rsidRPr="006A53B3">
        <w:rPr>
          <w:rFonts w:ascii="Garamond" w:eastAsia="HGSMinchoE" w:hAnsi="Garamond" w:cs="Tahoma"/>
          <w:sz w:val="24"/>
          <w:szCs w:val="24"/>
        </w:rPr>
        <w:t xml:space="preserve">MCM </w:t>
      </w:r>
      <w:r w:rsidRPr="006A53B3">
        <w:rPr>
          <w:rFonts w:ascii="Garamond" w:eastAsia="HGSMinchoE" w:hAnsi="Garamond" w:cs="Tahoma"/>
          <w:sz w:val="24"/>
          <w:szCs w:val="24"/>
        </w:rPr>
        <w:t>drills.</w:t>
      </w:r>
    </w:p>
    <w:p w14:paraId="3612F158" w14:textId="77777777" w:rsidR="00072D19" w:rsidRPr="006A53B3" w:rsidRDefault="00072D19" w:rsidP="002E2371">
      <w:pPr>
        <w:spacing w:after="0" w:line="240" w:lineRule="auto"/>
        <w:ind w:left="360"/>
        <w:jc w:val="both"/>
        <w:rPr>
          <w:rFonts w:ascii="Garamond" w:eastAsia="HGSMinchoE" w:hAnsi="Garamond" w:cs="Tahoma"/>
          <w:sz w:val="24"/>
          <w:szCs w:val="24"/>
        </w:rPr>
      </w:pPr>
    </w:p>
    <w:p w14:paraId="0FC19649" w14:textId="77777777" w:rsidR="00072D19" w:rsidRPr="006A53B3" w:rsidRDefault="00072D19"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Description</w:t>
      </w:r>
    </w:p>
    <w:p w14:paraId="286A8ABA" w14:textId="54E51829" w:rsidR="00DB7720" w:rsidRPr="006A53B3" w:rsidRDefault="00DB7720" w:rsidP="00DB7720">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Each CRI jurisdiction must execute and submit appropriate documentation to DEPR for three separate MCM drills. Documentation of the required drills must be completed using the standardized data collection tools provided on </w:t>
      </w:r>
      <w:r w:rsidR="00685262" w:rsidRPr="006A53B3">
        <w:rPr>
          <w:rFonts w:ascii="Garamond" w:eastAsia="HGSMinchoE" w:hAnsi="Garamond" w:cs="Tahoma"/>
          <w:sz w:val="24"/>
          <w:szCs w:val="24"/>
        </w:rPr>
        <w:t>a platform TBD by CDC</w:t>
      </w:r>
      <w:r w:rsidRPr="006A53B3">
        <w:rPr>
          <w:rFonts w:ascii="Garamond" w:eastAsia="HGSMinchoE" w:hAnsi="Garamond" w:cs="Tahoma"/>
          <w:sz w:val="24"/>
          <w:szCs w:val="24"/>
        </w:rPr>
        <w:t xml:space="preserve">. All supporting documentation and exercise data will be submitted </w:t>
      </w:r>
      <w:r w:rsidR="009E207B" w:rsidRPr="006A53B3">
        <w:rPr>
          <w:rFonts w:ascii="Garamond" w:eastAsia="HGSMinchoE" w:hAnsi="Garamond" w:cs="Tahoma"/>
          <w:sz w:val="24"/>
          <w:szCs w:val="24"/>
        </w:rPr>
        <w:t xml:space="preserve">on a CDC-developed platform </w:t>
      </w:r>
      <w:r w:rsidRPr="006A53B3">
        <w:rPr>
          <w:rFonts w:ascii="Garamond" w:eastAsia="HGSMinchoE" w:hAnsi="Garamond" w:cs="Tahoma"/>
          <w:sz w:val="24"/>
          <w:szCs w:val="24"/>
        </w:rPr>
        <w:t>prior to April 10, 202</w:t>
      </w:r>
      <w:r w:rsidR="00685262" w:rsidRPr="006A53B3">
        <w:rPr>
          <w:rFonts w:ascii="Garamond" w:eastAsia="HGSMinchoE" w:hAnsi="Garamond" w:cs="Tahoma"/>
          <w:sz w:val="24"/>
          <w:szCs w:val="24"/>
        </w:rPr>
        <w:t>1</w:t>
      </w:r>
      <w:r w:rsidRPr="006A53B3">
        <w:rPr>
          <w:rFonts w:ascii="Garamond" w:eastAsia="HGSMinchoE" w:hAnsi="Garamond" w:cs="Tahoma"/>
          <w:sz w:val="24"/>
          <w:szCs w:val="24"/>
        </w:rPr>
        <w:t>.</w:t>
      </w:r>
    </w:p>
    <w:p w14:paraId="1A58C921" w14:textId="77777777" w:rsidR="00DB7720" w:rsidRPr="006A53B3" w:rsidRDefault="00DB7720" w:rsidP="00DB7720">
      <w:pPr>
        <w:spacing w:after="0" w:line="240" w:lineRule="auto"/>
        <w:ind w:left="360"/>
        <w:jc w:val="both"/>
        <w:rPr>
          <w:rFonts w:ascii="Garamond" w:eastAsia="HGSMinchoE" w:hAnsi="Garamond" w:cs="Tahoma"/>
          <w:sz w:val="24"/>
          <w:szCs w:val="24"/>
        </w:rPr>
      </w:pPr>
    </w:p>
    <w:p w14:paraId="5B28BC5F" w14:textId="73DCCAE3" w:rsidR="00DB7720" w:rsidRPr="006A53B3" w:rsidRDefault="00DB7720" w:rsidP="00DB7720">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In </w:t>
      </w:r>
      <w:r w:rsidR="009E207B" w:rsidRPr="006A53B3">
        <w:rPr>
          <w:rFonts w:ascii="Garamond" w:eastAsia="HGSMinchoE" w:hAnsi="Garamond" w:cs="Tahoma"/>
          <w:sz w:val="24"/>
          <w:szCs w:val="24"/>
        </w:rPr>
        <w:t>BP2</w:t>
      </w:r>
      <w:r w:rsidRPr="006A53B3">
        <w:rPr>
          <w:rFonts w:ascii="Garamond" w:eastAsia="HGSMinchoE" w:hAnsi="Garamond" w:cs="Tahoma"/>
          <w:sz w:val="24"/>
          <w:szCs w:val="24"/>
        </w:rPr>
        <w:t xml:space="preserve">, the CDC requires the following drills be conducted: 1) site activation, 2) staff notification and assembly, and 3) facility set-up. </w:t>
      </w:r>
    </w:p>
    <w:p w14:paraId="48CB9E2F" w14:textId="7BC11E67" w:rsidR="007C27A2" w:rsidRPr="006A53B3" w:rsidRDefault="00DB7720" w:rsidP="002E2371">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 </w:t>
      </w:r>
    </w:p>
    <w:p w14:paraId="333AC24C" w14:textId="77777777" w:rsidR="00072D19" w:rsidRPr="006A53B3" w:rsidRDefault="00072D19"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Deliverable(s)</w:t>
      </w:r>
    </w:p>
    <w:tbl>
      <w:tblPr>
        <w:tblStyle w:val="TableGrid"/>
        <w:tblW w:w="9001" w:type="dxa"/>
        <w:jc w:val="right"/>
        <w:tblLook w:val="04A0" w:firstRow="1" w:lastRow="0" w:firstColumn="1" w:lastColumn="0" w:noHBand="0" w:noVBand="1"/>
      </w:tblPr>
      <w:tblGrid>
        <w:gridCol w:w="965"/>
        <w:gridCol w:w="5962"/>
        <w:gridCol w:w="2074"/>
      </w:tblGrid>
      <w:tr w:rsidR="00072D19" w:rsidRPr="006A53B3" w14:paraId="74F79D96" w14:textId="77777777" w:rsidTr="005D61E7">
        <w:trPr>
          <w:jc w:val="right"/>
        </w:trPr>
        <w:tc>
          <w:tcPr>
            <w:tcW w:w="965" w:type="dxa"/>
            <w:shd w:val="clear" w:color="auto" w:fill="D9D9D9" w:themeFill="background1" w:themeFillShade="D9"/>
            <w:vAlign w:val="center"/>
          </w:tcPr>
          <w:p w14:paraId="703CB160" w14:textId="77777777" w:rsidR="00072D19" w:rsidRPr="006A53B3" w:rsidRDefault="00072D19" w:rsidP="005D61E7">
            <w:pPr>
              <w:jc w:val="center"/>
              <w:rPr>
                <w:rFonts w:ascii="Garamond" w:hAnsi="Garamond" w:cs="Tahoma"/>
                <w:sz w:val="24"/>
                <w:szCs w:val="24"/>
              </w:rPr>
            </w:pPr>
            <w:bookmarkStart w:id="44" w:name="deliverable26"/>
            <w:bookmarkEnd w:id="44"/>
            <w:r w:rsidRPr="006A53B3">
              <w:rPr>
                <w:rFonts w:ascii="Garamond" w:hAnsi="Garamond" w:cs="Tahoma"/>
                <w:sz w:val="24"/>
                <w:szCs w:val="24"/>
              </w:rPr>
              <w:t>CRI-C</w:t>
            </w:r>
          </w:p>
        </w:tc>
        <w:tc>
          <w:tcPr>
            <w:tcW w:w="5962" w:type="dxa"/>
            <w:shd w:val="clear" w:color="auto" w:fill="D9D9D9" w:themeFill="background1" w:themeFillShade="D9"/>
            <w:vAlign w:val="center"/>
          </w:tcPr>
          <w:p w14:paraId="636DB2EC" w14:textId="7860592D" w:rsidR="00072D19" w:rsidRPr="006A53B3" w:rsidRDefault="00072D19" w:rsidP="009E0536">
            <w:pPr>
              <w:rPr>
                <w:rFonts w:ascii="Garamond" w:hAnsi="Garamond" w:cs="Tahoma"/>
                <w:sz w:val="24"/>
                <w:szCs w:val="24"/>
              </w:rPr>
            </w:pPr>
            <w:r w:rsidRPr="006A53B3">
              <w:rPr>
                <w:rFonts w:ascii="Garamond" w:hAnsi="Garamond" w:cs="Tahoma"/>
                <w:sz w:val="24"/>
                <w:szCs w:val="24"/>
              </w:rPr>
              <w:t xml:space="preserve">All three drills </w:t>
            </w:r>
            <w:r w:rsidR="009E0536" w:rsidRPr="006A53B3">
              <w:rPr>
                <w:rFonts w:ascii="Garamond" w:hAnsi="Garamond" w:cs="Tahoma"/>
                <w:sz w:val="24"/>
                <w:szCs w:val="24"/>
              </w:rPr>
              <w:t xml:space="preserve">uploaded to </w:t>
            </w:r>
            <w:r w:rsidR="009E207B" w:rsidRPr="006A53B3">
              <w:rPr>
                <w:rFonts w:ascii="Garamond" w:hAnsi="Garamond" w:cs="Tahoma"/>
                <w:sz w:val="24"/>
                <w:szCs w:val="24"/>
              </w:rPr>
              <w:t xml:space="preserve">CDC developed platform </w:t>
            </w:r>
            <w:r w:rsidRPr="006A53B3">
              <w:rPr>
                <w:rFonts w:ascii="Garamond" w:hAnsi="Garamond" w:cs="Tahoma"/>
                <w:sz w:val="24"/>
                <w:szCs w:val="24"/>
              </w:rPr>
              <w:t xml:space="preserve">and approved by </w:t>
            </w:r>
            <w:r w:rsidR="009E0536" w:rsidRPr="006A53B3">
              <w:rPr>
                <w:rFonts w:ascii="Garamond" w:hAnsi="Garamond" w:cs="Tahoma"/>
                <w:sz w:val="24"/>
                <w:szCs w:val="24"/>
              </w:rPr>
              <w:t xml:space="preserve">DEPR and the </w:t>
            </w:r>
            <w:r w:rsidRPr="006A53B3">
              <w:rPr>
                <w:rFonts w:ascii="Garamond" w:hAnsi="Garamond" w:cs="Tahoma"/>
                <w:sz w:val="24"/>
                <w:szCs w:val="24"/>
              </w:rPr>
              <w:t>CDC.</w:t>
            </w:r>
          </w:p>
        </w:tc>
        <w:tc>
          <w:tcPr>
            <w:tcW w:w="2074" w:type="dxa"/>
            <w:shd w:val="clear" w:color="auto" w:fill="D9D9D9" w:themeFill="background1" w:themeFillShade="D9"/>
            <w:vAlign w:val="center"/>
          </w:tcPr>
          <w:p w14:paraId="0275FC1A" w14:textId="77777777" w:rsidR="00193F7E" w:rsidRPr="006A53B3" w:rsidRDefault="00072D19" w:rsidP="005D61E7">
            <w:pPr>
              <w:rPr>
                <w:rFonts w:ascii="Garamond" w:hAnsi="Garamond" w:cs="Tahoma"/>
                <w:sz w:val="24"/>
                <w:szCs w:val="24"/>
              </w:rPr>
            </w:pPr>
            <w:r w:rsidRPr="006A53B3">
              <w:rPr>
                <w:rFonts w:ascii="Garamond" w:hAnsi="Garamond" w:cs="Tahoma"/>
                <w:sz w:val="24"/>
                <w:szCs w:val="24"/>
              </w:rPr>
              <w:t xml:space="preserve">Due: </w:t>
            </w:r>
          </w:p>
          <w:p w14:paraId="0355284C" w14:textId="44F2CEEF" w:rsidR="00072D19" w:rsidRPr="006A53B3" w:rsidRDefault="00072D19" w:rsidP="004476F6">
            <w:pPr>
              <w:rPr>
                <w:rFonts w:ascii="Garamond" w:hAnsi="Garamond" w:cs="Tahoma"/>
                <w:sz w:val="24"/>
                <w:szCs w:val="24"/>
              </w:rPr>
            </w:pPr>
            <w:r w:rsidRPr="006A53B3">
              <w:rPr>
                <w:rFonts w:ascii="Garamond" w:hAnsi="Garamond" w:cs="Tahoma"/>
                <w:sz w:val="24"/>
                <w:szCs w:val="24"/>
              </w:rPr>
              <w:t>April 1</w:t>
            </w:r>
            <w:r w:rsidR="00DB7720" w:rsidRPr="006A53B3">
              <w:rPr>
                <w:rFonts w:ascii="Garamond" w:hAnsi="Garamond" w:cs="Tahoma"/>
                <w:sz w:val="24"/>
                <w:szCs w:val="24"/>
              </w:rPr>
              <w:t>0</w:t>
            </w:r>
            <w:r w:rsidR="004476F6" w:rsidRPr="006A53B3">
              <w:rPr>
                <w:rFonts w:ascii="Garamond" w:hAnsi="Garamond" w:cs="Tahoma"/>
                <w:sz w:val="24"/>
                <w:szCs w:val="24"/>
              </w:rPr>
              <w:t>, 20</w:t>
            </w:r>
            <w:r w:rsidR="00F870D4" w:rsidRPr="006A53B3">
              <w:rPr>
                <w:rFonts w:ascii="Garamond" w:hAnsi="Garamond" w:cs="Tahoma"/>
                <w:sz w:val="24"/>
                <w:szCs w:val="24"/>
              </w:rPr>
              <w:t>2</w:t>
            </w:r>
            <w:r w:rsidR="00304F9B" w:rsidRPr="006A53B3">
              <w:rPr>
                <w:rFonts w:ascii="Garamond" w:hAnsi="Garamond" w:cs="Tahoma"/>
                <w:sz w:val="24"/>
                <w:szCs w:val="24"/>
              </w:rPr>
              <w:t>1</w:t>
            </w:r>
          </w:p>
        </w:tc>
      </w:tr>
    </w:tbl>
    <w:p w14:paraId="5A657A3F" w14:textId="6DD03275" w:rsidR="00EA6F99" w:rsidRPr="00A02ACC" w:rsidRDefault="00F729AF" w:rsidP="00EA6F99">
      <w:pPr>
        <w:spacing w:after="120"/>
        <w:ind w:left="360"/>
        <w:rPr>
          <w:rFonts w:ascii="Garamond" w:hAnsi="Garamond"/>
        </w:rPr>
      </w:pPr>
      <w:r>
        <w:rPr>
          <w:rFonts w:ascii="Garamond" w:hAnsi="Garamond"/>
        </w:rPr>
        <w:pict w14:anchorId="260BB0B7">
          <v:rect id="_x0000_i1037" style="width:0;height:1.5pt" o:hralign="center" o:hrstd="t" o:hr="t" fillcolor="#a0a0a0" stroked="f"/>
        </w:pict>
      </w:r>
    </w:p>
    <w:p w14:paraId="17E876AD" w14:textId="77777777" w:rsidR="00352856" w:rsidRPr="00A02ACC" w:rsidRDefault="00352856" w:rsidP="002E2371">
      <w:pPr>
        <w:spacing w:after="0" w:line="240" w:lineRule="auto"/>
        <w:ind w:left="360"/>
        <w:jc w:val="both"/>
        <w:rPr>
          <w:rFonts w:ascii="Garamond" w:eastAsia="HGSMinchoE" w:hAnsi="Garamond" w:cs="Tahoma"/>
          <w:b/>
          <w:sz w:val="21"/>
          <w:szCs w:val="21"/>
        </w:rPr>
      </w:pPr>
      <w:bookmarkStart w:id="45" w:name="CRID"/>
      <w:bookmarkEnd w:id="45"/>
    </w:p>
    <w:p w14:paraId="26BCD733" w14:textId="77777777" w:rsidR="00352856" w:rsidRPr="00A02ACC" w:rsidRDefault="00352856" w:rsidP="002E2371">
      <w:pPr>
        <w:spacing w:after="0" w:line="240" w:lineRule="auto"/>
        <w:ind w:left="360"/>
        <w:jc w:val="both"/>
        <w:rPr>
          <w:rFonts w:ascii="Garamond" w:eastAsia="HGSMinchoE" w:hAnsi="Garamond" w:cs="Tahoma"/>
          <w:b/>
          <w:sz w:val="21"/>
          <w:szCs w:val="21"/>
        </w:rPr>
      </w:pPr>
    </w:p>
    <w:p w14:paraId="30072EB0" w14:textId="3FDDC3E6" w:rsidR="00072D19" w:rsidRPr="006A53B3" w:rsidRDefault="00352856"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noProof/>
          <w:sz w:val="24"/>
          <w:szCs w:val="24"/>
        </w:rPr>
        <mc:AlternateContent>
          <mc:Choice Requires="wps">
            <w:drawing>
              <wp:anchor distT="45720" distB="45720" distL="114300" distR="114300" simplePos="0" relativeHeight="251660297" behindDoc="0" locked="0" layoutInCell="1" allowOverlap="1" wp14:anchorId="0A2CFEB1" wp14:editId="13F94A30">
                <wp:simplePos x="0" y="0"/>
                <wp:positionH relativeFrom="column">
                  <wp:posOffset>-266700</wp:posOffset>
                </wp:positionH>
                <wp:positionV relativeFrom="paragraph">
                  <wp:posOffset>302260</wp:posOffset>
                </wp:positionV>
                <wp:extent cx="6515100" cy="11334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33475"/>
                        </a:xfrm>
                        <a:prstGeom prst="rect">
                          <a:avLst/>
                        </a:prstGeom>
                        <a:solidFill>
                          <a:srgbClr val="FFFFFF"/>
                        </a:solidFill>
                        <a:ln w="9525">
                          <a:solidFill>
                            <a:srgbClr val="000000"/>
                          </a:solidFill>
                          <a:miter lim="800000"/>
                          <a:headEnd/>
                          <a:tailEnd/>
                        </a:ln>
                      </wps:spPr>
                      <wps:txbx>
                        <w:txbxContent>
                          <w:p w14:paraId="51D113E6" w14:textId="1071D287" w:rsidR="005B23D7" w:rsidRPr="00BF20EC" w:rsidRDefault="005B23D7">
                            <w:pPr>
                              <w:rPr>
                                <w:color w:val="FF0000"/>
                              </w:rPr>
                            </w:pPr>
                            <w:r w:rsidRPr="00BF20EC">
                              <w:rPr>
                                <w:color w:val="FF0000"/>
                              </w:rPr>
                              <w:t xml:space="preserve">NOTE:  With the response to COVID-19 there are many unknown factors that will determine the route that Michigan </w:t>
                            </w:r>
                            <w:r>
                              <w:rPr>
                                <w:color w:val="FF0000"/>
                              </w:rPr>
                              <w:t xml:space="preserve">will follow </w:t>
                            </w:r>
                            <w:r w:rsidRPr="00BF20EC">
                              <w:rPr>
                                <w:color w:val="FF0000"/>
                              </w:rPr>
                              <w:t xml:space="preserve">in relation to CRI funded jurisdictions.  We anticipate that a number of activities will be delayed or cancelled.  As of 8/10/2020, we have not been notified of confirmed changes to deliverable requirements for CRI funded agencies.  Please bear with us as we maneuver this changing landscape.  Information will be provided as soon as received.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CFEB1" id="_x0000_s1035" type="#_x0000_t202" style="position:absolute;left:0;text-align:left;margin-left:-21pt;margin-top:23.8pt;width:513pt;height:89.25pt;z-index:2516602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">
                <v:textbox>
                  <w:txbxContent>
                    <w:p w14:paraId="51D113E6" w14:textId="1071D287" w:rsidR="005B23D7" w:rsidRPr="00BF20EC" w:rsidRDefault="005B23D7">
                      <w:pPr>
                        <w:rPr>
                          <w:color w:val="FF0000"/>
                        </w:rPr>
                      </w:pPr>
                      <w:r w:rsidRPr="00BF20EC">
                        <w:rPr>
                          <w:color w:val="FF0000"/>
                        </w:rPr>
                        <w:t xml:space="preserve">NOTE:  With the response to COVID-19 there are many unknown factors that will determine the route that Michigan </w:t>
                      </w:r>
                      <w:r>
                        <w:rPr>
                          <w:color w:val="FF0000"/>
                        </w:rPr>
                        <w:t xml:space="preserve">will follow </w:t>
                      </w:r>
                      <w:r w:rsidRPr="00BF20EC">
                        <w:rPr>
                          <w:color w:val="FF0000"/>
                        </w:rPr>
                        <w:t xml:space="preserve">in relation to CRI funded jurisdictions.  We anticipate that a number of activities will be delayed or cancelled.  As of 8/10/2020, we have not been notified of confirmed changes to deliverable requirements for CRI funded agencies.  Please bear with us as we maneuver this changing landscape.  Information will be provided as soon as received.  </w:t>
                      </w:r>
                    </w:p>
                  </w:txbxContent>
                </v:textbox>
                <w10:wrap type="square"/>
              </v:shape>
            </w:pict>
          </mc:Fallback>
        </mc:AlternateContent>
      </w:r>
      <w:r w:rsidR="00072D19" w:rsidRPr="006A53B3">
        <w:rPr>
          <w:rFonts w:ascii="Garamond" w:eastAsia="HGSMinchoE" w:hAnsi="Garamond" w:cs="Tahoma"/>
          <w:b/>
          <w:sz w:val="24"/>
          <w:szCs w:val="24"/>
        </w:rPr>
        <w:t>CRI-D:</w:t>
      </w:r>
      <w:r w:rsidR="00072D19" w:rsidRPr="006A53B3">
        <w:rPr>
          <w:rFonts w:ascii="Garamond" w:eastAsia="HGSMinchoE" w:hAnsi="Garamond" w:cs="Tahoma"/>
          <w:b/>
          <w:sz w:val="24"/>
          <w:szCs w:val="24"/>
        </w:rPr>
        <w:tab/>
      </w:r>
      <w:r w:rsidR="00072D19" w:rsidRPr="006A53B3">
        <w:rPr>
          <w:rFonts w:ascii="Garamond" w:eastAsia="HGSMinchoE" w:hAnsi="Garamond" w:cs="Tahoma"/>
          <w:b/>
          <w:sz w:val="24"/>
          <w:szCs w:val="24"/>
        </w:rPr>
        <w:tab/>
        <w:t>MCM ORR TOOL SUBMISSION AND REVIEW</w:t>
      </w:r>
    </w:p>
    <w:p w14:paraId="3B724A09" w14:textId="77777777" w:rsidR="00072D19" w:rsidRPr="006A53B3" w:rsidRDefault="00072D19"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Objective</w:t>
      </w:r>
    </w:p>
    <w:p w14:paraId="1B75A730" w14:textId="77777777" w:rsidR="000C2531" w:rsidRPr="006A53B3" w:rsidRDefault="000C2531" w:rsidP="000C2531">
      <w:pPr>
        <w:spacing w:after="0" w:line="240" w:lineRule="auto"/>
        <w:ind w:left="360"/>
        <w:jc w:val="both"/>
        <w:rPr>
          <w:rFonts w:ascii="Garamond" w:eastAsia="HGSMinchoE" w:hAnsi="Garamond" w:cs="Tahoma"/>
          <w:b/>
          <w:sz w:val="24"/>
          <w:szCs w:val="24"/>
        </w:rPr>
      </w:pPr>
      <w:r w:rsidRPr="006A53B3">
        <w:rPr>
          <w:rFonts w:ascii="Garamond" w:eastAsia="HGSMinchoE" w:hAnsi="Garamond" w:cs="Tahoma"/>
          <w:sz w:val="24"/>
          <w:szCs w:val="24"/>
        </w:rPr>
        <w:t xml:space="preserve">CRI jurisdictions </w:t>
      </w:r>
      <w:r w:rsidRPr="006A53B3">
        <w:rPr>
          <w:rFonts w:ascii="Garamond" w:eastAsia="HGSMinchoE" w:hAnsi="Garamond" w:cs="Tahoma"/>
          <w:color w:val="000000"/>
          <w:sz w:val="24"/>
          <w:szCs w:val="24"/>
        </w:rPr>
        <w:t xml:space="preserve">(City of Detroit, Macomb, Oakland, and Wayne County) </w:t>
      </w:r>
      <w:r w:rsidRPr="006A53B3">
        <w:rPr>
          <w:rFonts w:ascii="Garamond" w:eastAsia="HGSMinchoE" w:hAnsi="Garamond" w:cs="Tahoma"/>
          <w:sz w:val="24"/>
          <w:szCs w:val="24"/>
        </w:rPr>
        <w:t>will participate in the thorough review of plans and procedures using the MCM ORR Tool.</w:t>
      </w:r>
    </w:p>
    <w:p w14:paraId="7F4CD2D3" w14:textId="0BC7F14C" w:rsidR="00072D19" w:rsidRPr="006A53B3" w:rsidRDefault="000C2531"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 xml:space="preserve"> </w:t>
      </w:r>
      <w:r w:rsidR="00072D19" w:rsidRPr="006A53B3">
        <w:rPr>
          <w:rFonts w:ascii="Garamond" w:eastAsia="HGSMinchoE" w:hAnsi="Garamond" w:cs="Tahoma"/>
          <w:b/>
          <w:sz w:val="24"/>
          <w:szCs w:val="24"/>
        </w:rPr>
        <w:t>Description</w:t>
      </w:r>
    </w:p>
    <w:p w14:paraId="143DEA43" w14:textId="67C47035" w:rsidR="000C2531" w:rsidRPr="006A53B3" w:rsidRDefault="000C2531" w:rsidP="000C2531">
      <w:pPr>
        <w:spacing w:after="0" w:line="240" w:lineRule="auto"/>
        <w:ind w:left="360"/>
        <w:jc w:val="both"/>
        <w:rPr>
          <w:rFonts w:ascii="Garamond" w:eastAsia="HGSMinchoE" w:hAnsi="Garamond" w:cs="Tahoma"/>
          <w:color w:val="000000"/>
          <w:sz w:val="24"/>
          <w:szCs w:val="24"/>
        </w:rPr>
      </w:pPr>
      <w:r w:rsidRPr="006A53B3">
        <w:rPr>
          <w:rFonts w:ascii="Garamond" w:eastAsia="HGSMinchoE" w:hAnsi="Garamond" w:cs="Tahoma"/>
          <w:sz w:val="24"/>
          <w:szCs w:val="24"/>
        </w:rPr>
        <w:t xml:space="preserve">These CRI jurisdictions shall coordinate the annual review of its MCM/SNS program that includes, at a minimum, a completed MCM ORR tool via </w:t>
      </w:r>
      <w:r w:rsidR="00A02A2A" w:rsidRPr="006A53B3">
        <w:rPr>
          <w:rFonts w:ascii="Garamond" w:eastAsia="HGSMinchoE" w:hAnsi="Garamond" w:cs="Tahoma"/>
          <w:sz w:val="24"/>
          <w:szCs w:val="24"/>
        </w:rPr>
        <w:t xml:space="preserve">platform to be distributed by CDC </w:t>
      </w:r>
      <w:r w:rsidRPr="006A53B3">
        <w:rPr>
          <w:rFonts w:ascii="Garamond" w:eastAsia="HGSMinchoE" w:hAnsi="Garamond" w:cs="Tahoma"/>
          <w:sz w:val="24"/>
          <w:szCs w:val="24"/>
        </w:rPr>
        <w:t>and the upload of applicable supporting documentation. These d</w:t>
      </w:r>
      <w:r w:rsidRPr="006A53B3">
        <w:rPr>
          <w:rFonts w:ascii="Garamond" w:eastAsia="HGSMinchoE" w:hAnsi="Garamond" w:cs="Tahoma"/>
          <w:color w:val="000000"/>
          <w:sz w:val="24"/>
          <w:szCs w:val="24"/>
        </w:rPr>
        <w:t>esignated CRI jurisdictions will participate in the following review format using a DEPR-sponsored review of submitted materials. Reviews conducted by DEPR will be conducted onsite following the submission of supporting documentation.</w:t>
      </w:r>
      <w:r w:rsidR="00352856" w:rsidRPr="006A53B3">
        <w:rPr>
          <w:rFonts w:ascii="Garamond" w:eastAsia="HGSMinchoE" w:hAnsi="Garamond" w:cs="Tahoma"/>
          <w:color w:val="000000"/>
          <w:sz w:val="24"/>
          <w:szCs w:val="24"/>
        </w:rPr>
        <w:t xml:space="preserve"> </w:t>
      </w:r>
    </w:p>
    <w:p w14:paraId="71127840" w14:textId="710FF21B" w:rsidR="00072D19" w:rsidRPr="006A53B3" w:rsidRDefault="000C2531" w:rsidP="002E2371">
      <w:pPr>
        <w:spacing w:after="0" w:line="240" w:lineRule="auto"/>
        <w:ind w:left="360"/>
        <w:rPr>
          <w:rFonts w:ascii="Garamond" w:eastAsia="HGSMinchoE" w:hAnsi="Garamond" w:cs="Tahoma"/>
          <w:b/>
          <w:sz w:val="24"/>
          <w:szCs w:val="24"/>
        </w:rPr>
      </w:pPr>
      <w:r w:rsidRPr="006A53B3">
        <w:rPr>
          <w:rFonts w:ascii="Garamond" w:eastAsia="HGSMinchoE" w:hAnsi="Garamond" w:cs="Tahoma"/>
          <w:b/>
          <w:sz w:val="24"/>
          <w:szCs w:val="24"/>
        </w:rPr>
        <w:t xml:space="preserve"> </w:t>
      </w:r>
      <w:r w:rsidR="00072D19" w:rsidRPr="006A53B3">
        <w:rPr>
          <w:rFonts w:ascii="Garamond" w:eastAsia="HGSMinchoE" w:hAnsi="Garamond" w:cs="Tahoma"/>
          <w:b/>
          <w:sz w:val="24"/>
          <w:szCs w:val="24"/>
        </w:rPr>
        <w:t>Deliverable(s)</w:t>
      </w:r>
    </w:p>
    <w:tbl>
      <w:tblPr>
        <w:tblStyle w:val="TableGrid"/>
        <w:tblW w:w="9175" w:type="dxa"/>
        <w:jc w:val="right"/>
        <w:tblLook w:val="04A0" w:firstRow="1" w:lastRow="0" w:firstColumn="1" w:lastColumn="0" w:noHBand="0" w:noVBand="1"/>
      </w:tblPr>
      <w:tblGrid>
        <w:gridCol w:w="990"/>
        <w:gridCol w:w="5580"/>
        <w:gridCol w:w="2605"/>
      </w:tblGrid>
      <w:tr w:rsidR="003E7C3D" w:rsidRPr="006A53B3" w14:paraId="5C47BCD2" w14:textId="77777777" w:rsidTr="006A53B3">
        <w:trPr>
          <w:jc w:val="right"/>
        </w:trPr>
        <w:tc>
          <w:tcPr>
            <w:tcW w:w="990" w:type="dxa"/>
            <w:shd w:val="clear" w:color="auto" w:fill="D9D9D9" w:themeFill="background1" w:themeFillShade="D9"/>
            <w:vAlign w:val="center"/>
          </w:tcPr>
          <w:p w14:paraId="024349A2" w14:textId="1DDB4C99" w:rsidR="003E7C3D" w:rsidRPr="006A53B3" w:rsidRDefault="003E7C3D" w:rsidP="002E2371">
            <w:pPr>
              <w:jc w:val="center"/>
              <w:rPr>
                <w:rFonts w:ascii="Garamond" w:hAnsi="Garamond" w:cs="Tahoma"/>
                <w:sz w:val="24"/>
                <w:szCs w:val="24"/>
              </w:rPr>
            </w:pPr>
            <w:bookmarkStart w:id="46" w:name="deliverable27"/>
            <w:bookmarkEnd w:id="46"/>
            <w:r w:rsidRPr="006A53B3">
              <w:rPr>
                <w:rFonts w:ascii="Garamond" w:hAnsi="Garamond" w:cs="Tahoma"/>
                <w:sz w:val="24"/>
                <w:szCs w:val="24"/>
              </w:rPr>
              <w:t>CRI-D-1</w:t>
            </w:r>
          </w:p>
        </w:tc>
        <w:tc>
          <w:tcPr>
            <w:tcW w:w="5580" w:type="dxa"/>
            <w:shd w:val="clear" w:color="auto" w:fill="D9D9D9" w:themeFill="background1" w:themeFillShade="D9"/>
            <w:vAlign w:val="center"/>
          </w:tcPr>
          <w:p w14:paraId="6A6C6C25" w14:textId="0E20CBA7" w:rsidR="003E7C3D" w:rsidRPr="006A53B3" w:rsidRDefault="003E7C3D" w:rsidP="009E0536">
            <w:pPr>
              <w:rPr>
                <w:rFonts w:ascii="Garamond" w:hAnsi="Garamond" w:cs="Tahoma"/>
                <w:sz w:val="24"/>
                <w:szCs w:val="24"/>
              </w:rPr>
            </w:pPr>
            <w:r w:rsidRPr="006A53B3">
              <w:rPr>
                <w:rFonts w:ascii="Garamond" w:hAnsi="Garamond" w:cs="Tahoma"/>
                <w:sz w:val="24"/>
                <w:szCs w:val="24"/>
              </w:rPr>
              <w:t>Working with DEPR, establish the specific date for MCM ORR review.</w:t>
            </w:r>
          </w:p>
        </w:tc>
        <w:tc>
          <w:tcPr>
            <w:tcW w:w="2605" w:type="dxa"/>
            <w:shd w:val="clear" w:color="auto" w:fill="D9D9D9" w:themeFill="background1" w:themeFillShade="D9"/>
            <w:vAlign w:val="center"/>
          </w:tcPr>
          <w:p w14:paraId="02BFF1DE" w14:textId="77777777" w:rsidR="003E7C3D" w:rsidRPr="006A53B3" w:rsidRDefault="003E7C3D" w:rsidP="002E2371">
            <w:pPr>
              <w:rPr>
                <w:rFonts w:ascii="Garamond" w:hAnsi="Garamond" w:cs="Tahoma"/>
                <w:sz w:val="24"/>
                <w:szCs w:val="24"/>
              </w:rPr>
            </w:pPr>
            <w:r w:rsidRPr="006A53B3">
              <w:rPr>
                <w:rFonts w:ascii="Garamond" w:hAnsi="Garamond" w:cs="Tahoma"/>
                <w:sz w:val="24"/>
                <w:szCs w:val="24"/>
              </w:rPr>
              <w:t>Due:</w:t>
            </w:r>
          </w:p>
          <w:p w14:paraId="5C7DAC4C" w14:textId="056333B5" w:rsidR="003E7C3D" w:rsidRPr="006A53B3" w:rsidRDefault="003E7C3D" w:rsidP="002E2371">
            <w:pPr>
              <w:rPr>
                <w:rFonts w:ascii="Garamond" w:hAnsi="Garamond" w:cs="Tahoma"/>
                <w:sz w:val="24"/>
                <w:szCs w:val="24"/>
              </w:rPr>
            </w:pPr>
            <w:r w:rsidRPr="006A53B3">
              <w:rPr>
                <w:rFonts w:ascii="Garamond" w:hAnsi="Garamond" w:cs="Tahoma"/>
                <w:sz w:val="24"/>
                <w:szCs w:val="24"/>
              </w:rPr>
              <w:t xml:space="preserve">September 30, </w:t>
            </w:r>
            <w:r w:rsidR="00002A1D" w:rsidRPr="006A53B3">
              <w:rPr>
                <w:rFonts w:ascii="Garamond" w:hAnsi="Garamond" w:cs="Tahoma"/>
                <w:sz w:val="24"/>
                <w:szCs w:val="24"/>
              </w:rPr>
              <w:t>2020</w:t>
            </w:r>
          </w:p>
        </w:tc>
      </w:tr>
      <w:tr w:rsidR="00072D19" w:rsidRPr="006A53B3" w14:paraId="547B1DF5" w14:textId="77777777" w:rsidTr="006A53B3">
        <w:trPr>
          <w:jc w:val="right"/>
        </w:trPr>
        <w:tc>
          <w:tcPr>
            <w:tcW w:w="990" w:type="dxa"/>
            <w:shd w:val="clear" w:color="auto" w:fill="D9D9D9" w:themeFill="background1" w:themeFillShade="D9"/>
            <w:vAlign w:val="center"/>
          </w:tcPr>
          <w:p w14:paraId="6C9C276F" w14:textId="55565C69" w:rsidR="00072D19" w:rsidRPr="006A53B3" w:rsidRDefault="00072D19" w:rsidP="002E2371">
            <w:pPr>
              <w:jc w:val="center"/>
              <w:rPr>
                <w:rFonts w:ascii="Garamond" w:hAnsi="Garamond" w:cs="Tahoma"/>
                <w:sz w:val="24"/>
                <w:szCs w:val="24"/>
              </w:rPr>
            </w:pPr>
            <w:bookmarkStart w:id="47" w:name="deliverable28"/>
            <w:bookmarkEnd w:id="47"/>
            <w:r w:rsidRPr="006A53B3">
              <w:rPr>
                <w:rFonts w:ascii="Garamond" w:hAnsi="Garamond" w:cs="Tahoma"/>
                <w:sz w:val="24"/>
                <w:szCs w:val="24"/>
              </w:rPr>
              <w:t>CRI-D</w:t>
            </w:r>
            <w:r w:rsidR="003E7C3D" w:rsidRPr="006A53B3">
              <w:rPr>
                <w:rFonts w:ascii="Garamond" w:hAnsi="Garamond" w:cs="Tahoma"/>
                <w:sz w:val="24"/>
                <w:szCs w:val="24"/>
              </w:rPr>
              <w:t>-2</w:t>
            </w:r>
          </w:p>
        </w:tc>
        <w:tc>
          <w:tcPr>
            <w:tcW w:w="5580" w:type="dxa"/>
            <w:shd w:val="clear" w:color="auto" w:fill="D9D9D9" w:themeFill="background1" w:themeFillShade="D9"/>
            <w:vAlign w:val="center"/>
          </w:tcPr>
          <w:p w14:paraId="3DA1B4A7" w14:textId="3FD6BA34" w:rsidR="00072D19" w:rsidRPr="006A53B3" w:rsidRDefault="00072D19" w:rsidP="009E0536">
            <w:pPr>
              <w:rPr>
                <w:rFonts w:ascii="Garamond" w:hAnsi="Garamond" w:cs="Tahoma"/>
                <w:sz w:val="24"/>
                <w:szCs w:val="24"/>
              </w:rPr>
            </w:pPr>
            <w:r w:rsidRPr="006A53B3">
              <w:rPr>
                <w:rFonts w:ascii="Garamond" w:hAnsi="Garamond" w:cs="Tahoma"/>
                <w:sz w:val="24"/>
                <w:szCs w:val="24"/>
              </w:rPr>
              <w:t xml:space="preserve">MCM ORR and supporting documentation </w:t>
            </w:r>
            <w:r w:rsidR="009E0536" w:rsidRPr="006A53B3">
              <w:rPr>
                <w:rFonts w:ascii="Garamond" w:hAnsi="Garamond" w:cs="Tahoma"/>
                <w:sz w:val="24"/>
                <w:szCs w:val="24"/>
              </w:rPr>
              <w:t>completed</w:t>
            </w:r>
            <w:r w:rsidR="009E207B" w:rsidRPr="006A53B3">
              <w:rPr>
                <w:rFonts w:ascii="Garamond" w:hAnsi="Garamond" w:cs="Tahoma"/>
                <w:sz w:val="24"/>
                <w:szCs w:val="24"/>
              </w:rPr>
              <w:t>.</w:t>
            </w:r>
          </w:p>
        </w:tc>
        <w:tc>
          <w:tcPr>
            <w:tcW w:w="2605" w:type="dxa"/>
            <w:shd w:val="clear" w:color="auto" w:fill="D9D9D9" w:themeFill="background1" w:themeFillShade="D9"/>
            <w:vAlign w:val="center"/>
          </w:tcPr>
          <w:p w14:paraId="7F9C30B9" w14:textId="77777777" w:rsidR="00072D19" w:rsidRPr="006A53B3" w:rsidRDefault="00072D19" w:rsidP="002E2371">
            <w:pPr>
              <w:rPr>
                <w:rFonts w:ascii="Garamond" w:hAnsi="Garamond" w:cs="Tahoma"/>
                <w:sz w:val="24"/>
                <w:szCs w:val="24"/>
              </w:rPr>
            </w:pPr>
            <w:r w:rsidRPr="006A53B3">
              <w:rPr>
                <w:rFonts w:ascii="Garamond" w:hAnsi="Garamond" w:cs="Tahoma"/>
                <w:sz w:val="24"/>
                <w:szCs w:val="24"/>
              </w:rPr>
              <w:t>Due:</w:t>
            </w:r>
          </w:p>
          <w:p w14:paraId="2606230B" w14:textId="3D3B5457" w:rsidR="00072D19" w:rsidRPr="006A53B3" w:rsidRDefault="003E7C3D" w:rsidP="00BA7FCE">
            <w:pPr>
              <w:rPr>
                <w:rFonts w:ascii="Garamond" w:hAnsi="Garamond" w:cs="Tahoma"/>
                <w:sz w:val="24"/>
                <w:szCs w:val="24"/>
              </w:rPr>
            </w:pPr>
            <w:r w:rsidRPr="006A53B3">
              <w:rPr>
                <w:rFonts w:ascii="Garamond" w:hAnsi="Garamond" w:cs="Tahoma"/>
                <w:sz w:val="24"/>
                <w:szCs w:val="24"/>
              </w:rPr>
              <w:t>4 weeks prior to the above review date</w:t>
            </w:r>
          </w:p>
        </w:tc>
      </w:tr>
      <w:tr w:rsidR="00DB41EC" w:rsidRPr="006A53B3" w14:paraId="116F7ECD" w14:textId="77777777" w:rsidTr="006A53B3">
        <w:trPr>
          <w:jc w:val="right"/>
        </w:trPr>
        <w:tc>
          <w:tcPr>
            <w:tcW w:w="990" w:type="dxa"/>
            <w:shd w:val="clear" w:color="auto" w:fill="D9D9D9" w:themeFill="background1" w:themeFillShade="D9"/>
            <w:vAlign w:val="center"/>
          </w:tcPr>
          <w:p w14:paraId="201B779A" w14:textId="4DDB4751" w:rsidR="00DB41EC" w:rsidRPr="006A53B3" w:rsidRDefault="00DB41EC" w:rsidP="002E2371">
            <w:pPr>
              <w:jc w:val="center"/>
              <w:rPr>
                <w:rFonts w:ascii="Garamond" w:hAnsi="Garamond" w:cs="Tahoma"/>
                <w:sz w:val="24"/>
                <w:szCs w:val="24"/>
              </w:rPr>
            </w:pPr>
            <w:bookmarkStart w:id="48" w:name="deliverable29"/>
            <w:bookmarkEnd w:id="48"/>
            <w:r w:rsidRPr="006A53B3">
              <w:rPr>
                <w:rFonts w:ascii="Garamond" w:hAnsi="Garamond" w:cs="Tahoma"/>
                <w:sz w:val="24"/>
                <w:szCs w:val="24"/>
              </w:rPr>
              <w:t>CRI-D-3</w:t>
            </w:r>
          </w:p>
        </w:tc>
        <w:tc>
          <w:tcPr>
            <w:tcW w:w="5580" w:type="dxa"/>
            <w:shd w:val="clear" w:color="auto" w:fill="D9D9D9" w:themeFill="background1" w:themeFillShade="D9"/>
            <w:vAlign w:val="center"/>
          </w:tcPr>
          <w:p w14:paraId="58C80305" w14:textId="137EF173" w:rsidR="00DB41EC" w:rsidRPr="006A53B3" w:rsidRDefault="00DB41EC" w:rsidP="009E0536">
            <w:pPr>
              <w:rPr>
                <w:rFonts w:ascii="Garamond" w:hAnsi="Garamond" w:cs="Tahoma"/>
                <w:sz w:val="24"/>
                <w:szCs w:val="24"/>
              </w:rPr>
            </w:pPr>
            <w:r w:rsidRPr="006A53B3">
              <w:rPr>
                <w:rFonts w:ascii="Garamond" w:hAnsi="Garamond" w:cs="Tahoma"/>
                <w:sz w:val="24"/>
                <w:szCs w:val="24"/>
              </w:rPr>
              <w:t>Complete satisfactory MCM ORR review.</w:t>
            </w:r>
          </w:p>
        </w:tc>
        <w:tc>
          <w:tcPr>
            <w:tcW w:w="2605" w:type="dxa"/>
            <w:shd w:val="clear" w:color="auto" w:fill="D9D9D9" w:themeFill="background1" w:themeFillShade="D9"/>
            <w:vAlign w:val="center"/>
          </w:tcPr>
          <w:p w14:paraId="64F9E3E7" w14:textId="77777777" w:rsidR="00DB41EC" w:rsidRPr="006A53B3" w:rsidRDefault="00DB41EC" w:rsidP="002E2371">
            <w:pPr>
              <w:rPr>
                <w:rFonts w:ascii="Garamond" w:hAnsi="Garamond" w:cs="Tahoma"/>
                <w:sz w:val="24"/>
                <w:szCs w:val="24"/>
              </w:rPr>
            </w:pPr>
            <w:r w:rsidRPr="006A53B3">
              <w:rPr>
                <w:rFonts w:ascii="Garamond" w:hAnsi="Garamond" w:cs="Tahoma"/>
                <w:sz w:val="24"/>
                <w:szCs w:val="24"/>
              </w:rPr>
              <w:t>Due:</w:t>
            </w:r>
          </w:p>
          <w:p w14:paraId="0C28B9E0" w14:textId="1038F3D7" w:rsidR="00DB41EC" w:rsidRPr="006A53B3" w:rsidRDefault="00DB41EC" w:rsidP="002E2371">
            <w:pPr>
              <w:rPr>
                <w:rFonts w:ascii="Garamond" w:hAnsi="Garamond" w:cs="Tahoma"/>
                <w:sz w:val="24"/>
                <w:szCs w:val="24"/>
              </w:rPr>
            </w:pPr>
            <w:r w:rsidRPr="006A53B3">
              <w:rPr>
                <w:rFonts w:ascii="Garamond" w:hAnsi="Garamond" w:cs="Tahoma"/>
                <w:sz w:val="24"/>
                <w:szCs w:val="24"/>
              </w:rPr>
              <w:t>Date chosen in CRI-D-1</w:t>
            </w:r>
          </w:p>
        </w:tc>
      </w:tr>
    </w:tbl>
    <w:p w14:paraId="12392C5A" w14:textId="77777777" w:rsidR="00EA6F99" w:rsidRPr="006A53B3" w:rsidRDefault="00F729AF" w:rsidP="00EA6F99">
      <w:pPr>
        <w:spacing w:after="120"/>
        <w:ind w:left="360"/>
        <w:rPr>
          <w:rFonts w:ascii="Garamond" w:hAnsi="Garamond"/>
          <w:sz w:val="24"/>
          <w:szCs w:val="24"/>
        </w:rPr>
      </w:pPr>
      <w:r>
        <w:rPr>
          <w:rFonts w:ascii="Garamond" w:hAnsi="Garamond"/>
          <w:sz w:val="24"/>
          <w:szCs w:val="24"/>
        </w:rPr>
        <w:pict w14:anchorId="298731C0">
          <v:rect id="_x0000_i1038" style="width:0;height:1.5pt" o:hralign="center" o:hrstd="t" o:hr="t" fillcolor="#a0a0a0" stroked="f"/>
        </w:pict>
      </w:r>
    </w:p>
    <w:p w14:paraId="25C68661" w14:textId="77777777" w:rsidR="009A1621" w:rsidRDefault="009A1621">
      <w:pPr>
        <w:rPr>
          <w:rFonts w:ascii="Garamond" w:eastAsia="HGSMinchoE" w:hAnsi="Garamond" w:cs="Times New Roman"/>
          <w:b/>
          <w:sz w:val="21"/>
          <w:szCs w:val="21"/>
        </w:rPr>
      </w:pPr>
      <w:bookmarkStart w:id="49" w:name="CRIE"/>
      <w:r>
        <w:rPr>
          <w:rFonts w:ascii="Garamond" w:eastAsia="HGSMinchoE" w:hAnsi="Garamond" w:cs="Times New Roman"/>
          <w:b/>
          <w:sz w:val="21"/>
          <w:szCs w:val="21"/>
        </w:rPr>
        <w:br w:type="page"/>
      </w:r>
    </w:p>
    <w:p w14:paraId="36674533" w14:textId="27E560FD" w:rsidR="00072D19" w:rsidRPr="006A53B3" w:rsidRDefault="00072D19" w:rsidP="002E2371">
      <w:pPr>
        <w:spacing w:after="0" w:line="240" w:lineRule="auto"/>
        <w:ind w:left="360"/>
        <w:rPr>
          <w:rFonts w:ascii="Garamond" w:eastAsia="HGSMinchoE" w:hAnsi="Garamond" w:cs="Times New Roman"/>
          <w:b/>
          <w:sz w:val="24"/>
          <w:szCs w:val="24"/>
        </w:rPr>
      </w:pPr>
      <w:r w:rsidRPr="006A53B3">
        <w:rPr>
          <w:rFonts w:ascii="Garamond" w:eastAsia="HGSMinchoE" w:hAnsi="Garamond" w:cs="Times New Roman"/>
          <w:b/>
          <w:sz w:val="24"/>
          <w:szCs w:val="24"/>
        </w:rPr>
        <w:lastRenderedPageBreak/>
        <w:t>CRI-E:</w:t>
      </w:r>
      <w:bookmarkEnd w:id="49"/>
      <w:r w:rsidRPr="006A53B3">
        <w:rPr>
          <w:rFonts w:ascii="Garamond" w:eastAsia="HGSMinchoE" w:hAnsi="Garamond" w:cs="Times New Roman"/>
          <w:b/>
          <w:sz w:val="24"/>
          <w:szCs w:val="24"/>
        </w:rPr>
        <w:tab/>
      </w:r>
      <w:r w:rsidRPr="006A53B3">
        <w:rPr>
          <w:rFonts w:ascii="Garamond" w:eastAsia="HGSMinchoE" w:hAnsi="Garamond" w:cs="Times New Roman"/>
          <w:b/>
          <w:sz w:val="24"/>
          <w:szCs w:val="24"/>
        </w:rPr>
        <w:tab/>
        <w:t>MCM ORR SELF-ASSESSMENT</w:t>
      </w:r>
    </w:p>
    <w:p w14:paraId="6F004CEF" w14:textId="77777777" w:rsidR="00072D19" w:rsidRPr="006A53B3" w:rsidRDefault="00072D19" w:rsidP="002E2371">
      <w:pPr>
        <w:spacing w:after="0" w:line="240" w:lineRule="auto"/>
        <w:ind w:left="360"/>
        <w:rPr>
          <w:rFonts w:ascii="Garamond" w:eastAsia="HGSMinchoE" w:hAnsi="Garamond" w:cs="Times New Roman"/>
          <w:b/>
          <w:sz w:val="24"/>
          <w:szCs w:val="24"/>
        </w:rPr>
      </w:pPr>
    </w:p>
    <w:p w14:paraId="799451AD" w14:textId="77777777" w:rsidR="00072D19" w:rsidRPr="006A53B3" w:rsidRDefault="00072D19" w:rsidP="002E2371">
      <w:pPr>
        <w:spacing w:after="0" w:line="240" w:lineRule="auto"/>
        <w:ind w:left="360"/>
        <w:rPr>
          <w:rFonts w:ascii="Garamond" w:eastAsia="HGSMinchoE" w:hAnsi="Garamond" w:cs="Times New Roman"/>
          <w:b/>
          <w:sz w:val="24"/>
          <w:szCs w:val="24"/>
        </w:rPr>
      </w:pPr>
      <w:r w:rsidRPr="006A53B3">
        <w:rPr>
          <w:rFonts w:ascii="Garamond" w:eastAsia="HGSMinchoE" w:hAnsi="Garamond" w:cs="Times New Roman"/>
          <w:b/>
          <w:sz w:val="24"/>
          <w:szCs w:val="24"/>
        </w:rPr>
        <w:t>Objective:</w:t>
      </w:r>
    </w:p>
    <w:p w14:paraId="4A0E4691" w14:textId="2BB23921" w:rsidR="00072D19" w:rsidRPr="006A53B3" w:rsidRDefault="009E0536" w:rsidP="002E2371">
      <w:pPr>
        <w:spacing w:after="0" w:line="240" w:lineRule="auto"/>
        <w:ind w:left="360"/>
        <w:rPr>
          <w:rFonts w:ascii="Garamond" w:eastAsia="HGSMinchoE" w:hAnsi="Garamond" w:cs="Times New Roman"/>
          <w:sz w:val="24"/>
          <w:szCs w:val="24"/>
        </w:rPr>
      </w:pPr>
      <w:r w:rsidRPr="006A53B3">
        <w:rPr>
          <w:rFonts w:ascii="Garamond" w:eastAsia="HGSMinchoE" w:hAnsi="Garamond" w:cs="Times New Roman"/>
          <w:sz w:val="24"/>
          <w:szCs w:val="24"/>
        </w:rPr>
        <w:t xml:space="preserve">Select </w:t>
      </w:r>
      <w:r w:rsidR="00072D19" w:rsidRPr="006A53B3">
        <w:rPr>
          <w:rFonts w:ascii="Garamond" w:eastAsia="HGSMinchoE" w:hAnsi="Garamond" w:cs="Times New Roman"/>
          <w:sz w:val="24"/>
          <w:szCs w:val="24"/>
        </w:rPr>
        <w:t xml:space="preserve">CRI jurisdictions </w:t>
      </w:r>
      <w:r w:rsidRPr="006A53B3">
        <w:rPr>
          <w:rFonts w:ascii="Garamond" w:eastAsia="HGSMinchoE" w:hAnsi="Garamond" w:cs="Times New Roman"/>
          <w:sz w:val="24"/>
          <w:szCs w:val="24"/>
        </w:rPr>
        <w:t>(</w:t>
      </w:r>
      <w:r w:rsidR="000C1A01" w:rsidRPr="006A53B3">
        <w:rPr>
          <w:rFonts w:ascii="Garamond" w:eastAsia="HGSMinchoE" w:hAnsi="Garamond" w:cs="Times New Roman"/>
          <w:sz w:val="24"/>
          <w:szCs w:val="24"/>
        </w:rPr>
        <w:t>Lapeer, Livingston, and St. Clair</w:t>
      </w:r>
      <w:r w:rsidRPr="006A53B3">
        <w:rPr>
          <w:rFonts w:ascii="Garamond" w:eastAsia="HGSMinchoE" w:hAnsi="Garamond" w:cs="Times New Roman"/>
          <w:sz w:val="24"/>
          <w:szCs w:val="24"/>
        </w:rPr>
        <w:t xml:space="preserve">) </w:t>
      </w:r>
      <w:r w:rsidR="00072D19" w:rsidRPr="006A53B3">
        <w:rPr>
          <w:rFonts w:ascii="Garamond" w:eastAsia="HGSMinchoE" w:hAnsi="Garamond" w:cs="Times New Roman"/>
          <w:sz w:val="24"/>
          <w:szCs w:val="24"/>
        </w:rPr>
        <w:t xml:space="preserve">will participate in </w:t>
      </w:r>
      <w:r w:rsidRPr="006A53B3">
        <w:rPr>
          <w:rFonts w:ascii="Garamond" w:eastAsia="HGSMinchoE" w:hAnsi="Garamond" w:cs="Times New Roman"/>
          <w:sz w:val="24"/>
          <w:szCs w:val="24"/>
        </w:rPr>
        <w:t>CDC</w:t>
      </w:r>
      <w:r w:rsidR="00072D19" w:rsidRPr="006A53B3">
        <w:rPr>
          <w:rFonts w:ascii="Garamond" w:eastAsia="HGSMinchoE" w:hAnsi="Garamond" w:cs="Times New Roman"/>
          <w:sz w:val="24"/>
          <w:szCs w:val="24"/>
        </w:rPr>
        <w:t xml:space="preserve">-led self-assessment of MCM distribution and dispensing capacity using </w:t>
      </w:r>
      <w:r w:rsidRPr="006A53B3">
        <w:rPr>
          <w:rFonts w:ascii="Garamond" w:eastAsia="HGSMinchoE" w:hAnsi="Garamond" w:cs="Times New Roman"/>
          <w:sz w:val="24"/>
          <w:szCs w:val="24"/>
        </w:rPr>
        <w:t xml:space="preserve">the </w:t>
      </w:r>
      <w:r w:rsidR="00685262" w:rsidRPr="006A53B3">
        <w:rPr>
          <w:rFonts w:ascii="Garamond" w:eastAsia="HGSMinchoE" w:hAnsi="Garamond" w:cs="Times New Roman"/>
          <w:sz w:val="24"/>
          <w:szCs w:val="24"/>
        </w:rPr>
        <w:t>A PLATFORM TBD BY CDC</w:t>
      </w:r>
      <w:r w:rsidRPr="006A53B3">
        <w:rPr>
          <w:rFonts w:ascii="Garamond" w:eastAsia="HGSMinchoE" w:hAnsi="Garamond" w:cs="Times New Roman"/>
          <w:sz w:val="24"/>
          <w:szCs w:val="24"/>
        </w:rPr>
        <w:t xml:space="preserve"> platform.</w:t>
      </w:r>
    </w:p>
    <w:p w14:paraId="2EEAAEB5" w14:textId="77777777" w:rsidR="003911D9" w:rsidRPr="006A53B3" w:rsidRDefault="003911D9" w:rsidP="002E2371">
      <w:pPr>
        <w:spacing w:after="0" w:line="240" w:lineRule="auto"/>
        <w:ind w:left="360"/>
        <w:rPr>
          <w:rFonts w:ascii="Garamond" w:eastAsia="HGSMinchoE" w:hAnsi="Garamond" w:cs="Times New Roman"/>
          <w:sz w:val="24"/>
          <w:szCs w:val="24"/>
        </w:rPr>
      </w:pPr>
    </w:p>
    <w:p w14:paraId="04C72E62" w14:textId="782C95D7" w:rsidR="00072D19" w:rsidRPr="006A53B3" w:rsidRDefault="00072D19" w:rsidP="002E2371">
      <w:pPr>
        <w:spacing w:after="0" w:line="240" w:lineRule="auto"/>
        <w:ind w:left="360"/>
        <w:rPr>
          <w:rFonts w:ascii="Garamond" w:eastAsia="HGSMinchoE" w:hAnsi="Garamond" w:cs="Times New Roman"/>
          <w:b/>
          <w:sz w:val="24"/>
          <w:szCs w:val="24"/>
        </w:rPr>
      </w:pPr>
      <w:r w:rsidRPr="006A53B3">
        <w:rPr>
          <w:rFonts w:ascii="Garamond" w:eastAsia="HGSMinchoE" w:hAnsi="Garamond" w:cs="Times New Roman"/>
          <w:b/>
          <w:sz w:val="24"/>
          <w:szCs w:val="24"/>
        </w:rPr>
        <w:t>Description:</w:t>
      </w:r>
      <w:r w:rsidRPr="006A53B3">
        <w:rPr>
          <w:rFonts w:ascii="Garamond" w:eastAsia="HGSMinchoE" w:hAnsi="Garamond" w:cs="Times New Roman"/>
          <w:b/>
          <w:sz w:val="24"/>
          <w:szCs w:val="24"/>
        </w:rPr>
        <w:tab/>
      </w:r>
    </w:p>
    <w:p w14:paraId="7BD8ED2F" w14:textId="2404DDC3" w:rsidR="000C2531" w:rsidRPr="006A53B3" w:rsidRDefault="000C2531" w:rsidP="000C2531">
      <w:pPr>
        <w:spacing w:after="0" w:line="240" w:lineRule="auto"/>
        <w:ind w:left="360"/>
        <w:jc w:val="both"/>
        <w:rPr>
          <w:rFonts w:ascii="Garamond" w:eastAsia="HGSMinchoE" w:hAnsi="Garamond" w:cs="Times New Roman"/>
          <w:sz w:val="24"/>
          <w:szCs w:val="24"/>
        </w:rPr>
      </w:pPr>
      <w:r w:rsidRPr="006A53B3">
        <w:rPr>
          <w:rFonts w:ascii="Garamond" w:eastAsia="HGSMinchoE" w:hAnsi="Garamond" w:cs="Times New Roman"/>
          <w:sz w:val="24"/>
          <w:szCs w:val="24"/>
        </w:rPr>
        <w:t>All CRI jurisdictions will be required to submit initial MCM ORR self-assessment data using the updated MCM ORR tool to assess their continued progress in advancing MCM capabilities.</w:t>
      </w:r>
    </w:p>
    <w:p w14:paraId="2458A294" w14:textId="437FE8D9" w:rsidR="00072D19" w:rsidRPr="006A53B3" w:rsidRDefault="000C2531" w:rsidP="002E2371">
      <w:pPr>
        <w:spacing w:after="0" w:line="240" w:lineRule="auto"/>
        <w:ind w:left="360"/>
        <w:jc w:val="both"/>
        <w:rPr>
          <w:rFonts w:ascii="Garamond" w:eastAsia="HGSMinchoE" w:hAnsi="Garamond" w:cs="Times New Roman"/>
          <w:sz w:val="24"/>
          <w:szCs w:val="24"/>
        </w:rPr>
      </w:pPr>
      <w:r w:rsidRPr="006A53B3">
        <w:rPr>
          <w:rFonts w:ascii="Garamond" w:eastAsia="HGSMinchoE" w:hAnsi="Garamond" w:cs="Times New Roman"/>
          <w:sz w:val="24"/>
          <w:szCs w:val="24"/>
        </w:rPr>
        <w:t xml:space="preserve"> </w:t>
      </w:r>
    </w:p>
    <w:p w14:paraId="7761C2BB" w14:textId="77777777" w:rsidR="00072D19" w:rsidRPr="006A53B3" w:rsidRDefault="00072D19" w:rsidP="002E2371">
      <w:pPr>
        <w:spacing w:after="0" w:line="240" w:lineRule="auto"/>
        <w:ind w:left="360"/>
        <w:rPr>
          <w:rFonts w:ascii="Garamond" w:eastAsia="HGSMinchoE" w:hAnsi="Garamond" w:cs="Tahoma"/>
          <w:b/>
          <w:sz w:val="24"/>
          <w:szCs w:val="24"/>
        </w:rPr>
      </w:pPr>
      <w:r w:rsidRPr="006A53B3">
        <w:rPr>
          <w:rFonts w:ascii="Garamond" w:eastAsia="HGSMinchoE" w:hAnsi="Garamond" w:cs="Tahoma"/>
          <w:b/>
          <w:sz w:val="24"/>
          <w:szCs w:val="24"/>
        </w:rPr>
        <w:t>Deliverable(s)</w:t>
      </w:r>
    </w:p>
    <w:tbl>
      <w:tblPr>
        <w:tblStyle w:val="TableGrid"/>
        <w:tblW w:w="9000" w:type="dxa"/>
        <w:jc w:val="right"/>
        <w:tblLook w:val="04A0" w:firstRow="1" w:lastRow="0" w:firstColumn="1" w:lastColumn="0" w:noHBand="0" w:noVBand="1"/>
      </w:tblPr>
      <w:tblGrid>
        <w:gridCol w:w="967"/>
        <w:gridCol w:w="5868"/>
        <w:gridCol w:w="2165"/>
      </w:tblGrid>
      <w:tr w:rsidR="00072D19" w:rsidRPr="006A53B3" w14:paraId="674D0257" w14:textId="77777777" w:rsidTr="00F870D4">
        <w:trPr>
          <w:jc w:val="right"/>
        </w:trPr>
        <w:tc>
          <w:tcPr>
            <w:tcW w:w="967" w:type="dxa"/>
            <w:shd w:val="clear" w:color="auto" w:fill="D9D9D9" w:themeFill="background1" w:themeFillShade="D9"/>
            <w:vAlign w:val="center"/>
          </w:tcPr>
          <w:p w14:paraId="7C787E42" w14:textId="77777777" w:rsidR="00072D19" w:rsidRPr="006A53B3" w:rsidRDefault="00072D19" w:rsidP="002E2371">
            <w:pPr>
              <w:jc w:val="center"/>
              <w:rPr>
                <w:rFonts w:ascii="Garamond" w:hAnsi="Garamond" w:cs="Tahoma"/>
                <w:sz w:val="24"/>
                <w:szCs w:val="24"/>
              </w:rPr>
            </w:pPr>
            <w:bookmarkStart w:id="50" w:name="deliverable30"/>
            <w:bookmarkEnd w:id="50"/>
            <w:r w:rsidRPr="006A53B3">
              <w:rPr>
                <w:rFonts w:ascii="Garamond" w:hAnsi="Garamond" w:cs="Tahoma"/>
                <w:sz w:val="24"/>
                <w:szCs w:val="24"/>
              </w:rPr>
              <w:t>CRI-E</w:t>
            </w:r>
          </w:p>
        </w:tc>
        <w:tc>
          <w:tcPr>
            <w:tcW w:w="5868" w:type="dxa"/>
            <w:shd w:val="clear" w:color="auto" w:fill="D9D9D9" w:themeFill="background1" w:themeFillShade="D9"/>
            <w:vAlign w:val="center"/>
          </w:tcPr>
          <w:p w14:paraId="3590B3C5" w14:textId="35156BD1" w:rsidR="00072D19" w:rsidRPr="006A53B3" w:rsidRDefault="00072D19" w:rsidP="009E0536">
            <w:pPr>
              <w:rPr>
                <w:rFonts w:ascii="Garamond" w:hAnsi="Garamond" w:cs="Tahoma"/>
                <w:sz w:val="24"/>
                <w:szCs w:val="24"/>
              </w:rPr>
            </w:pPr>
            <w:r w:rsidRPr="006A53B3">
              <w:rPr>
                <w:rFonts w:ascii="Garamond" w:hAnsi="Garamond" w:cs="Tahoma"/>
                <w:sz w:val="24"/>
                <w:szCs w:val="24"/>
              </w:rPr>
              <w:t xml:space="preserve">MCM ORR self-assessment completed </w:t>
            </w:r>
            <w:r w:rsidR="009E0536" w:rsidRPr="006A53B3">
              <w:rPr>
                <w:rFonts w:ascii="Garamond" w:hAnsi="Garamond" w:cs="Tahoma"/>
                <w:sz w:val="24"/>
                <w:szCs w:val="24"/>
              </w:rPr>
              <w:t xml:space="preserve">using </w:t>
            </w:r>
            <w:r w:rsidR="009E207B" w:rsidRPr="006A53B3">
              <w:rPr>
                <w:rFonts w:ascii="Garamond" w:hAnsi="Garamond" w:cs="Tahoma"/>
                <w:sz w:val="24"/>
                <w:szCs w:val="24"/>
              </w:rPr>
              <w:t>CDC developed platform.</w:t>
            </w:r>
            <w:r w:rsidR="009E0536" w:rsidRPr="006A53B3">
              <w:rPr>
                <w:rFonts w:ascii="Garamond" w:hAnsi="Garamond" w:cs="Tahoma"/>
                <w:sz w:val="24"/>
                <w:szCs w:val="24"/>
              </w:rPr>
              <w:t xml:space="preserve"> </w:t>
            </w:r>
          </w:p>
        </w:tc>
        <w:tc>
          <w:tcPr>
            <w:tcW w:w="2165" w:type="dxa"/>
            <w:shd w:val="clear" w:color="auto" w:fill="D9D9D9" w:themeFill="background1" w:themeFillShade="D9"/>
            <w:vAlign w:val="center"/>
          </w:tcPr>
          <w:p w14:paraId="0B4D67E8" w14:textId="77777777" w:rsidR="00072D19" w:rsidRPr="006A53B3" w:rsidRDefault="00072D19" w:rsidP="002E2371">
            <w:pPr>
              <w:rPr>
                <w:rFonts w:ascii="Garamond" w:hAnsi="Garamond" w:cs="Tahoma"/>
                <w:sz w:val="24"/>
                <w:szCs w:val="24"/>
              </w:rPr>
            </w:pPr>
            <w:r w:rsidRPr="006A53B3">
              <w:rPr>
                <w:rFonts w:ascii="Garamond" w:hAnsi="Garamond" w:cs="Tahoma"/>
                <w:sz w:val="24"/>
                <w:szCs w:val="24"/>
              </w:rPr>
              <w:t>Due:</w:t>
            </w:r>
          </w:p>
          <w:p w14:paraId="3397F2DE" w14:textId="14A10041" w:rsidR="00072D19" w:rsidRPr="006A53B3" w:rsidRDefault="00DB41EC" w:rsidP="002E2371">
            <w:pPr>
              <w:rPr>
                <w:rFonts w:ascii="Garamond" w:hAnsi="Garamond" w:cs="Tahoma"/>
                <w:sz w:val="24"/>
                <w:szCs w:val="24"/>
              </w:rPr>
            </w:pPr>
            <w:r w:rsidRPr="006A53B3">
              <w:rPr>
                <w:rFonts w:ascii="Garamond" w:hAnsi="Garamond" w:cs="Tahoma"/>
                <w:sz w:val="24"/>
                <w:szCs w:val="24"/>
              </w:rPr>
              <w:t>TBD</w:t>
            </w:r>
          </w:p>
        </w:tc>
      </w:tr>
    </w:tbl>
    <w:p w14:paraId="3724E619" w14:textId="0FE81F30" w:rsidR="001779E0" w:rsidRPr="00A02ACC" w:rsidRDefault="001779E0" w:rsidP="001779E0">
      <w:pPr>
        <w:rPr>
          <w:rFonts w:ascii="Garamond" w:hAnsi="Garamond"/>
        </w:rPr>
      </w:pPr>
      <w:bookmarkStart w:id="51" w:name="Attach1NIMS"/>
      <w:bookmarkEnd w:id="51"/>
    </w:p>
    <w:p w14:paraId="404D0A19" w14:textId="77777777" w:rsidR="003B3D8E" w:rsidRDefault="003B3D8E">
      <w:pPr>
        <w:rPr>
          <w:rFonts w:ascii="Garamond" w:eastAsiaTheme="majorEastAsia" w:hAnsi="Garamond" w:cstheme="majorBidi"/>
          <w:bCs/>
          <w:i/>
          <w:color w:val="6076B4" w:themeColor="accent1"/>
          <w:sz w:val="32"/>
          <w:szCs w:val="32"/>
        </w:rPr>
      </w:pPr>
      <w:bookmarkStart w:id="52" w:name="_Attachment_1_–"/>
      <w:bookmarkEnd w:id="52"/>
      <w:r>
        <w:rPr>
          <w:rFonts w:ascii="Garamond" w:hAnsi="Garamond"/>
        </w:rPr>
        <w:br w:type="page"/>
      </w:r>
    </w:p>
    <w:p w14:paraId="55E55D6A" w14:textId="197F3626" w:rsidR="00072D19" w:rsidRPr="00A02ACC" w:rsidRDefault="00072D19" w:rsidP="006A53B3">
      <w:pPr>
        <w:pStyle w:val="Heading1"/>
        <w:rPr>
          <w:rFonts w:ascii="Garamond" w:hAnsi="Garamond"/>
        </w:rPr>
      </w:pPr>
      <w:r w:rsidRPr="00A02ACC">
        <w:rPr>
          <w:rFonts w:ascii="Garamond" w:hAnsi="Garamond"/>
        </w:rPr>
        <w:lastRenderedPageBreak/>
        <w:t xml:space="preserve">Attachment </w:t>
      </w:r>
      <w:r w:rsidR="001F3B46" w:rsidRPr="00A02ACC">
        <w:rPr>
          <w:rFonts w:ascii="Garamond" w:hAnsi="Garamond"/>
        </w:rPr>
        <w:t>1</w:t>
      </w:r>
      <w:r w:rsidRPr="00A02ACC">
        <w:rPr>
          <w:rFonts w:ascii="Garamond" w:hAnsi="Garamond"/>
        </w:rPr>
        <w:t xml:space="preserve"> – NIMS Compliance</w:t>
      </w:r>
    </w:p>
    <w:p w14:paraId="5B3D8B7D" w14:textId="77777777" w:rsidR="00072D19" w:rsidRPr="00A02ACC" w:rsidRDefault="00072D19" w:rsidP="002E2371">
      <w:pPr>
        <w:spacing w:after="0" w:line="240" w:lineRule="auto"/>
        <w:rPr>
          <w:rFonts w:ascii="Garamond" w:hAnsi="Garamond"/>
          <w:sz w:val="21"/>
          <w:szCs w:val="21"/>
        </w:rPr>
      </w:pPr>
    </w:p>
    <w:p w14:paraId="7F7B8495" w14:textId="14CF1833" w:rsidR="00650415" w:rsidRPr="006A53B3" w:rsidRDefault="00072D19" w:rsidP="002E2371">
      <w:pPr>
        <w:spacing w:after="0" w:line="240" w:lineRule="auto"/>
        <w:jc w:val="both"/>
        <w:rPr>
          <w:rFonts w:ascii="Garamond" w:hAnsi="Garamond"/>
          <w:sz w:val="24"/>
          <w:szCs w:val="24"/>
        </w:rPr>
      </w:pPr>
      <w:r w:rsidRPr="006A53B3">
        <w:rPr>
          <w:rFonts w:ascii="Garamond" w:hAnsi="Garamond"/>
          <w:sz w:val="24"/>
          <w:szCs w:val="24"/>
        </w:rPr>
        <w:t>All entities receiving federal emergency preparedness funding must show they are compliant with the National Incident Management System (NIMS).</w:t>
      </w:r>
      <w:r w:rsidR="00436B97" w:rsidRPr="006A53B3">
        <w:rPr>
          <w:rFonts w:ascii="Garamond" w:hAnsi="Garamond"/>
          <w:sz w:val="24"/>
          <w:szCs w:val="24"/>
        </w:rPr>
        <w:t xml:space="preserve"> One of the activities all awardees and sub-awardees must undertake </w:t>
      </w:r>
      <w:r w:rsidR="00AF71E7" w:rsidRPr="006A53B3">
        <w:rPr>
          <w:rFonts w:ascii="Garamond" w:hAnsi="Garamond"/>
          <w:sz w:val="24"/>
          <w:szCs w:val="24"/>
        </w:rPr>
        <w:t xml:space="preserve">to show compliance with NIMS is demonstrating staff have the appropriate training in the incident command system. </w:t>
      </w:r>
      <w:r w:rsidRPr="006A53B3">
        <w:rPr>
          <w:rFonts w:ascii="Garamond" w:hAnsi="Garamond"/>
          <w:sz w:val="24"/>
          <w:szCs w:val="24"/>
        </w:rPr>
        <w:t>These</w:t>
      </w:r>
      <w:r w:rsidR="00AF71E7" w:rsidRPr="006A53B3">
        <w:rPr>
          <w:rFonts w:ascii="Garamond" w:hAnsi="Garamond"/>
          <w:sz w:val="24"/>
          <w:szCs w:val="24"/>
        </w:rPr>
        <w:t xml:space="preserve"> training</w:t>
      </w:r>
      <w:r w:rsidRPr="006A53B3">
        <w:rPr>
          <w:rFonts w:ascii="Garamond" w:hAnsi="Garamond"/>
          <w:sz w:val="24"/>
          <w:szCs w:val="24"/>
        </w:rPr>
        <w:t xml:space="preserve"> activities are reported annually as part of the year-end progress report. </w:t>
      </w:r>
      <w:r w:rsidR="00111180" w:rsidRPr="006A53B3">
        <w:rPr>
          <w:rFonts w:ascii="Garamond" w:hAnsi="Garamond"/>
          <w:sz w:val="24"/>
          <w:szCs w:val="24"/>
        </w:rPr>
        <w:t>LHDs</w:t>
      </w:r>
      <w:r w:rsidR="007B0676" w:rsidRPr="006A53B3">
        <w:rPr>
          <w:rFonts w:ascii="Garamond" w:hAnsi="Garamond"/>
          <w:sz w:val="24"/>
          <w:szCs w:val="24"/>
        </w:rPr>
        <w:t xml:space="preserve"> and tribal health partners</w:t>
      </w:r>
      <w:r w:rsidR="00111180" w:rsidRPr="006A53B3">
        <w:rPr>
          <w:rFonts w:ascii="Garamond" w:hAnsi="Garamond"/>
          <w:sz w:val="24"/>
          <w:szCs w:val="24"/>
        </w:rPr>
        <w:t xml:space="preserve"> must show their employees have the appropriate training according to the tiered approach described below. </w:t>
      </w:r>
    </w:p>
    <w:p w14:paraId="78C782C7" w14:textId="77777777" w:rsidR="00650415" w:rsidRPr="006A53B3" w:rsidRDefault="00650415" w:rsidP="002E2371">
      <w:pPr>
        <w:spacing w:after="0" w:line="240" w:lineRule="auto"/>
        <w:jc w:val="both"/>
        <w:rPr>
          <w:rFonts w:ascii="Garamond" w:hAnsi="Garamond"/>
          <w:sz w:val="24"/>
          <w:szCs w:val="24"/>
        </w:rPr>
      </w:pPr>
    </w:p>
    <w:p w14:paraId="5D3DAD9C" w14:textId="0C8B71E3" w:rsidR="00AF71E7" w:rsidRPr="006A53B3" w:rsidRDefault="00111180" w:rsidP="002E2371">
      <w:pPr>
        <w:spacing w:after="0" w:line="240" w:lineRule="auto"/>
        <w:jc w:val="both"/>
        <w:rPr>
          <w:rFonts w:ascii="Garamond" w:hAnsi="Garamond"/>
          <w:sz w:val="24"/>
          <w:szCs w:val="24"/>
        </w:rPr>
      </w:pPr>
      <w:r w:rsidRPr="006A53B3">
        <w:rPr>
          <w:rFonts w:ascii="Garamond" w:hAnsi="Garamond"/>
          <w:sz w:val="24"/>
          <w:szCs w:val="24"/>
        </w:rPr>
        <w:t>This system is b</w:t>
      </w:r>
      <w:r w:rsidR="00AF71E7" w:rsidRPr="006A53B3">
        <w:rPr>
          <w:rFonts w:ascii="Garamond" w:hAnsi="Garamond"/>
          <w:sz w:val="24"/>
          <w:szCs w:val="24"/>
        </w:rPr>
        <w:t xml:space="preserve">ased on the </w:t>
      </w:r>
      <w:hyperlink r:id="rId62" w:history="1">
        <w:r w:rsidR="00AF71E7" w:rsidRPr="006A53B3">
          <w:rPr>
            <w:rStyle w:val="Hyperlink"/>
            <w:rFonts w:ascii="Garamond" w:hAnsi="Garamond"/>
            <w:sz w:val="24"/>
            <w:szCs w:val="24"/>
          </w:rPr>
          <w:t>Public Health Emergency Preparedness and Response Capabilities, October 2018</w:t>
        </w:r>
      </w:hyperlink>
      <w:r w:rsidR="00AF71E7" w:rsidRPr="006A53B3">
        <w:rPr>
          <w:rFonts w:ascii="Garamond" w:hAnsi="Garamond"/>
          <w:sz w:val="24"/>
          <w:szCs w:val="24"/>
        </w:rPr>
        <w:t xml:space="preserve">, the </w:t>
      </w:r>
      <w:hyperlink r:id="rId63" w:history="1">
        <w:r w:rsidR="00AF71E7" w:rsidRPr="006A53B3">
          <w:rPr>
            <w:rStyle w:val="Hyperlink"/>
            <w:rFonts w:ascii="Garamond" w:hAnsi="Garamond"/>
            <w:sz w:val="24"/>
            <w:szCs w:val="24"/>
          </w:rPr>
          <w:t>National Incident Management System Training Program</w:t>
        </w:r>
      </w:hyperlink>
      <w:r w:rsidR="00AF71E7" w:rsidRPr="006A53B3">
        <w:rPr>
          <w:rFonts w:ascii="Garamond" w:hAnsi="Garamond"/>
          <w:sz w:val="24"/>
          <w:szCs w:val="24"/>
        </w:rPr>
        <w:t xml:space="preserve">, and the PHEP </w:t>
      </w:r>
      <w:r w:rsidRPr="006A53B3">
        <w:rPr>
          <w:rFonts w:ascii="Garamond" w:hAnsi="Garamond"/>
          <w:sz w:val="24"/>
          <w:szCs w:val="24"/>
        </w:rPr>
        <w:t>Cooperative Agreement Guidance (NOFO CDC-RFA-</w:t>
      </w:r>
      <w:r w:rsidR="00002A1D" w:rsidRPr="006A53B3">
        <w:rPr>
          <w:rFonts w:ascii="Garamond" w:hAnsi="Garamond"/>
          <w:sz w:val="24"/>
          <w:szCs w:val="24"/>
        </w:rPr>
        <w:t>TP20</w:t>
      </w:r>
      <w:r w:rsidRPr="006A53B3">
        <w:rPr>
          <w:rFonts w:ascii="Garamond" w:hAnsi="Garamond"/>
          <w:sz w:val="24"/>
          <w:szCs w:val="24"/>
        </w:rPr>
        <w:t>-</w:t>
      </w:r>
      <w:r w:rsidR="00002A1D" w:rsidRPr="006A53B3">
        <w:rPr>
          <w:rFonts w:ascii="Garamond" w:hAnsi="Garamond"/>
          <w:sz w:val="24"/>
          <w:szCs w:val="24"/>
        </w:rPr>
        <w:t>20</w:t>
      </w:r>
      <w:r w:rsidRPr="006A53B3">
        <w:rPr>
          <w:rFonts w:ascii="Garamond" w:hAnsi="Garamond"/>
          <w:sz w:val="24"/>
          <w:szCs w:val="24"/>
        </w:rPr>
        <w:t xml:space="preserve">. </w:t>
      </w:r>
    </w:p>
    <w:p w14:paraId="72215182" w14:textId="4AE6666A" w:rsidR="00436B97" w:rsidRPr="006A53B3" w:rsidRDefault="00436B97" w:rsidP="002E2371">
      <w:pPr>
        <w:spacing w:after="0" w:line="240" w:lineRule="auto"/>
        <w:jc w:val="both"/>
        <w:rPr>
          <w:rFonts w:ascii="Garamond" w:hAnsi="Garamond"/>
          <w:sz w:val="24"/>
          <w:szCs w:val="24"/>
        </w:rPr>
      </w:pPr>
    </w:p>
    <w:p w14:paraId="03F3C508" w14:textId="51AFB152" w:rsidR="00111180" w:rsidRPr="006A53B3" w:rsidRDefault="00111180" w:rsidP="002E2371">
      <w:pPr>
        <w:spacing w:after="0" w:line="240" w:lineRule="auto"/>
        <w:jc w:val="both"/>
        <w:rPr>
          <w:rFonts w:ascii="Garamond" w:hAnsi="Garamond"/>
          <w:sz w:val="24"/>
          <w:szCs w:val="24"/>
        </w:rPr>
      </w:pPr>
      <w:r w:rsidRPr="006A53B3">
        <w:rPr>
          <w:rFonts w:ascii="Garamond" w:hAnsi="Garamond"/>
          <w:sz w:val="24"/>
          <w:szCs w:val="24"/>
          <w:u w:val="single"/>
        </w:rPr>
        <w:t>Tier Definitions</w:t>
      </w:r>
      <w:r w:rsidRPr="006A53B3">
        <w:rPr>
          <w:rFonts w:ascii="Garamond" w:hAnsi="Garamond"/>
          <w:sz w:val="24"/>
          <w:szCs w:val="24"/>
        </w:rPr>
        <w:t>:</w:t>
      </w:r>
    </w:p>
    <w:p w14:paraId="0C81C385" w14:textId="77777777" w:rsidR="00111180" w:rsidRPr="006A53B3" w:rsidRDefault="00111180" w:rsidP="002E2371">
      <w:pPr>
        <w:spacing w:after="0" w:line="240" w:lineRule="auto"/>
        <w:jc w:val="both"/>
        <w:rPr>
          <w:rFonts w:ascii="Garamond" w:hAnsi="Garamond"/>
          <w:sz w:val="24"/>
          <w:szCs w:val="24"/>
        </w:rPr>
      </w:pPr>
    </w:p>
    <w:p w14:paraId="515B0EF7" w14:textId="6FF92D7B" w:rsidR="00072D19" w:rsidRPr="006A53B3" w:rsidRDefault="00072D19" w:rsidP="002E2371">
      <w:pPr>
        <w:spacing w:after="0" w:line="240" w:lineRule="auto"/>
        <w:ind w:left="720"/>
        <w:jc w:val="both"/>
        <w:rPr>
          <w:rFonts w:ascii="Garamond" w:hAnsi="Garamond"/>
          <w:sz w:val="24"/>
          <w:szCs w:val="24"/>
        </w:rPr>
      </w:pPr>
      <w:r w:rsidRPr="006A53B3">
        <w:rPr>
          <w:rFonts w:ascii="Garamond" w:hAnsi="Garamond"/>
          <w:b/>
          <w:sz w:val="24"/>
          <w:szCs w:val="24"/>
        </w:rPr>
        <w:t>Tier One</w:t>
      </w:r>
      <w:r w:rsidRPr="006A53B3">
        <w:rPr>
          <w:rFonts w:ascii="Garamond" w:hAnsi="Garamond"/>
          <w:sz w:val="24"/>
          <w:szCs w:val="24"/>
        </w:rPr>
        <w:t xml:space="preserve">: </w:t>
      </w:r>
      <w:r w:rsidR="007B0676" w:rsidRPr="006A53B3">
        <w:rPr>
          <w:rFonts w:ascii="Garamond" w:hAnsi="Garamond"/>
          <w:sz w:val="24"/>
          <w:szCs w:val="24"/>
        </w:rPr>
        <w:t>S</w:t>
      </w:r>
      <w:r w:rsidRPr="006A53B3">
        <w:rPr>
          <w:rFonts w:ascii="Garamond" w:hAnsi="Garamond"/>
          <w:sz w:val="24"/>
          <w:szCs w:val="24"/>
        </w:rPr>
        <w:t>taff who, in a</w:t>
      </w:r>
      <w:r w:rsidR="007B0676" w:rsidRPr="006A53B3">
        <w:rPr>
          <w:rFonts w:ascii="Garamond" w:hAnsi="Garamond"/>
          <w:sz w:val="24"/>
          <w:szCs w:val="24"/>
        </w:rPr>
        <w:t>n</w:t>
      </w:r>
      <w:r w:rsidRPr="006A53B3">
        <w:rPr>
          <w:rFonts w:ascii="Garamond" w:hAnsi="Garamond"/>
          <w:sz w:val="24"/>
          <w:szCs w:val="24"/>
        </w:rPr>
        <w:t xml:space="preserve"> emergency, will neither be deployed to the field nor work in the local EOC or health department EOC. These employees would report to the health department and serve </w:t>
      </w:r>
      <w:r w:rsidR="00A37CEB" w:rsidRPr="006A53B3">
        <w:rPr>
          <w:rFonts w:ascii="Garamond" w:hAnsi="Garamond"/>
          <w:sz w:val="24"/>
          <w:szCs w:val="24"/>
        </w:rPr>
        <w:t>in non-leadership</w:t>
      </w:r>
      <w:r w:rsidR="00111180" w:rsidRPr="006A53B3">
        <w:rPr>
          <w:rFonts w:ascii="Garamond" w:hAnsi="Garamond"/>
          <w:sz w:val="24"/>
          <w:szCs w:val="24"/>
        </w:rPr>
        <w:t>, support roles</w:t>
      </w:r>
      <w:r w:rsidRPr="006A53B3">
        <w:rPr>
          <w:rFonts w:ascii="Garamond" w:hAnsi="Garamond"/>
          <w:sz w:val="24"/>
          <w:szCs w:val="24"/>
        </w:rPr>
        <w:t xml:space="preserve"> at the health department</w:t>
      </w:r>
      <w:r w:rsidR="00111180" w:rsidRPr="006A53B3">
        <w:rPr>
          <w:rFonts w:ascii="Garamond" w:hAnsi="Garamond"/>
          <w:sz w:val="24"/>
          <w:szCs w:val="24"/>
        </w:rPr>
        <w:t xml:space="preserve"> during an emergency</w:t>
      </w:r>
      <w:r w:rsidRPr="006A53B3">
        <w:rPr>
          <w:rFonts w:ascii="Garamond" w:hAnsi="Garamond"/>
          <w:sz w:val="24"/>
          <w:szCs w:val="24"/>
        </w:rPr>
        <w:t>.</w:t>
      </w:r>
    </w:p>
    <w:p w14:paraId="2D59F7C4" w14:textId="77777777" w:rsidR="00072D19" w:rsidRPr="006A53B3" w:rsidRDefault="00072D19" w:rsidP="002E2371">
      <w:pPr>
        <w:spacing w:after="0" w:line="240" w:lineRule="auto"/>
        <w:ind w:left="720"/>
        <w:jc w:val="both"/>
        <w:rPr>
          <w:rFonts w:ascii="Garamond" w:hAnsi="Garamond"/>
          <w:sz w:val="24"/>
          <w:szCs w:val="24"/>
        </w:rPr>
      </w:pPr>
    </w:p>
    <w:p w14:paraId="6F82F277" w14:textId="169A9546" w:rsidR="00072D19" w:rsidRPr="006A53B3" w:rsidRDefault="00072D19" w:rsidP="002E2371">
      <w:pPr>
        <w:spacing w:after="0" w:line="240" w:lineRule="auto"/>
        <w:ind w:left="720"/>
        <w:jc w:val="both"/>
        <w:rPr>
          <w:rFonts w:ascii="Garamond" w:hAnsi="Garamond"/>
          <w:sz w:val="24"/>
          <w:szCs w:val="24"/>
        </w:rPr>
      </w:pPr>
      <w:r w:rsidRPr="006A53B3">
        <w:rPr>
          <w:rFonts w:ascii="Garamond" w:hAnsi="Garamond"/>
          <w:b/>
          <w:sz w:val="24"/>
          <w:szCs w:val="24"/>
        </w:rPr>
        <w:t>Tier Two</w:t>
      </w:r>
      <w:r w:rsidRPr="006A53B3">
        <w:rPr>
          <w:rFonts w:ascii="Garamond" w:hAnsi="Garamond"/>
          <w:sz w:val="24"/>
          <w:szCs w:val="24"/>
        </w:rPr>
        <w:t xml:space="preserve">: </w:t>
      </w:r>
      <w:r w:rsidR="007B0676" w:rsidRPr="006A53B3">
        <w:rPr>
          <w:rFonts w:ascii="Garamond" w:hAnsi="Garamond"/>
          <w:sz w:val="24"/>
          <w:szCs w:val="24"/>
        </w:rPr>
        <w:t>S</w:t>
      </w:r>
      <w:r w:rsidRPr="006A53B3">
        <w:rPr>
          <w:rFonts w:ascii="Garamond" w:hAnsi="Garamond"/>
          <w:sz w:val="24"/>
          <w:szCs w:val="24"/>
        </w:rPr>
        <w:t xml:space="preserve">taff who, in </w:t>
      </w:r>
      <w:r w:rsidR="00111180" w:rsidRPr="006A53B3">
        <w:rPr>
          <w:rFonts w:ascii="Garamond" w:hAnsi="Garamond"/>
          <w:sz w:val="24"/>
          <w:szCs w:val="24"/>
        </w:rPr>
        <w:t>an</w:t>
      </w:r>
      <w:r w:rsidRPr="006A53B3">
        <w:rPr>
          <w:rFonts w:ascii="Garamond" w:hAnsi="Garamond"/>
          <w:sz w:val="24"/>
          <w:szCs w:val="24"/>
        </w:rPr>
        <w:t xml:space="preserve"> emergency, will be deployed to the field or who could potentially be deployed to the field in </w:t>
      </w:r>
      <w:r w:rsidRPr="006A53B3">
        <w:rPr>
          <w:rFonts w:ascii="Garamond" w:hAnsi="Garamond"/>
          <w:sz w:val="24"/>
          <w:szCs w:val="24"/>
          <w:u w:val="single"/>
        </w:rPr>
        <w:t>non-leadership roles</w:t>
      </w:r>
      <w:r w:rsidRPr="006A53B3">
        <w:rPr>
          <w:rFonts w:ascii="Garamond" w:hAnsi="Garamond"/>
          <w:sz w:val="24"/>
          <w:szCs w:val="24"/>
        </w:rPr>
        <w:t>. This could include, but is not limited to, vaccinators, environmental health staff, Distribution Node (DN) staff, Points of Dispensing (POD) staff, etc.</w:t>
      </w:r>
    </w:p>
    <w:p w14:paraId="0D9CBE63" w14:textId="77777777" w:rsidR="00072D19" w:rsidRPr="006A53B3" w:rsidRDefault="00072D19" w:rsidP="002E2371">
      <w:pPr>
        <w:spacing w:after="0" w:line="240" w:lineRule="auto"/>
        <w:ind w:left="720"/>
        <w:jc w:val="both"/>
        <w:rPr>
          <w:rFonts w:ascii="Garamond" w:hAnsi="Garamond"/>
          <w:sz w:val="24"/>
          <w:szCs w:val="24"/>
        </w:rPr>
      </w:pPr>
    </w:p>
    <w:p w14:paraId="3635E36E" w14:textId="7BA9760A" w:rsidR="00072D19" w:rsidRPr="006A53B3" w:rsidRDefault="00535975" w:rsidP="002E2371">
      <w:pPr>
        <w:spacing w:after="0" w:line="240" w:lineRule="auto"/>
        <w:ind w:left="720"/>
        <w:jc w:val="both"/>
        <w:rPr>
          <w:rFonts w:ascii="Garamond" w:hAnsi="Garamond"/>
          <w:sz w:val="24"/>
          <w:szCs w:val="24"/>
        </w:rPr>
      </w:pPr>
      <w:r w:rsidRPr="006A53B3">
        <w:rPr>
          <w:rFonts w:ascii="Garamond" w:hAnsi="Garamond"/>
          <w:b/>
          <w:sz w:val="24"/>
          <w:szCs w:val="24"/>
        </w:rPr>
        <w:t>Tier Three</w:t>
      </w:r>
      <w:r w:rsidRPr="006A53B3">
        <w:rPr>
          <w:rFonts w:ascii="Garamond" w:hAnsi="Garamond"/>
          <w:sz w:val="24"/>
          <w:szCs w:val="24"/>
        </w:rPr>
        <w:t xml:space="preserve">: </w:t>
      </w:r>
      <w:r w:rsidR="007B0676" w:rsidRPr="006A53B3">
        <w:rPr>
          <w:rFonts w:ascii="Garamond" w:hAnsi="Garamond"/>
          <w:sz w:val="24"/>
          <w:szCs w:val="24"/>
        </w:rPr>
        <w:t>S</w:t>
      </w:r>
      <w:r w:rsidRPr="006A53B3">
        <w:rPr>
          <w:rFonts w:ascii="Garamond" w:hAnsi="Garamond"/>
          <w:sz w:val="24"/>
          <w:szCs w:val="24"/>
        </w:rPr>
        <w:t xml:space="preserve">taff who, in </w:t>
      </w:r>
      <w:r w:rsidR="00111180" w:rsidRPr="006A53B3">
        <w:rPr>
          <w:rFonts w:ascii="Garamond" w:hAnsi="Garamond"/>
          <w:sz w:val="24"/>
          <w:szCs w:val="24"/>
        </w:rPr>
        <w:t>an</w:t>
      </w:r>
      <w:r w:rsidRPr="006A53B3">
        <w:rPr>
          <w:rFonts w:ascii="Garamond" w:hAnsi="Garamond"/>
          <w:sz w:val="24"/>
          <w:szCs w:val="24"/>
        </w:rPr>
        <w:t xml:space="preserve"> emergency, will be deployed to the field in </w:t>
      </w:r>
      <w:r w:rsidRPr="006A53B3">
        <w:rPr>
          <w:rFonts w:ascii="Garamond" w:hAnsi="Garamond"/>
          <w:sz w:val="24"/>
          <w:szCs w:val="24"/>
          <w:u w:val="single"/>
        </w:rPr>
        <w:t xml:space="preserve">leadership roles </w:t>
      </w:r>
      <w:r w:rsidRPr="006A53B3">
        <w:rPr>
          <w:rFonts w:ascii="Garamond" w:hAnsi="Garamond"/>
          <w:sz w:val="24"/>
          <w:szCs w:val="24"/>
        </w:rPr>
        <w:t>or who will respond to the local (county/city) EOC or health department EOC. This would include people serving as command staff, section chiefs (finance, logistics, operations, and planning), strike team leaders, task force leaders, unit leaders, division/group supervisors, branch directors in an ICS structure, DN managers, POD managers, etc.</w:t>
      </w:r>
    </w:p>
    <w:p w14:paraId="1A9C8AD5" w14:textId="77777777" w:rsidR="00535975" w:rsidRPr="006A53B3" w:rsidRDefault="00535975" w:rsidP="002E2371">
      <w:pPr>
        <w:spacing w:after="0" w:line="240" w:lineRule="auto"/>
        <w:ind w:left="720"/>
        <w:jc w:val="both"/>
        <w:rPr>
          <w:rFonts w:ascii="Garamond" w:hAnsi="Garamond"/>
          <w:sz w:val="24"/>
          <w:szCs w:val="24"/>
        </w:rPr>
      </w:pPr>
    </w:p>
    <w:p w14:paraId="0232CA5C" w14:textId="069BCCB3" w:rsidR="00072D19" w:rsidRPr="006A53B3" w:rsidRDefault="00535975" w:rsidP="002E2371">
      <w:pPr>
        <w:spacing w:after="0" w:line="240" w:lineRule="auto"/>
        <w:ind w:left="720"/>
        <w:jc w:val="both"/>
        <w:rPr>
          <w:rFonts w:ascii="Garamond" w:hAnsi="Garamond"/>
          <w:sz w:val="24"/>
          <w:szCs w:val="24"/>
        </w:rPr>
      </w:pPr>
      <w:r w:rsidRPr="006A53B3">
        <w:rPr>
          <w:rFonts w:ascii="Garamond" w:hAnsi="Garamond"/>
          <w:b/>
          <w:sz w:val="24"/>
          <w:szCs w:val="24"/>
        </w:rPr>
        <w:t>Tier Four</w:t>
      </w:r>
      <w:r w:rsidRPr="006A53B3">
        <w:rPr>
          <w:rFonts w:ascii="Garamond" w:hAnsi="Garamond"/>
          <w:sz w:val="24"/>
          <w:szCs w:val="24"/>
        </w:rPr>
        <w:t xml:space="preserve">: </w:t>
      </w:r>
      <w:r w:rsidR="007B0676" w:rsidRPr="006A53B3">
        <w:rPr>
          <w:rFonts w:ascii="Garamond" w:hAnsi="Garamond"/>
          <w:sz w:val="24"/>
          <w:szCs w:val="24"/>
        </w:rPr>
        <w:t>S</w:t>
      </w:r>
      <w:r w:rsidRPr="006A53B3">
        <w:rPr>
          <w:rFonts w:ascii="Garamond" w:hAnsi="Garamond"/>
          <w:sz w:val="24"/>
          <w:szCs w:val="24"/>
        </w:rPr>
        <w:t xml:space="preserve">taff who, in </w:t>
      </w:r>
      <w:r w:rsidR="00111180" w:rsidRPr="006A53B3">
        <w:rPr>
          <w:rFonts w:ascii="Garamond" w:hAnsi="Garamond"/>
          <w:sz w:val="24"/>
          <w:szCs w:val="24"/>
        </w:rPr>
        <w:t>an</w:t>
      </w:r>
      <w:r w:rsidRPr="006A53B3">
        <w:rPr>
          <w:rFonts w:ascii="Garamond" w:hAnsi="Garamond"/>
          <w:sz w:val="24"/>
          <w:szCs w:val="24"/>
        </w:rPr>
        <w:t xml:space="preserve"> emergency, will be activated to fill senior incident management leadership roles. This includes incident command, public information officer (PIO), liaison officer, and safety officer roles at the health department (as shown on ICS chart</w:t>
      </w:r>
      <w:r w:rsidR="00A00F61" w:rsidRPr="006A53B3">
        <w:rPr>
          <w:rFonts w:ascii="Garamond" w:hAnsi="Garamond"/>
          <w:sz w:val="24"/>
          <w:szCs w:val="24"/>
        </w:rPr>
        <w:t>), area</w:t>
      </w:r>
      <w:r w:rsidRPr="006A53B3">
        <w:rPr>
          <w:rFonts w:ascii="Garamond" w:hAnsi="Garamond"/>
          <w:sz w:val="24"/>
          <w:szCs w:val="24"/>
        </w:rPr>
        <w:t xml:space="preserve"> command or unified command positions, etc. The public information officer has additional PIO-specific courses to take.  </w:t>
      </w:r>
    </w:p>
    <w:p w14:paraId="7FF89F72" w14:textId="77777777" w:rsidR="00535975" w:rsidRPr="006A53B3" w:rsidRDefault="00535975" w:rsidP="002E2371">
      <w:pPr>
        <w:spacing w:after="0" w:line="240" w:lineRule="auto"/>
        <w:ind w:left="720"/>
        <w:jc w:val="both"/>
        <w:rPr>
          <w:rFonts w:ascii="Garamond" w:hAnsi="Garamond"/>
          <w:sz w:val="24"/>
          <w:szCs w:val="24"/>
        </w:rPr>
      </w:pPr>
    </w:p>
    <w:p w14:paraId="7189E171" w14:textId="5C32774C" w:rsidR="00072D19" w:rsidRPr="006A53B3" w:rsidRDefault="00072D19" w:rsidP="00111180">
      <w:pPr>
        <w:pStyle w:val="ListParagraph"/>
        <w:spacing w:after="0"/>
        <w:ind w:left="288"/>
        <w:jc w:val="both"/>
        <w:rPr>
          <w:rFonts w:ascii="Garamond" w:hAnsi="Garamond"/>
          <w:sz w:val="24"/>
          <w:szCs w:val="24"/>
          <w:u w:val="single"/>
        </w:rPr>
      </w:pPr>
      <w:r w:rsidRPr="006A53B3">
        <w:rPr>
          <w:rFonts w:ascii="Garamond" w:hAnsi="Garamond"/>
          <w:sz w:val="24"/>
          <w:szCs w:val="24"/>
          <w:u w:val="single"/>
        </w:rPr>
        <w:t xml:space="preserve">Required </w:t>
      </w:r>
      <w:r w:rsidR="00111180" w:rsidRPr="006A53B3">
        <w:rPr>
          <w:rFonts w:ascii="Garamond" w:hAnsi="Garamond"/>
          <w:sz w:val="24"/>
          <w:szCs w:val="24"/>
          <w:u w:val="single"/>
        </w:rPr>
        <w:t>IC</w:t>
      </w:r>
      <w:r w:rsidRPr="006A53B3">
        <w:rPr>
          <w:rFonts w:ascii="Garamond" w:hAnsi="Garamond"/>
          <w:sz w:val="24"/>
          <w:szCs w:val="24"/>
          <w:u w:val="single"/>
        </w:rPr>
        <w:t>S Training by Tier:</w:t>
      </w:r>
    </w:p>
    <w:p w14:paraId="171776A7" w14:textId="77777777" w:rsidR="00111180" w:rsidRPr="006A53B3" w:rsidRDefault="00111180" w:rsidP="00111180">
      <w:pPr>
        <w:pStyle w:val="ListParagraph"/>
        <w:spacing w:after="0"/>
        <w:ind w:left="288"/>
        <w:jc w:val="both"/>
        <w:rPr>
          <w:rFonts w:ascii="Garamond" w:hAnsi="Garamond"/>
          <w:b/>
          <w:sz w:val="24"/>
          <w:szCs w:val="24"/>
        </w:rPr>
      </w:pPr>
    </w:p>
    <w:tbl>
      <w:tblPr>
        <w:tblStyle w:val="TableGrid"/>
        <w:tblW w:w="8640" w:type="dxa"/>
        <w:jc w:val="right"/>
        <w:tblLook w:val="04A0" w:firstRow="1" w:lastRow="0" w:firstColumn="1" w:lastColumn="0" w:noHBand="0" w:noVBand="1"/>
      </w:tblPr>
      <w:tblGrid>
        <w:gridCol w:w="3415"/>
        <w:gridCol w:w="5225"/>
      </w:tblGrid>
      <w:tr w:rsidR="00072D19" w:rsidRPr="006A53B3" w14:paraId="372C4528" w14:textId="77777777" w:rsidTr="00615628">
        <w:trPr>
          <w:cantSplit/>
          <w:trHeight w:val="144"/>
          <w:jc w:val="right"/>
        </w:trPr>
        <w:tc>
          <w:tcPr>
            <w:tcW w:w="3415" w:type="dxa"/>
            <w:vAlign w:val="center"/>
          </w:tcPr>
          <w:p w14:paraId="519AAAD5" w14:textId="77777777" w:rsidR="00072D19" w:rsidRPr="006A53B3" w:rsidRDefault="00072D19" w:rsidP="00002A1D">
            <w:pPr>
              <w:rPr>
                <w:rFonts w:ascii="Garamond" w:hAnsi="Garamond"/>
                <w:sz w:val="24"/>
                <w:szCs w:val="24"/>
              </w:rPr>
            </w:pPr>
            <w:r w:rsidRPr="006A53B3">
              <w:rPr>
                <w:rFonts w:ascii="Garamond" w:hAnsi="Garamond"/>
                <w:sz w:val="24"/>
                <w:szCs w:val="24"/>
              </w:rPr>
              <w:t>Tier One</w:t>
            </w:r>
          </w:p>
        </w:tc>
        <w:tc>
          <w:tcPr>
            <w:tcW w:w="5225" w:type="dxa"/>
            <w:vAlign w:val="center"/>
          </w:tcPr>
          <w:p w14:paraId="359884D2" w14:textId="12A84DB6" w:rsidR="00072D19" w:rsidRPr="006A53B3" w:rsidRDefault="00F729AF" w:rsidP="0093472A">
            <w:pPr>
              <w:rPr>
                <w:rFonts w:ascii="Garamond" w:hAnsi="Garamond"/>
                <w:sz w:val="24"/>
                <w:szCs w:val="24"/>
              </w:rPr>
            </w:pPr>
            <w:hyperlink r:id="rId64" w:history="1">
              <w:r w:rsidR="00030215" w:rsidRPr="006A53B3">
                <w:rPr>
                  <w:rStyle w:val="Hyperlink"/>
                  <w:rFonts w:ascii="Garamond" w:hAnsi="Garamond"/>
                  <w:sz w:val="24"/>
                  <w:szCs w:val="24"/>
                </w:rPr>
                <w:t>IS-700.B</w:t>
              </w:r>
            </w:hyperlink>
            <w:r w:rsidR="00030215" w:rsidRPr="006A53B3">
              <w:rPr>
                <w:rStyle w:val="Hyperlink"/>
                <w:rFonts w:ascii="Garamond" w:hAnsi="Garamond"/>
                <w:color w:val="auto"/>
                <w:sz w:val="24"/>
                <w:szCs w:val="24"/>
              </w:rPr>
              <w:t>,</w:t>
            </w:r>
            <w:r w:rsidR="00030215" w:rsidRPr="006A53B3">
              <w:rPr>
                <w:rStyle w:val="Hyperlink"/>
                <w:rFonts w:ascii="Garamond" w:hAnsi="Garamond"/>
                <w:sz w:val="24"/>
                <w:szCs w:val="24"/>
              </w:rPr>
              <w:t xml:space="preserve">  </w:t>
            </w:r>
            <w:hyperlink r:id="rId65" w:history="1">
              <w:r w:rsidR="00030215" w:rsidRPr="006A53B3">
                <w:rPr>
                  <w:rStyle w:val="Hyperlink"/>
                  <w:rFonts w:ascii="Garamond" w:hAnsi="Garamond"/>
                  <w:sz w:val="24"/>
                  <w:szCs w:val="24"/>
                </w:rPr>
                <w:t>IS-100.C</w:t>
              </w:r>
            </w:hyperlink>
          </w:p>
        </w:tc>
      </w:tr>
      <w:tr w:rsidR="00072D19" w:rsidRPr="006A53B3" w14:paraId="2F274F9C" w14:textId="77777777" w:rsidTr="00615628">
        <w:trPr>
          <w:cantSplit/>
          <w:trHeight w:val="144"/>
          <w:jc w:val="right"/>
        </w:trPr>
        <w:tc>
          <w:tcPr>
            <w:tcW w:w="3415" w:type="dxa"/>
            <w:vAlign w:val="center"/>
          </w:tcPr>
          <w:p w14:paraId="3865D358" w14:textId="77777777" w:rsidR="00072D19" w:rsidRPr="006A53B3" w:rsidRDefault="00072D19" w:rsidP="00002A1D">
            <w:pPr>
              <w:rPr>
                <w:rFonts w:ascii="Garamond" w:hAnsi="Garamond"/>
                <w:sz w:val="24"/>
                <w:szCs w:val="24"/>
              </w:rPr>
            </w:pPr>
            <w:r w:rsidRPr="006A53B3">
              <w:rPr>
                <w:rFonts w:ascii="Garamond" w:hAnsi="Garamond"/>
                <w:sz w:val="24"/>
                <w:szCs w:val="24"/>
              </w:rPr>
              <w:t>Tier Two</w:t>
            </w:r>
          </w:p>
        </w:tc>
        <w:tc>
          <w:tcPr>
            <w:tcW w:w="5225" w:type="dxa"/>
            <w:vAlign w:val="center"/>
          </w:tcPr>
          <w:p w14:paraId="35699935" w14:textId="146BC5C5" w:rsidR="00072D19" w:rsidRPr="006A53B3" w:rsidRDefault="00F729AF" w:rsidP="0093472A">
            <w:pPr>
              <w:rPr>
                <w:rFonts w:ascii="Garamond" w:hAnsi="Garamond"/>
                <w:sz w:val="24"/>
                <w:szCs w:val="24"/>
              </w:rPr>
            </w:pPr>
            <w:hyperlink r:id="rId66" w:history="1">
              <w:r w:rsidR="00030215" w:rsidRPr="006A53B3">
                <w:rPr>
                  <w:rStyle w:val="Hyperlink"/>
                  <w:rFonts w:ascii="Garamond" w:hAnsi="Garamond"/>
                  <w:sz w:val="24"/>
                  <w:szCs w:val="24"/>
                </w:rPr>
                <w:t>IS-700.B</w:t>
              </w:r>
            </w:hyperlink>
            <w:r w:rsidR="00030215" w:rsidRPr="006A53B3">
              <w:rPr>
                <w:rStyle w:val="Hyperlink"/>
                <w:rFonts w:ascii="Garamond" w:hAnsi="Garamond"/>
                <w:color w:val="auto"/>
                <w:sz w:val="24"/>
                <w:szCs w:val="24"/>
              </w:rPr>
              <w:t>,</w:t>
            </w:r>
            <w:r w:rsidR="00030215" w:rsidRPr="006A53B3">
              <w:rPr>
                <w:rStyle w:val="Hyperlink"/>
                <w:rFonts w:ascii="Garamond" w:hAnsi="Garamond"/>
                <w:sz w:val="24"/>
                <w:szCs w:val="24"/>
              </w:rPr>
              <w:t xml:space="preserve">  </w:t>
            </w:r>
            <w:hyperlink r:id="rId67" w:history="1">
              <w:r w:rsidR="00030215" w:rsidRPr="006A53B3">
                <w:rPr>
                  <w:rStyle w:val="Hyperlink"/>
                  <w:rFonts w:ascii="Garamond" w:hAnsi="Garamond"/>
                  <w:sz w:val="24"/>
                  <w:szCs w:val="24"/>
                </w:rPr>
                <w:t>IS-100.C</w:t>
              </w:r>
            </w:hyperlink>
            <w:r w:rsidR="00030215" w:rsidRPr="006A53B3">
              <w:rPr>
                <w:rFonts w:ascii="Garamond" w:hAnsi="Garamond"/>
                <w:sz w:val="24"/>
                <w:szCs w:val="24"/>
              </w:rPr>
              <w:t xml:space="preserve">, </w:t>
            </w:r>
            <w:hyperlink r:id="rId68" w:history="1">
              <w:r w:rsidR="00030215" w:rsidRPr="006A53B3">
                <w:rPr>
                  <w:rStyle w:val="Hyperlink"/>
                  <w:rFonts w:ascii="Garamond" w:hAnsi="Garamond"/>
                  <w:sz w:val="24"/>
                  <w:szCs w:val="24"/>
                </w:rPr>
                <w:t>IS-200.C</w:t>
              </w:r>
            </w:hyperlink>
          </w:p>
        </w:tc>
      </w:tr>
      <w:tr w:rsidR="00615628" w:rsidRPr="006A53B3" w14:paraId="5CDB00D7" w14:textId="77777777" w:rsidTr="00615628">
        <w:trPr>
          <w:cantSplit/>
          <w:trHeight w:val="233"/>
          <w:jc w:val="right"/>
        </w:trPr>
        <w:tc>
          <w:tcPr>
            <w:tcW w:w="3415" w:type="dxa"/>
            <w:vAlign w:val="center"/>
          </w:tcPr>
          <w:p w14:paraId="65D05631" w14:textId="03485762" w:rsidR="00615628" w:rsidRPr="006A53B3" w:rsidRDefault="00615628" w:rsidP="00B16641">
            <w:pPr>
              <w:rPr>
                <w:rFonts w:ascii="Garamond" w:hAnsi="Garamond"/>
                <w:sz w:val="24"/>
                <w:szCs w:val="24"/>
              </w:rPr>
            </w:pPr>
            <w:r w:rsidRPr="006A53B3">
              <w:rPr>
                <w:rFonts w:ascii="Garamond" w:hAnsi="Garamond"/>
                <w:sz w:val="24"/>
                <w:szCs w:val="24"/>
              </w:rPr>
              <w:t xml:space="preserve">LHD/Tribal Spokesperson </w:t>
            </w:r>
          </w:p>
        </w:tc>
        <w:tc>
          <w:tcPr>
            <w:tcW w:w="5225" w:type="dxa"/>
            <w:vAlign w:val="center"/>
          </w:tcPr>
          <w:p w14:paraId="04877D35" w14:textId="73041539" w:rsidR="00615628" w:rsidRPr="006A53B3" w:rsidRDefault="00F729AF" w:rsidP="0093472A">
            <w:pPr>
              <w:rPr>
                <w:rFonts w:ascii="Garamond" w:hAnsi="Garamond"/>
                <w:sz w:val="24"/>
                <w:szCs w:val="24"/>
              </w:rPr>
            </w:pPr>
            <w:hyperlink r:id="rId69" w:history="1">
              <w:r w:rsidR="00615628" w:rsidRPr="006A53B3">
                <w:rPr>
                  <w:rStyle w:val="Hyperlink"/>
                  <w:rFonts w:ascii="Garamond" w:hAnsi="Garamond"/>
                  <w:sz w:val="24"/>
                  <w:szCs w:val="24"/>
                </w:rPr>
                <w:t>IS-700.B</w:t>
              </w:r>
            </w:hyperlink>
            <w:r w:rsidR="00615628" w:rsidRPr="006A53B3">
              <w:rPr>
                <w:rStyle w:val="Hyperlink"/>
                <w:rFonts w:ascii="Garamond" w:hAnsi="Garamond"/>
                <w:color w:val="auto"/>
                <w:sz w:val="24"/>
                <w:szCs w:val="24"/>
              </w:rPr>
              <w:t>,</w:t>
            </w:r>
            <w:r w:rsidR="00615628" w:rsidRPr="006A53B3">
              <w:rPr>
                <w:rStyle w:val="Hyperlink"/>
                <w:rFonts w:ascii="Garamond" w:hAnsi="Garamond"/>
                <w:sz w:val="24"/>
                <w:szCs w:val="24"/>
              </w:rPr>
              <w:t xml:space="preserve">  </w:t>
            </w:r>
            <w:hyperlink r:id="rId70" w:history="1">
              <w:r w:rsidR="00615628" w:rsidRPr="006A53B3">
                <w:rPr>
                  <w:rStyle w:val="Hyperlink"/>
                  <w:rFonts w:ascii="Garamond" w:hAnsi="Garamond"/>
                  <w:sz w:val="24"/>
                  <w:szCs w:val="24"/>
                </w:rPr>
                <w:t>IS-100.C</w:t>
              </w:r>
            </w:hyperlink>
            <w:r w:rsidR="00615628" w:rsidRPr="006A53B3">
              <w:rPr>
                <w:rFonts w:ascii="Garamond" w:hAnsi="Garamond"/>
                <w:sz w:val="24"/>
                <w:szCs w:val="24"/>
              </w:rPr>
              <w:t xml:space="preserve">, </w:t>
            </w:r>
            <w:hyperlink r:id="rId71" w:history="1">
              <w:r w:rsidR="00615628" w:rsidRPr="006A53B3">
                <w:rPr>
                  <w:rStyle w:val="Hyperlink"/>
                  <w:rFonts w:ascii="Garamond" w:hAnsi="Garamond"/>
                  <w:sz w:val="24"/>
                  <w:szCs w:val="24"/>
                </w:rPr>
                <w:t>IS-200.C</w:t>
              </w:r>
            </w:hyperlink>
            <w:r w:rsidR="00615628" w:rsidRPr="006A53B3">
              <w:rPr>
                <w:rStyle w:val="Hyperlink"/>
                <w:rFonts w:ascii="Garamond" w:hAnsi="Garamond"/>
                <w:sz w:val="24"/>
                <w:szCs w:val="24"/>
              </w:rPr>
              <w:t xml:space="preserve">, </w:t>
            </w:r>
            <w:hyperlink r:id="rId72" w:history="1">
              <w:r w:rsidR="00615628" w:rsidRPr="006A53B3">
                <w:rPr>
                  <w:rStyle w:val="Hyperlink"/>
                  <w:rFonts w:ascii="Garamond" w:hAnsi="Garamond"/>
                  <w:sz w:val="24"/>
                  <w:szCs w:val="24"/>
                </w:rPr>
                <w:t>IS-702a</w:t>
              </w:r>
            </w:hyperlink>
            <w:r w:rsidR="00615628" w:rsidRPr="006A53B3">
              <w:rPr>
                <w:rFonts w:ascii="Garamond" w:hAnsi="Garamond"/>
                <w:sz w:val="24"/>
                <w:szCs w:val="24"/>
              </w:rPr>
              <w:t xml:space="preserve">, </w:t>
            </w:r>
            <w:hyperlink r:id="rId73" w:history="1">
              <w:r w:rsidR="00615628" w:rsidRPr="006A53B3">
                <w:rPr>
                  <w:rStyle w:val="Hyperlink"/>
                  <w:rFonts w:ascii="Garamond" w:hAnsi="Garamond"/>
                  <w:sz w:val="24"/>
                  <w:szCs w:val="24"/>
                </w:rPr>
                <w:t>CERC Basic</w:t>
              </w:r>
            </w:hyperlink>
            <w:r w:rsidR="00615628" w:rsidRPr="006A53B3">
              <w:rPr>
                <w:rStyle w:val="Hyperlink"/>
                <w:rFonts w:ascii="Garamond" w:hAnsi="Garamond"/>
                <w:sz w:val="24"/>
                <w:szCs w:val="24"/>
              </w:rPr>
              <w:t xml:space="preserve"> </w:t>
            </w:r>
          </w:p>
        </w:tc>
      </w:tr>
      <w:tr w:rsidR="00072D19" w:rsidRPr="006A53B3" w14:paraId="0337EF77" w14:textId="77777777" w:rsidTr="00615628">
        <w:trPr>
          <w:cantSplit/>
          <w:trHeight w:val="144"/>
          <w:jc w:val="right"/>
        </w:trPr>
        <w:tc>
          <w:tcPr>
            <w:tcW w:w="3415" w:type="dxa"/>
            <w:vAlign w:val="center"/>
          </w:tcPr>
          <w:p w14:paraId="1225E6D8" w14:textId="77777777" w:rsidR="00072D19" w:rsidRPr="006A53B3" w:rsidRDefault="00072D19" w:rsidP="00002A1D">
            <w:pPr>
              <w:rPr>
                <w:rFonts w:ascii="Garamond" w:hAnsi="Garamond"/>
                <w:sz w:val="24"/>
                <w:szCs w:val="24"/>
              </w:rPr>
            </w:pPr>
            <w:r w:rsidRPr="006A53B3">
              <w:rPr>
                <w:rFonts w:ascii="Garamond" w:hAnsi="Garamond"/>
                <w:sz w:val="24"/>
                <w:szCs w:val="24"/>
              </w:rPr>
              <w:t>Tier Three</w:t>
            </w:r>
          </w:p>
        </w:tc>
        <w:tc>
          <w:tcPr>
            <w:tcW w:w="5225" w:type="dxa"/>
            <w:vAlign w:val="center"/>
          </w:tcPr>
          <w:p w14:paraId="5315B7C5" w14:textId="4F428C04" w:rsidR="00072D19" w:rsidRPr="006A53B3" w:rsidRDefault="00F729AF" w:rsidP="0093472A">
            <w:pPr>
              <w:rPr>
                <w:rFonts w:ascii="Garamond" w:hAnsi="Garamond"/>
                <w:sz w:val="24"/>
                <w:szCs w:val="24"/>
              </w:rPr>
            </w:pPr>
            <w:hyperlink r:id="rId74" w:history="1">
              <w:r w:rsidR="00030215" w:rsidRPr="006A53B3">
                <w:rPr>
                  <w:rStyle w:val="Hyperlink"/>
                  <w:rFonts w:ascii="Garamond" w:hAnsi="Garamond"/>
                  <w:sz w:val="24"/>
                  <w:szCs w:val="24"/>
                </w:rPr>
                <w:t>IS-700.B</w:t>
              </w:r>
            </w:hyperlink>
            <w:r w:rsidR="00030215" w:rsidRPr="006A53B3">
              <w:rPr>
                <w:rStyle w:val="Hyperlink"/>
                <w:rFonts w:ascii="Garamond" w:hAnsi="Garamond"/>
                <w:color w:val="auto"/>
                <w:sz w:val="24"/>
                <w:szCs w:val="24"/>
              </w:rPr>
              <w:t>,</w:t>
            </w:r>
            <w:r w:rsidR="00030215" w:rsidRPr="006A53B3">
              <w:rPr>
                <w:rStyle w:val="Hyperlink"/>
                <w:rFonts w:ascii="Garamond" w:hAnsi="Garamond"/>
                <w:sz w:val="24"/>
                <w:szCs w:val="24"/>
              </w:rPr>
              <w:t xml:space="preserve">  </w:t>
            </w:r>
            <w:hyperlink r:id="rId75" w:history="1">
              <w:r w:rsidR="00030215" w:rsidRPr="006A53B3">
                <w:rPr>
                  <w:rStyle w:val="Hyperlink"/>
                  <w:rFonts w:ascii="Garamond" w:hAnsi="Garamond"/>
                  <w:sz w:val="24"/>
                  <w:szCs w:val="24"/>
                </w:rPr>
                <w:t>IS-100.C</w:t>
              </w:r>
            </w:hyperlink>
            <w:r w:rsidR="00030215" w:rsidRPr="006A53B3">
              <w:rPr>
                <w:rFonts w:ascii="Garamond" w:hAnsi="Garamond"/>
                <w:sz w:val="24"/>
                <w:szCs w:val="24"/>
              </w:rPr>
              <w:t xml:space="preserve">, </w:t>
            </w:r>
            <w:hyperlink r:id="rId76" w:history="1">
              <w:r w:rsidR="00030215" w:rsidRPr="006A53B3">
                <w:rPr>
                  <w:rStyle w:val="Hyperlink"/>
                  <w:rFonts w:ascii="Garamond" w:hAnsi="Garamond"/>
                  <w:sz w:val="24"/>
                  <w:szCs w:val="24"/>
                </w:rPr>
                <w:t>IS-200.C</w:t>
              </w:r>
            </w:hyperlink>
            <w:r w:rsidR="00030215" w:rsidRPr="006A53B3">
              <w:rPr>
                <w:rFonts w:ascii="Garamond" w:hAnsi="Garamond"/>
                <w:sz w:val="24"/>
                <w:szCs w:val="24"/>
              </w:rPr>
              <w:t xml:space="preserve">, </w:t>
            </w:r>
            <w:hyperlink r:id="rId77" w:history="1">
              <w:r w:rsidR="00030215" w:rsidRPr="006A53B3">
                <w:rPr>
                  <w:rStyle w:val="Hyperlink"/>
                  <w:rFonts w:ascii="Garamond" w:hAnsi="Garamond"/>
                  <w:sz w:val="24"/>
                  <w:szCs w:val="24"/>
                </w:rPr>
                <w:t>IS-800.C</w:t>
              </w:r>
            </w:hyperlink>
            <w:r w:rsidR="00030215" w:rsidRPr="006A53B3">
              <w:rPr>
                <w:rFonts w:ascii="Garamond" w:hAnsi="Garamond"/>
                <w:sz w:val="24"/>
                <w:szCs w:val="24"/>
              </w:rPr>
              <w:t xml:space="preserve">, </w:t>
            </w:r>
            <w:hyperlink r:id="rId78" w:history="1">
              <w:r w:rsidR="00030215" w:rsidRPr="006A53B3">
                <w:rPr>
                  <w:rStyle w:val="Hyperlink"/>
                  <w:rFonts w:ascii="Garamond" w:hAnsi="Garamond"/>
                  <w:sz w:val="24"/>
                  <w:szCs w:val="24"/>
                </w:rPr>
                <w:t>ICS-300</w:t>
              </w:r>
            </w:hyperlink>
          </w:p>
        </w:tc>
      </w:tr>
      <w:tr w:rsidR="00072D19" w:rsidRPr="006A53B3" w14:paraId="0B61DF9E" w14:textId="77777777" w:rsidTr="00615628">
        <w:trPr>
          <w:cantSplit/>
          <w:trHeight w:val="144"/>
          <w:jc w:val="right"/>
        </w:trPr>
        <w:tc>
          <w:tcPr>
            <w:tcW w:w="3415" w:type="dxa"/>
            <w:vAlign w:val="center"/>
          </w:tcPr>
          <w:p w14:paraId="13EA551E" w14:textId="77777777" w:rsidR="00072D19" w:rsidRPr="006A53B3" w:rsidRDefault="00072D19" w:rsidP="00002A1D">
            <w:pPr>
              <w:rPr>
                <w:rFonts w:ascii="Garamond" w:hAnsi="Garamond"/>
                <w:sz w:val="24"/>
                <w:szCs w:val="24"/>
              </w:rPr>
            </w:pPr>
            <w:r w:rsidRPr="006A53B3">
              <w:rPr>
                <w:rFonts w:ascii="Garamond" w:hAnsi="Garamond"/>
                <w:sz w:val="24"/>
                <w:szCs w:val="24"/>
              </w:rPr>
              <w:t>Tier Four</w:t>
            </w:r>
          </w:p>
        </w:tc>
        <w:tc>
          <w:tcPr>
            <w:tcW w:w="5225" w:type="dxa"/>
            <w:vAlign w:val="center"/>
          </w:tcPr>
          <w:p w14:paraId="1FD00BD0" w14:textId="3BFB97BB" w:rsidR="00072D19" w:rsidRPr="006A53B3" w:rsidRDefault="00F729AF" w:rsidP="0093472A">
            <w:pPr>
              <w:rPr>
                <w:rFonts w:ascii="Garamond" w:hAnsi="Garamond"/>
                <w:sz w:val="24"/>
                <w:szCs w:val="24"/>
              </w:rPr>
            </w:pPr>
            <w:hyperlink r:id="rId79" w:history="1">
              <w:r w:rsidR="00030215" w:rsidRPr="006A53B3">
                <w:rPr>
                  <w:rStyle w:val="Hyperlink"/>
                  <w:rFonts w:ascii="Garamond" w:hAnsi="Garamond"/>
                  <w:sz w:val="24"/>
                  <w:szCs w:val="24"/>
                </w:rPr>
                <w:t>IS-700.B</w:t>
              </w:r>
            </w:hyperlink>
            <w:r w:rsidR="00030215" w:rsidRPr="006A53B3">
              <w:rPr>
                <w:rStyle w:val="Hyperlink"/>
                <w:rFonts w:ascii="Garamond" w:hAnsi="Garamond"/>
                <w:color w:val="auto"/>
                <w:sz w:val="24"/>
                <w:szCs w:val="24"/>
              </w:rPr>
              <w:t>,</w:t>
            </w:r>
            <w:r w:rsidR="00030215" w:rsidRPr="006A53B3">
              <w:rPr>
                <w:rStyle w:val="Hyperlink"/>
                <w:rFonts w:ascii="Garamond" w:hAnsi="Garamond"/>
                <w:sz w:val="24"/>
                <w:szCs w:val="24"/>
              </w:rPr>
              <w:t xml:space="preserve">  </w:t>
            </w:r>
            <w:hyperlink r:id="rId80" w:history="1">
              <w:r w:rsidR="00154C1F" w:rsidRPr="006A53B3">
                <w:rPr>
                  <w:rStyle w:val="Hyperlink"/>
                  <w:rFonts w:ascii="Garamond" w:hAnsi="Garamond"/>
                  <w:sz w:val="24"/>
                  <w:szCs w:val="24"/>
                </w:rPr>
                <w:t>IS-100.C</w:t>
              </w:r>
            </w:hyperlink>
            <w:r w:rsidR="00154C1F" w:rsidRPr="006A53B3">
              <w:rPr>
                <w:rFonts w:ascii="Garamond" w:hAnsi="Garamond"/>
                <w:sz w:val="24"/>
                <w:szCs w:val="24"/>
              </w:rPr>
              <w:t xml:space="preserve">, </w:t>
            </w:r>
            <w:hyperlink r:id="rId81" w:history="1">
              <w:r w:rsidR="00154C1F" w:rsidRPr="006A53B3">
                <w:rPr>
                  <w:rStyle w:val="Hyperlink"/>
                  <w:rFonts w:ascii="Garamond" w:hAnsi="Garamond"/>
                  <w:sz w:val="24"/>
                  <w:szCs w:val="24"/>
                </w:rPr>
                <w:t>IS-200.</w:t>
              </w:r>
              <w:r w:rsidR="00030215" w:rsidRPr="006A53B3">
                <w:rPr>
                  <w:rStyle w:val="Hyperlink"/>
                  <w:rFonts w:ascii="Garamond" w:hAnsi="Garamond"/>
                  <w:sz w:val="24"/>
                  <w:szCs w:val="24"/>
                </w:rPr>
                <w:t>C</w:t>
              </w:r>
            </w:hyperlink>
            <w:r w:rsidR="00072D19" w:rsidRPr="006A53B3">
              <w:rPr>
                <w:rFonts w:ascii="Garamond" w:hAnsi="Garamond"/>
                <w:sz w:val="24"/>
                <w:szCs w:val="24"/>
              </w:rPr>
              <w:t xml:space="preserve">, </w:t>
            </w:r>
            <w:hyperlink r:id="rId82" w:history="1">
              <w:r w:rsidR="00154C1F" w:rsidRPr="006A53B3">
                <w:rPr>
                  <w:rStyle w:val="Hyperlink"/>
                  <w:rFonts w:ascii="Garamond" w:hAnsi="Garamond"/>
                  <w:sz w:val="24"/>
                  <w:szCs w:val="24"/>
                </w:rPr>
                <w:t>IS-800.C</w:t>
              </w:r>
            </w:hyperlink>
            <w:r w:rsidR="00072D19" w:rsidRPr="006A53B3">
              <w:rPr>
                <w:rFonts w:ascii="Garamond" w:hAnsi="Garamond"/>
                <w:sz w:val="24"/>
                <w:szCs w:val="24"/>
              </w:rPr>
              <w:t xml:space="preserve">, </w:t>
            </w:r>
            <w:hyperlink r:id="rId83" w:history="1">
              <w:r w:rsidR="00072D19" w:rsidRPr="006A53B3">
                <w:rPr>
                  <w:rStyle w:val="Hyperlink"/>
                  <w:rFonts w:ascii="Garamond" w:hAnsi="Garamond"/>
                  <w:sz w:val="24"/>
                  <w:szCs w:val="24"/>
                </w:rPr>
                <w:t>ICS-300</w:t>
              </w:r>
            </w:hyperlink>
            <w:r w:rsidR="00072D19" w:rsidRPr="006A53B3">
              <w:rPr>
                <w:rFonts w:ascii="Garamond" w:hAnsi="Garamond"/>
                <w:sz w:val="24"/>
                <w:szCs w:val="24"/>
              </w:rPr>
              <w:t xml:space="preserve">, </w:t>
            </w:r>
            <w:hyperlink r:id="rId84" w:history="1">
              <w:r w:rsidR="00072D19" w:rsidRPr="006A53B3">
                <w:rPr>
                  <w:rStyle w:val="Hyperlink"/>
                  <w:rFonts w:ascii="Garamond" w:hAnsi="Garamond"/>
                  <w:sz w:val="24"/>
                  <w:szCs w:val="24"/>
                </w:rPr>
                <w:t>ICS-400</w:t>
              </w:r>
            </w:hyperlink>
          </w:p>
        </w:tc>
      </w:tr>
      <w:tr w:rsidR="000911D0" w:rsidRPr="006A53B3" w14:paraId="128CD16E" w14:textId="77777777" w:rsidTr="00615628">
        <w:tblPrEx>
          <w:jc w:val="left"/>
        </w:tblPrEx>
        <w:tc>
          <w:tcPr>
            <w:tcW w:w="3415" w:type="dxa"/>
            <w:hideMark/>
          </w:tcPr>
          <w:p w14:paraId="29FFD4BC" w14:textId="4A52E1AE" w:rsidR="000911D0" w:rsidRPr="006A53B3" w:rsidRDefault="000911D0" w:rsidP="00B16641">
            <w:pPr>
              <w:rPr>
                <w:rFonts w:ascii="Garamond" w:hAnsi="Garamond"/>
                <w:sz w:val="24"/>
                <w:szCs w:val="24"/>
              </w:rPr>
            </w:pPr>
            <w:r w:rsidRPr="006A53B3">
              <w:rPr>
                <w:rFonts w:ascii="Garamond" w:hAnsi="Garamond"/>
                <w:sz w:val="24"/>
                <w:szCs w:val="24"/>
              </w:rPr>
              <w:t>PIO</w:t>
            </w:r>
            <w:r w:rsidR="005B76D3" w:rsidRPr="006A53B3">
              <w:rPr>
                <w:rFonts w:ascii="Garamond" w:hAnsi="Garamond"/>
                <w:sz w:val="24"/>
                <w:szCs w:val="24"/>
              </w:rPr>
              <w:t xml:space="preserve"> </w:t>
            </w:r>
          </w:p>
        </w:tc>
        <w:tc>
          <w:tcPr>
            <w:tcW w:w="5225" w:type="dxa"/>
            <w:vAlign w:val="center"/>
            <w:hideMark/>
          </w:tcPr>
          <w:p w14:paraId="5690F827" w14:textId="174F8CD3" w:rsidR="000911D0" w:rsidRPr="006A53B3" w:rsidRDefault="00F729AF" w:rsidP="000911D0">
            <w:pPr>
              <w:rPr>
                <w:rFonts w:ascii="Garamond" w:hAnsi="Garamond"/>
                <w:sz w:val="24"/>
                <w:szCs w:val="24"/>
              </w:rPr>
            </w:pPr>
            <w:hyperlink r:id="rId85" w:history="1">
              <w:r w:rsidR="00615628" w:rsidRPr="006A53B3">
                <w:rPr>
                  <w:rStyle w:val="Hyperlink"/>
                  <w:rFonts w:ascii="Garamond" w:hAnsi="Garamond"/>
                  <w:sz w:val="24"/>
                  <w:szCs w:val="24"/>
                </w:rPr>
                <w:t>IS-700.B</w:t>
              </w:r>
            </w:hyperlink>
            <w:r w:rsidR="00615628" w:rsidRPr="006A53B3">
              <w:rPr>
                <w:rStyle w:val="Hyperlink"/>
                <w:rFonts w:ascii="Garamond" w:hAnsi="Garamond"/>
                <w:color w:val="auto"/>
                <w:sz w:val="24"/>
                <w:szCs w:val="24"/>
              </w:rPr>
              <w:t>,</w:t>
            </w:r>
            <w:r w:rsidR="00615628" w:rsidRPr="006A53B3">
              <w:rPr>
                <w:rStyle w:val="Hyperlink"/>
                <w:rFonts w:ascii="Garamond" w:hAnsi="Garamond"/>
                <w:sz w:val="24"/>
                <w:szCs w:val="24"/>
              </w:rPr>
              <w:t xml:space="preserve">  </w:t>
            </w:r>
            <w:hyperlink r:id="rId86" w:history="1">
              <w:r w:rsidR="00615628" w:rsidRPr="006A53B3">
                <w:rPr>
                  <w:rStyle w:val="Hyperlink"/>
                  <w:rFonts w:ascii="Garamond" w:hAnsi="Garamond"/>
                  <w:sz w:val="24"/>
                  <w:szCs w:val="24"/>
                </w:rPr>
                <w:t>IS-100.C</w:t>
              </w:r>
            </w:hyperlink>
            <w:r w:rsidR="00615628" w:rsidRPr="006A53B3">
              <w:rPr>
                <w:rFonts w:ascii="Garamond" w:hAnsi="Garamond"/>
                <w:sz w:val="24"/>
                <w:szCs w:val="24"/>
              </w:rPr>
              <w:t xml:space="preserve">, </w:t>
            </w:r>
            <w:hyperlink r:id="rId87" w:history="1">
              <w:r w:rsidR="00615628" w:rsidRPr="006A53B3">
                <w:rPr>
                  <w:rStyle w:val="Hyperlink"/>
                  <w:rFonts w:ascii="Garamond" w:hAnsi="Garamond"/>
                  <w:sz w:val="24"/>
                  <w:szCs w:val="24"/>
                </w:rPr>
                <w:t>IS-200.C</w:t>
              </w:r>
            </w:hyperlink>
            <w:r w:rsidR="00615628" w:rsidRPr="006A53B3">
              <w:rPr>
                <w:rFonts w:ascii="Garamond" w:hAnsi="Garamond"/>
                <w:sz w:val="24"/>
                <w:szCs w:val="24"/>
              </w:rPr>
              <w:t xml:space="preserve">, </w:t>
            </w:r>
            <w:hyperlink r:id="rId88" w:history="1">
              <w:r w:rsidR="00615628" w:rsidRPr="006A53B3">
                <w:rPr>
                  <w:rStyle w:val="Hyperlink"/>
                  <w:rFonts w:ascii="Garamond" w:hAnsi="Garamond"/>
                  <w:sz w:val="24"/>
                  <w:szCs w:val="24"/>
                </w:rPr>
                <w:t>IS-800.C</w:t>
              </w:r>
            </w:hyperlink>
            <w:r w:rsidR="00615628" w:rsidRPr="006A53B3">
              <w:rPr>
                <w:rFonts w:ascii="Garamond" w:hAnsi="Garamond"/>
                <w:sz w:val="24"/>
                <w:szCs w:val="24"/>
              </w:rPr>
              <w:t xml:space="preserve">, </w:t>
            </w:r>
            <w:hyperlink r:id="rId89" w:history="1">
              <w:r w:rsidR="00615628" w:rsidRPr="006A53B3">
                <w:rPr>
                  <w:rStyle w:val="Hyperlink"/>
                  <w:rFonts w:ascii="Garamond" w:hAnsi="Garamond"/>
                  <w:sz w:val="24"/>
                  <w:szCs w:val="24"/>
                </w:rPr>
                <w:t>ICS-300</w:t>
              </w:r>
            </w:hyperlink>
            <w:r w:rsidR="00615628" w:rsidRPr="006A53B3">
              <w:rPr>
                <w:rFonts w:ascii="Garamond" w:hAnsi="Garamond"/>
                <w:sz w:val="24"/>
                <w:szCs w:val="24"/>
              </w:rPr>
              <w:t xml:space="preserve">, </w:t>
            </w:r>
            <w:hyperlink r:id="rId90" w:history="1">
              <w:r w:rsidR="00615628" w:rsidRPr="006A53B3">
                <w:rPr>
                  <w:rStyle w:val="Hyperlink"/>
                  <w:rFonts w:ascii="Garamond" w:hAnsi="Garamond"/>
                  <w:sz w:val="24"/>
                  <w:szCs w:val="24"/>
                </w:rPr>
                <w:t>ICS-400</w:t>
              </w:r>
            </w:hyperlink>
            <w:r w:rsidR="00615628" w:rsidRPr="006A53B3">
              <w:rPr>
                <w:rStyle w:val="Hyperlink"/>
                <w:rFonts w:ascii="Garamond" w:hAnsi="Garamond"/>
                <w:sz w:val="24"/>
                <w:szCs w:val="24"/>
              </w:rPr>
              <w:t xml:space="preserve">, </w:t>
            </w:r>
            <w:hyperlink r:id="rId91" w:history="1">
              <w:r w:rsidR="000911D0" w:rsidRPr="006A53B3">
                <w:rPr>
                  <w:rStyle w:val="Hyperlink"/>
                  <w:rFonts w:ascii="Garamond" w:hAnsi="Garamond"/>
                  <w:sz w:val="24"/>
                  <w:szCs w:val="24"/>
                </w:rPr>
                <w:t>IS-702a</w:t>
              </w:r>
            </w:hyperlink>
            <w:r w:rsidR="000911D0" w:rsidRPr="006A53B3">
              <w:rPr>
                <w:rFonts w:ascii="Garamond" w:hAnsi="Garamond"/>
                <w:sz w:val="24"/>
                <w:szCs w:val="24"/>
              </w:rPr>
              <w:t xml:space="preserve">, </w:t>
            </w:r>
            <w:hyperlink r:id="rId92" w:history="1">
              <w:r w:rsidR="000911D0" w:rsidRPr="006A53B3">
                <w:rPr>
                  <w:rStyle w:val="Hyperlink"/>
                  <w:rFonts w:ascii="Garamond" w:hAnsi="Garamond"/>
                  <w:sz w:val="24"/>
                  <w:szCs w:val="24"/>
                </w:rPr>
                <w:t>CERC Basic</w:t>
              </w:r>
            </w:hyperlink>
            <w:r w:rsidR="00030215" w:rsidRPr="006A53B3">
              <w:rPr>
                <w:rStyle w:val="Hyperlink"/>
                <w:rFonts w:ascii="Garamond" w:hAnsi="Garamond"/>
                <w:sz w:val="24"/>
                <w:szCs w:val="24"/>
                <w:u w:val="none"/>
              </w:rPr>
              <w:t xml:space="preserve"> </w:t>
            </w:r>
          </w:p>
        </w:tc>
      </w:tr>
    </w:tbl>
    <w:p w14:paraId="44CC5497" w14:textId="77777777" w:rsidR="00072D19" w:rsidRPr="006A53B3" w:rsidRDefault="00072D19" w:rsidP="002E2371">
      <w:pPr>
        <w:spacing w:after="0" w:line="240" w:lineRule="auto"/>
        <w:jc w:val="center"/>
        <w:rPr>
          <w:rFonts w:ascii="Garamond" w:hAnsi="Garamond"/>
          <w:sz w:val="24"/>
          <w:szCs w:val="24"/>
        </w:rPr>
      </w:pPr>
    </w:p>
    <w:p w14:paraId="24DE8854" w14:textId="77777777" w:rsidR="000911D0" w:rsidRPr="006A53B3" w:rsidRDefault="000911D0" w:rsidP="000911D0">
      <w:pPr>
        <w:rPr>
          <w:rFonts w:ascii="Garamond" w:hAnsi="Garamond"/>
          <w:sz w:val="24"/>
          <w:szCs w:val="24"/>
        </w:rPr>
      </w:pPr>
    </w:p>
    <w:p w14:paraId="035DB0BF" w14:textId="77777777" w:rsidR="000911D0" w:rsidRPr="00A02ACC" w:rsidRDefault="000911D0" w:rsidP="000911D0">
      <w:pPr>
        <w:rPr>
          <w:rFonts w:ascii="Garamond" w:hAnsi="Garamond"/>
        </w:rPr>
        <w:sectPr w:rsidR="000911D0" w:rsidRPr="00A02ACC" w:rsidSect="006A53B3">
          <w:type w:val="continuous"/>
          <w:pgSz w:w="12240" w:h="15840" w:code="1"/>
          <w:pgMar w:top="1080" w:right="1440" w:bottom="720" w:left="1440" w:header="576" w:footer="360" w:gutter="0"/>
          <w:cols w:space="720"/>
          <w:titlePg/>
          <w:docGrid w:linePitch="360"/>
        </w:sectPr>
      </w:pPr>
    </w:p>
    <w:p w14:paraId="0D0245B0" w14:textId="0C9BB10F" w:rsidR="00057781" w:rsidRPr="00A02ACC" w:rsidRDefault="009D41A4" w:rsidP="006A53B3">
      <w:pPr>
        <w:pStyle w:val="Heading1"/>
        <w:spacing w:before="0"/>
        <w:rPr>
          <w:rFonts w:ascii="Garamond" w:hAnsi="Garamond"/>
        </w:rPr>
      </w:pPr>
      <w:bookmarkStart w:id="53" w:name="Attach2ERP"/>
      <w:bookmarkStart w:id="54" w:name="Attach2"/>
      <w:bookmarkEnd w:id="53"/>
      <w:bookmarkEnd w:id="54"/>
      <w:r w:rsidRPr="00A02ACC">
        <w:rPr>
          <w:rFonts w:ascii="Garamond" w:hAnsi="Garamond"/>
        </w:rPr>
        <w:lastRenderedPageBreak/>
        <w:t xml:space="preserve">Attachment </w:t>
      </w:r>
      <w:r w:rsidR="005D3CF0" w:rsidRPr="00A02ACC">
        <w:rPr>
          <w:rFonts w:ascii="Garamond" w:hAnsi="Garamond"/>
        </w:rPr>
        <w:t>2</w:t>
      </w:r>
      <w:r w:rsidR="007703F3" w:rsidRPr="00A02ACC">
        <w:rPr>
          <w:rFonts w:ascii="Garamond" w:hAnsi="Garamond"/>
        </w:rPr>
        <w:t xml:space="preserve"> </w:t>
      </w:r>
      <w:r w:rsidR="0026459D" w:rsidRPr="00A02ACC">
        <w:rPr>
          <w:rFonts w:ascii="Garamond" w:hAnsi="Garamond"/>
        </w:rPr>
        <w:t>–</w:t>
      </w:r>
      <w:r w:rsidR="007703F3" w:rsidRPr="00A02ACC">
        <w:rPr>
          <w:rFonts w:ascii="Garamond" w:hAnsi="Garamond"/>
        </w:rPr>
        <w:t xml:space="preserve"> </w:t>
      </w:r>
      <w:r w:rsidR="00157F9B" w:rsidRPr="00A02ACC">
        <w:rPr>
          <w:rFonts w:ascii="Garamond" w:hAnsi="Garamond"/>
        </w:rPr>
        <w:t>Whole Community Inclusion Progress Reporting</w:t>
      </w:r>
    </w:p>
    <w:p w14:paraId="4053554F" w14:textId="77777777" w:rsidR="00E2374D" w:rsidRPr="00A02ACC" w:rsidRDefault="00E2374D" w:rsidP="00E2374D">
      <w:pPr>
        <w:spacing w:after="0" w:line="240" w:lineRule="auto"/>
        <w:rPr>
          <w:rFonts w:ascii="Garamond" w:hAnsi="Garamond"/>
        </w:rPr>
      </w:pPr>
    </w:p>
    <w:p w14:paraId="5434B3F3" w14:textId="212CE974" w:rsidR="00255E3C" w:rsidRPr="006A53B3" w:rsidRDefault="00255E3C" w:rsidP="00E2374D">
      <w:pPr>
        <w:spacing w:after="0" w:line="240" w:lineRule="auto"/>
        <w:jc w:val="both"/>
        <w:rPr>
          <w:rFonts w:ascii="Garamond" w:hAnsi="Garamond" w:cs="Arial"/>
          <w:b/>
          <w:sz w:val="24"/>
          <w:szCs w:val="24"/>
          <w:u w:val="single"/>
        </w:rPr>
      </w:pPr>
      <w:r w:rsidRPr="006A53B3">
        <w:rPr>
          <w:rFonts w:ascii="Garamond" w:hAnsi="Garamond" w:cs="Arial"/>
          <w:b/>
          <w:sz w:val="24"/>
          <w:szCs w:val="24"/>
          <w:u w:val="single"/>
        </w:rPr>
        <w:t>WCI ACTION PLAN PROGRESS REPORTING INSTRUCTIONS</w:t>
      </w:r>
    </w:p>
    <w:p w14:paraId="04E84773" w14:textId="77777777" w:rsidR="00255E3C" w:rsidRPr="006A53B3" w:rsidRDefault="00255E3C" w:rsidP="00255E3C">
      <w:pPr>
        <w:spacing w:after="0" w:line="240" w:lineRule="auto"/>
        <w:jc w:val="both"/>
        <w:rPr>
          <w:rFonts w:ascii="Garamond" w:hAnsi="Garamond" w:cs="Arial"/>
          <w:b/>
          <w:sz w:val="24"/>
          <w:szCs w:val="24"/>
          <w:u w:val="single"/>
        </w:rPr>
      </w:pPr>
    </w:p>
    <w:p w14:paraId="5E09B5E8" w14:textId="0424C33E" w:rsidR="00255E3C" w:rsidRPr="006A53B3" w:rsidRDefault="00255E3C" w:rsidP="00255E3C">
      <w:pPr>
        <w:spacing w:after="0" w:line="240" w:lineRule="auto"/>
        <w:jc w:val="both"/>
        <w:rPr>
          <w:rFonts w:ascii="Garamond" w:hAnsi="Garamond" w:cs="Arial"/>
          <w:sz w:val="24"/>
          <w:szCs w:val="24"/>
        </w:rPr>
      </w:pPr>
      <w:r w:rsidRPr="006A53B3">
        <w:rPr>
          <w:rFonts w:ascii="Garamond" w:hAnsi="Garamond" w:cs="Arial"/>
          <w:sz w:val="24"/>
          <w:szCs w:val="24"/>
        </w:rPr>
        <w:t xml:space="preserve">In Quarter 1 of BP1-S, LHDs were required to complete a schedule of activities for a whole community inclusion (WCI) strategic plan. Two options were provided for the development of LHD Whole Community Inclusion 5-Year strategic plans. Option A was a guided project work plan that outlines required activities and accompanying documentation to build up to hosting a tabletop exercise. Option B was an individualized strategic 5-year plan determined by the local jurisdiction requiring pre-approval from DEPR. Templates have been provided for both options A and B for LHDs to populate timelines and activities from the schedule that was submitted in the prior budget period. Starting in BP1, progress updates will be collected quarterly; however for any activities marked as “completed”, associated evidence outlined in the “WCI Strategic Plan” document will also need to be submitted to the </w:t>
      </w:r>
      <w:hyperlink r:id="rId93" w:history="1">
        <w:r w:rsidR="008917F0" w:rsidRPr="006A53B3">
          <w:rPr>
            <w:rStyle w:val="Hyperlink"/>
            <w:rFonts w:ascii="Garamond" w:hAnsi="Garamond" w:cs="Arial"/>
            <w:sz w:val="24"/>
            <w:szCs w:val="24"/>
          </w:rPr>
          <w:t>MDHHS-BETP-DEPR-PHEP@michigan.gov</w:t>
        </w:r>
      </w:hyperlink>
      <w:r w:rsidRPr="006A53B3">
        <w:rPr>
          <w:rFonts w:ascii="Garamond" w:hAnsi="Garamond" w:cs="Arial"/>
          <w:sz w:val="24"/>
          <w:szCs w:val="24"/>
        </w:rPr>
        <w:t xml:space="preserve"> address. </w:t>
      </w:r>
    </w:p>
    <w:p w14:paraId="359468C9" w14:textId="77777777" w:rsidR="00255E3C" w:rsidRPr="006A53B3" w:rsidRDefault="00255E3C" w:rsidP="00255E3C">
      <w:pPr>
        <w:spacing w:after="0" w:line="240" w:lineRule="auto"/>
        <w:jc w:val="both"/>
        <w:rPr>
          <w:rFonts w:ascii="Garamond" w:hAnsi="Garamond" w:cs="Arial"/>
          <w:b/>
          <w:sz w:val="24"/>
          <w:szCs w:val="24"/>
          <w:u w:val="single"/>
        </w:rPr>
      </w:pPr>
    </w:p>
    <w:p w14:paraId="1984C941" w14:textId="77777777" w:rsidR="00255E3C" w:rsidRPr="006A53B3" w:rsidRDefault="00255E3C" w:rsidP="00255E3C">
      <w:pPr>
        <w:spacing w:after="0" w:line="240" w:lineRule="auto"/>
        <w:jc w:val="both"/>
        <w:rPr>
          <w:rFonts w:ascii="Garamond" w:hAnsi="Garamond" w:cs="Arial"/>
          <w:b/>
          <w:sz w:val="24"/>
          <w:szCs w:val="24"/>
          <w:u w:val="single"/>
        </w:rPr>
      </w:pPr>
      <w:r w:rsidRPr="006A53B3">
        <w:rPr>
          <w:rFonts w:ascii="Garamond" w:hAnsi="Garamond" w:cs="Arial"/>
          <w:b/>
          <w:sz w:val="24"/>
          <w:szCs w:val="24"/>
          <w:u w:val="single"/>
        </w:rPr>
        <w:t>DEFINITIONS</w:t>
      </w:r>
    </w:p>
    <w:p w14:paraId="16297B1D" w14:textId="77777777" w:rsidR="00255E3C" w:rsidRPr="006A53B3" w:rsidRDefault="00255E3C" w:rsidP="00255E3C">
      <w:pPr>
        <w:spacing w:after="0" w:line="240" w:lineRule="auto"/>
        <w:jc w:val="both"/>
        <w:rPr>
          <w:rFonts w:ascii="Garamond" w:hAnsi="Garamond" w:cs="Arial"/>
          <w:b/>
          <w:sz w:val="24"/>
          <w:szCs w:val="24"/>
          <w:u w:val="single"/>
        </w:rPr>
      </w:pPr>
    </w:p>
    <w:p w14:paraId="5064B95D" w14:textId="77777777" w:rsidR="00255E3C" w:rsidRPr="006A53B3" w:rsidRDefault="00255E3C" w:rsidP="00255E3C">
      <w:pPr>
        <w:pStyle w:val="ListParagraph"/>
        <w:numPr>
          <w:ilvl w:val="0"/>
          <w:numId w:val="17"/>
        </w:numPr>
        <w:spacing w:after="0"/>
        <w:ind w:left="720"/>
        <w:jc w:val="both"/>
        <w:rPr>
          <w:rFonts w:ascii="Garamond" w:hAnsi="Garamond" w:cs="Arial"/>
          <w:sz w:val="24"/>
          <w:szCs w:val="24"/>
        </w:rPr>
      </w:pPr>
      <w:r w:rsidRPr="006A53B3">
        <w:rPr>
          <w:rFonts w:ascii="Garamond" w:hAnsi="Garamond" w:cs="Arial"/>
          <w:b/>
          <w:sz w:val="24"/>
          <w:szCs w:val="24"/>
        </w:rPr>
        <w:t xml:space="preserve">Action Item: </w:t>
      </w:r>
      <w:r w:rsidRPr="006A53B3">
        <w:rPr>
          <w:rFonts w:ascii="Garamond" w:hAnsi="Garamond" w:cs="Arial"/>
          <w:sz w:val="24"/>
          <w:szCs w:val="24"/>
        </w:rPr>
        <w:t>Action items are high-level goals that the LHD would like to achieve over the coming budget period. Items should be broad objectives that can be accomplished by completing multiple, smaller Action Activities that build to achieve the Action Item. An Action Item could be to write a new plan, complete a full-scale exercise, or implement a new volunteer management system.</w:t>
      </w:r>
    </w:p>
    <w:p w14:paraId="4327F69B" w14:textId="77777777" w:rsidR="00255E3C" w:rsidRPr="006A53B3" w:rsidRDefault="00255E3C" w:rsidP="00255E3C">
      <w:pPr>
        <w:spacing w:after="0" w:line="240" w:lineRule="auto"/>
        <w:jc w:val="both"/>
        <w:rPr>
          <w:rFonts w:ascii="Garamond" w:hAnsi="Garamond" w:cs="Arial"/>
          <w:sz w:val="24"/>
          <w:szCs w:val="24"/>
        </w:rPr>
      </w:pPr>
    </w:p>
    <w:p w14:paraId="6F2C7FA2" w14:textId="0652F6AF" w:rsidR="00255E3C" w:rsidRPr="006A53B3" w:rsidRDefault="00255E3C" w:rsidP="00255E3C">
      <w:pPr>
        <w:pStyle w:val="ListParagraph"/>
        <w:numPr>
          <w:ilvl w:val="0"/>
          <w:numId w:val="17"/>
        </w:numPr>
        <w:spacing w:after="0"/>
        <w:ind w:left="720"/>
        <w:jc w:val="both"/>
        <w:rPr>
          <w:rFonts w:ascii="Garamond" w:hAnsi="Garamond" w:cs="Arial"/>
          <w:sz w:val="24"/>
          <w:szCs w:val="24"/>
        </w:rPr>
      </w:pPr>
      <w:r w:rsidRPr="006A53B3">
        <w:rPr>
          <w:rFonts w:ascii="Garamond" w:hAnsi="Garamond" w:cs="Arial"/>
          <w:b/>
          <w:sz w:val="24"/>
          <w:szCs w:val="24"/>
        </w:rPr>
        <w:t>Action Activity:</w:t>
      </w:r>
      <w:r w:rsidRPr="006A53B3">
        <w:rPr>
          <w:rFonts w:ascii="Garamond" w:hAnsi="Garamond" w:cs="Arial"/>
          <w:sz w:val="24"/>
          <w:szCs w:val="24"/>
        </w:rPr>
        <w:t xml:space="preserve"> Action Activities are tasks that take small steps towards achieving or completing an Action Item. Activities could include researching or requesting necessary materials or guidance, collaborating with partners, </w:t>
      </w:r>
      <w:r w:rsidR="00357CE0" w:rsidRPr="006A53B3">
        <w:rPr>
          <w:rFonts w:ascii="Garamond" w:hAnsi="Garamond" w:cs="Arial"/>
          <w:sz w:val="24"/>
          <w:szCs w:val="24"/>
        </w:rPr>
        <w:t>taking,</w:t>
      </w:r>
      <w:r w:rsidRPr="006A53B3">
        <w:rPr>
          <w:rFonts w:ascii="Garamond" w:hAnsi="Garamond" w:cs="Arial"/>
          <w:sz w:val="24"/>
          <w:szCs w:val="24"/>
        </w:rPr>
        <w:t xml:space="preserve"> or providing training, or milestones related to completing an Action Item.</w:t>
      </w:r>
    </w:p>
    <w:p w14:paraId="19295633" w14:textId="77777777" w:rsidR="00255E3C" w:rsidRPr="006A53B3" w:rsidRDefault="00255E3C" w:rsidP="00255E3C">
      <w:pPr>
        <w:spacing w:after="0" w:line="240" w:lineRule="auto"/>
        <w:jc w:val="both"/>
        <w:rPr>
          <w:rFonts w:ascii="Garamond" w:hAnsi="Garamond" w:cs="Arial"/>
          <w:sz w:val="24"/>
          <w:szCs w:val="24"/>
        </w:rPr>
      </w:pPr>
    </w:p>
    <w:p w14:paraId="1D7C9650" w14:textId="4143D573" w:rsidR="00255E3C" w:rsidRPr="00A02ACC" w:rsidRDefault="00255E3C" w:rsidP="00255E3C">
      <w:pPr>
        <w:pStyle w:val="ListParagraph"/>
        <w:numPr>
          <w:ilvl w:val="0"/>
          <w:numId w:val="15"/>
        </w:numPr>
        <w:spacing w:after="0"/>
        <w:ind w:left="1440"/>
        <w:jc w:val="both"/>
        <w:rPr>
          <w:rFonts w:ascii="Garamond" w:hAnsi="Garamond" w:cs="Arial"/>
          <w:szCs w:val="21"/>
        </w:rPr>
        <w:sectPr w:rsidR="00255E3C" w:rsidRPr="00A02ACC" w:rsidSect="00E2374D">
          <w:headerReference w:type="even" r:id="rId94"/>
          <w:headerReference w:type="default" r:id="rId95"/>
          <w:headerReference w:type="first" r:id="rId96"/>
          <w:footerReference w:type="first" r:id="rId97"/>
          <w:pgSz w:w="12240" w:h="15840" w:code="1"/>
          <w:pgMar w:top="1080" w:right="1080" w:bottom="720" w:left="1080" w:header="576" w:footer="360" w:gutter="0"/>
          <w:cols w:space="720"/>
          <w:titlePg/>
          <w:docGrid w:linePitch="360"/>
        </w:sectPr>
      </w:pPr>
    </w:p>
    <w:tbl>
      <w:tblPr>
        <w:tblStyle w:val="TableGridLight"/>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222"/>
        <w:gridCol w:w="163"/>
        <w:gridCol w:w="219"/>
        <w:gridCol w:w="4119"/>
        <w:gridCol w:w="137"/>
        <w:gridCol w:w="90"/>
        <w:gridCol w:w="134"/>
        <w:gridCol w:w="1433"/>
        <w:gridCol w:w="84"/>
        <w:gridCol w:w="93"/>
        <w:gridCol w:w="70"/>
        <w:gridCol w:w="71"/>
        <w:gridCol w:w="30"/>
        <w:gridCol w:w="65"/>
        <w:gridCol w:w="982"/>
        <w:gridCol w:w="56"/>
        <w:gridCol w:w="175"/>
        <w:gridCol w:w="52"/>
        <w:gridCol w:w="397"/>
        <w:gridCol w:w="43"/>
        <w:gridCol w:w="182"/>
        <w:gridCol w:w="41"/>
        <w:gridCol w:w="360"/>
        <w:gridCol w:w="28"/>
        <w:gridCol w:w="201"/>
        <w:gridCol w:w="24"/>
        <w:gridCol w:w="1319"/>
      </w:tblGrid>
      <w:tr w:rsidR="00CD59D4" w:rsidRPr="00A02ACC" w14:paraId="4C3321A9" w14:textId="77777777" w:rsidTr="007E725A">
        <w:tc>
          <w:tcPr>
            <w:tcW w:w="103" w:type="pct"/>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1E2B3BD" w14:textId="73B80581" w:rsidR="00CD59D4" w:rsidRPr="00A02ACC" w:rsidRDefault="00CD59D4" w:rsidP="00CD59D4">
            <w:pPr>
              <w:jc w:val="center"/>
              <w:rPr>
                <w:rFonts w:ascii="Garamond" w:hAnsi="Garamond" w:cs="Arial"/>
                <w:szCs w:val="22"/>
              </w:rPr>
            </w:pPr>
          </w:p>
        </w:tc>
        <w:tc>
          <w:tcPr>
            <w:tcW w:w="2151" w:type="pct"/>
            <w:gridSpan w:val="4"/>
            <w:tcBorders>
              <w:left w:val="single" w:sz="4" w:space="0" w:color="FFFFFF" w:themeColor="background1"/>
              <w:bottom w:val="single" w:sz="4" w:space="0" w:color="auto"/>
              <w:right w:val="single" w:sz="4" w:space="0" w:color="FFFFFF" w:themeColor="background1"/>
            </w:tcBorders>
            <w:vAlign w:val="center"/>
          </w:tcPr>
          <w:p w14:paraId="1BEAF72F" w14:textId="1D045E81" w:rsidR="00CD59D4" w:rsidRPr="00A02ACC" w:rsidRDefault="00CD59D4" w:rsidP="00CD59D4">
            <w:pPr>
              <w:pageBreakBefore/>
              <w:rPr>
                <w:rFonts w:ascii="Garamond" w:hAnsi="Garamond" w:cs="Arial"/>
                <w:b/>
                <w:u w:val="single"/>
              </w:rPr>
            </w:pPr>
            <w:r w:rsidRPr="00A02ACC">
              <w:rPr>
                <w:rFonts w:ascii="Garamond" w:eastAsiaTheme="minorEastAsia" w:hAnsi="Garamond" w:cs="Arial"/>
                <w:b/>
                <w:sz w:val="22"/>
                <w:szCs w:val="22"/>
                <w:u w:val="single"/>
              </w:rPr>
              <w:t>WCI Strategic Plan Action Items:</w:t>
            </w:r>
            <w:r w:rsidRPr="00A02ACC">
              <w:rPr>
                <w:rFonts w:ascii="Garamond" w:hAnsi="Garamond" w:cs="Arial"/>
                <w:b/>
              </w:rPr>
              <w:t xml:space="preserve"> </w:t>
            </w:r>
            <w:r w:rsidRPr="00A02ACC">
              <w:rPr>
                <w:rFonts w:ascii="Garamond" w:eastAsiaTheme="minorEastAsia" w:hAnsi="Garamond" w:cs="Arial"/>
                <w:b/>
                <w:sz w:val="22"/>
                <w:szCs w:val="22"/>
              </w:rPr>
              <w:t>Option A</w:t>
            </w:r>
          </w:p>
          <w:p w14:paraId="3116378C" w14:textId="77777777" w:rsidR="00CD59D4" w:rsidRPr="00A02ACC" w:rsidRDefault="00CD59D4" w:rsidP="00CD59D4">
            <w:pPr>
              <w:rPr>
                <w:rFonts w:ascii="Garamond" w:hAnsi="Garamond" w:cs="Arial"/>
                <w:b/>
                <w:szCs w:val="22"/>
              </w:rPr>
            </w:pPr>
          </w:p>
        </w:tc>
        <w:tc>
          <w:tcPr>
            <w:tcW w:w="103"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3C5DC030" w14:textId="77777777" w:rsidR="00CD59D4" w:rsidRPr="00A02ACC" w:rsidRDefault="00CD59D4" w:rsidP="00CD59D4">
            <w:pPr>
              <w:jc w:val="center"/>
              <w:rPr>
                <w:rFonts w:ascii="Garamond" w:hAnsi="Garamond" w:cs="Arial"/>
                <w:b/>
                <w:szCs w:val="22"/>
              </w:rPr>
            </w:pPr>
          </w:p>
        </w:tc>
        <w:tc>
          <w:tcPr>
            <w:tcW w:w="746" w:type="pct"/>
            <w:gridSpan w:val="3"/>
            <w:tcBorders>
              <w:left w:val="single" w:sz="4" w:space="0" w:color="FFFFFF" w:themeColor="background1"/>
              <w:bottom w:val="single" w:sz="4" w:space="0" w:color="auto"/>
              <w:right w:val="single" w:sz="4" w:space="0" w:color="FFFFFF" w:themeColor="background1"/>
            </w:tcBorders>
            <w:vAlign w:val="center"/>
          </w:tcPr>
          <w:p w14:paraId="73A2D278" w14:textId="77777777" w:rsidR="00CD59D4" w:rsidRPr="00A02ACC" w:rsidRDefault="00CD59D4" w:rsidP="00CD59D4">
            <w:pPr>
              <w:jc w:val="center"/>
              <w:rPr>
                <w:rFonts w:ascii="Garamond" w:hAnsi="Garamond" w:cs="Arial"/>
                <w:b/>
                <w:szCs w:val="22"/>
              </w:rPr>
            </w:pPr>
          </w:p>
        </w:tc>
        <w:tc>
          <w:tcPr>
            <w:tcW w:w="109" w:type="pct"/>
            <w:gridSpan w:val="4"/>
            <w:tcBorders>
              <w:left w:val="single" w:sz="4" w:space="0" w:color="FFFFFF" w:themeColor="background1"/>
              <w:bottom w:val="single" w:sz="4" w:space="0" w:color="FFFFFF" w:themeColor="background1"/>
              <w:right w:val="single" w:sz="4" w:space="0" w:color="FFFFFF" w:themeColor="background1"/>
            </w:tcBorders>
            <w:vAlign w:val="center"/>
          </w:tcPr>
          <w:p w14:paraId="4871280D" w14:textId="77777777" w:rsidR="00CD59D4" w:rsidRPr="00A02ACC" w:rsidRDefault="00CD59D4" w:rsidP="00CD59D4">
            <w:pPr>
              <w:jc w:val="center"/>
              <w:rPr>
                <w:rFonts w:ascii="Garamond" w:hAnsi="Garamond" w:cs="Arial"/>
                <w:b/>
                <w:szCs w:val="22"/>
              </w:rPr>
            </w:pPr>
          </w:p>
        </w:tc>
        <w:tc>
          <w:tcPr>
            <w:tcW w:w="481" w:type="pct"/>
            <w:gridSpan w:val="2"/>
            <w:tcBorders>
              <w:left w:val="single" w:sz="4" w:space="0" w:color="FFFFFF" w:themeColor="background1"/>
              <w:bottom w:val="single" w:sz="4" w:space="0" w:color="auto"/>
              <w:right w:val="single" w:sz="4" w:space="0" w:color="FFFFFF" w:themeColor="background1"/>
            </w:tcBorders>
            <w:vAlign w:val="center"/>
          </w:tcPr>
          <w:p w14:paraId="381A4846" w14:textId="77777777" w:rsidR="00CD59D4" w:rsidRPr="00A02ACC" w:rsidRDefault="00CD59D4" w:rsidP="00CD59D4">
            <w:pPr>
              <w:jc w:val="center"/>
              <w:rPr>
                <w:rFonts w:ascii="Garamond" w:hAnsi="Garamond" w:cs="Arial"/>
                <w:b/>
                <w:szCs w:val="22"/>
              </w:rPr>
            </w:pPr>
          </w:p>
        </w:tc>
        <w:tc>
          <w:tcPr>
            <w:tcW w:w="105"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63537F31" w14:textId="77777777" w:rsidR="00CD59D4" w:rsidRPr="00A02ACC" w:rsidRDefault="00CD59D4" w:rsidP="00CD59D4">
            <w:pPr>
              <w:jc w:val="center"/>
              <w:rPr>
                <w:rFonts w:ascii="Garamond" w:hAnsi="Garamond" w:cs="Arial"/>
                <w:b/>
                <w:szCs w:val="22"/>
              </w:rPr>
            </w:pPr>
          </w:p>
        </w:tc>
        <w:tc>
          <w:tcPr>
            <w:tcW w:w="487"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5436BDF" w14:textId="77777777" w:rsidR="00CD59D4" w:rsidRPr="00A02ACC" w:rsidRDefault="00CD59D4" w:rsidP="00CD59D4">
            <w:pPr>
              <w:jc w:val="center"/>
              <w:rPr>
                <w:rFonts w:ascii="Garamond" w:hAnsi="Garamond" w:cs="Arial"/>
                <w:b/>
                <w:szCs w:val="22"/>
              </w:rPr>
            </w:pPr>
          </w:p>
        </w:tc>
        <w:tc>
          <w:tcPr>
            <w:tcW w:w="104"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568E0128" w14:textId="77777777" w:rsidR="00CD59D4" w:rsidRPr="00A02ACC" w:rsidRDefault="00CD59D4" w:rsidP="00CD59D4">
            <w:pPr>
              <w:jc w:val="center"/>
              <w:rPr>
                <w:rFonts w:ascii="Garamond" w:hAnsi="Garamond" w:cs="Arial"/>
                <w:b/>
                <w:szCs w:val="22"/>
              </w:rPr>
            </w:pPr>
          </w:p>
        </w:tc>
        <w:tc>
          <w:tcPr>
            <w:tcW w:w="610" w:type="pct"/>
            <w:tcBorders>
              <w:left w:val="single" w:sz="4" w:space="0" w:color="FFFFFF" w:themeColor="background1"/>
              <w:bottom w:val="single" w:sz="4" w:space="0" w:color="auto"/>
            </w:tcBorders>
            <w:vAlign w:val="center"/>
          </w:tcPr>
          <w:p w14:paraId="20CF4FBF" w14:textId="77777777" w:rsidR="00CD59D4" w:rsidRPr="00A02ACC" w:rsidRDefault="00CD59D4" w:rsidP="00CD59D4">
            <w:pPr>
              <w:jc w:val="center"/>
              <w:rPr>
                <w:rFonts w:ascii="Garamond" w:hAnsi="Garamond" w:cs="Arial"/>
                <w:b/>
                <w:szCs w:val="22"/>
              </w:rPr>
            </w:pPr>
          </w:p>
        </w:tc>
      </w:tr>
      <w:tr w:rsidR="00CD59D4" w:rsidRPr="00A02ACC" w14:paraId="28803C25" w14:textId="77777777" w:rsidTr="00BF4573">
        <w:trPr>
          <w:trHeight w:val="548"/>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9F30FA" w14:textId="77777777" w:rsidR="00CD59D4" w:rsidRPr="00A02ACC" w:rsidRDefault="00CD59D4" w:rsidP="00CD59D4">
            <w:pPr>
              <w:rPr>
                <w:rFonts w:ascii="Garamond" w:hAnsi="Garamond" w:cs="Arial"/>
                <w:b/>
                <w:szCs w:val="22"/>
              </w:rPr>
            </w:pPr>
          </w:p>
        </w:tc>
        <w:tc>
          <w:tcPr>
            <w:tcW w:w="4897" w:type="pct"/>
            <w:gridSpan w:val="26"/>
            <w:tcBorders>
              <w:top w:val="single" w:sz="4" w:space="0" w:color="auto"/>
              <w:left w:val="single" w:sz="4" w:space="0" w:color="auto"/>
              <w:bottom w:val="single" w:sz="4" w:space="0" w:color="auto"/>
              <w:right w:val="single" w:sz="4" w:space="0" w:color="auto"/>
            </w:tcBorders>
          </w:tcPr>
          <w:p w14:paraId="5626C5D4" w14:textId="1CCDF934" w:rsidR="00CD59D4" w:rsidRPr="00A02ACC" w:rsidRDefault="00F729AF" w:rsidP="00530B52">
            <w:pPr>
              <w:rPr>
                <w:rFonts w:ascii="Garamond" w:hAnsi="Garamond" w:cs="Arial"/>
              </w:rPr>
            </w:pPr>
            <w:sdt>
              <w:sdtPr>
                <w:rPr>
                  <w:rFonts w:ascii="Garamond" w:hAnsi="Garamond" w:cs="Arial"/>
                </w:rPr>
                <w:id w:val="1245536269"/>
                <w:placeholder>
                  <w:docPart w:val="CB6179D52A824B7EAC4CBE619A71F571"/>
                </w:placeholder>
                <w:text/>
              </w:sdtPr>
              <w:sdtEndPr/>
              <w:sdtContent>
                <w:r w:rsidR="00E334E4" w:rsidRPr="00A02ACC">
                  <w:rPr>
                    <w:rFonts w:ascii="Garamond" w:hAnsi="Garamond" w:cs="Arial"/>
                  </w:rPr>
                  <w:t xml:space="preserve">This option was a guided project work plan that outlined required activities and accompanying documentation to build to </w:t>
                </w:r>
                <w:r w:rsidR="00685262" w:rsidRPr="00A02ACC">
                  <w:rPr>
                    <w:rFonts w:ascii="Garamond" w:hAnsi="Garamond" w:cs="Arial"/>
                  </w:rPr>
                  <w:t xml:space="preserve">or </w:t>
                </w:r>
                <w:r w:rsidR="00E334E4" w:rsidRPr="00A02ACC">
                  <w:rPr>
                    <w:rFonts w:ascii="Garamond" w:hAnsi="Garamond" w:cs="Arial"/>
                  </w:rPr>
                  <w:t>host a tabletop exercise. LHDs should refer to the “</w:t>
                </w:r>
                <w:r w:rsidR="00530B52" w:rsidRPr="00A02ACC">
                  <w:rPr>
                    <w:rFonts w:ascii="Garamond" w:hAnsi="Garamond" w:cs="Arial"/>
                  </w:rPr>
                  <w:t>Whole Community Inclusion Strategic Planning</w:t>
                </w:r>
                <w:r w:rsidR="00E334E4" w:rsidRPr="00A02ACC">
                  <w:rPr>
                    <w:rFonts w:ascii="Garamond" w:hAnsi="Garamond" w:cs="Arial"/>
                  </w:rPr>
                  <w:t xml:space="preserve">” document for additional details on each planed activity and required evidence upon completion. </w:t>
                </w:r>
              </w:sdtContent>
            </w:sdt>
          </w:p>
        </w:tc>
      </w:tr>
      <w:tr w:rsidR="00CD59D4" w:rsidRPr="00A02ACC" w14:paraId="1875A422" w14:textId="77777777" w:rsidTr="00BF4573">
        <w:trPr>
          <w:trHeight w:val="143"/>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902105" w14:textId="77777777" w:rsidR="00CD59D4" w:rsidRPr="00A02ACC" w:rsidRDefault="00CD59D4" w:rsidP="00CD59D4">
            <w:pPr>
              <w:jc w:val="center"/>
              <w:rPr>
                <w:rFonts w:ascii="Garamond" w:hAnsi="Garamond" w:cs="Arial"/>
                <w:b/>
                <w:szCs w:val="22"/>
              </w:rPr>
            </w:pPr>
          </w:p>
        </w:tc>
        <w:tc>
          <w:tcPr>
            <w:tcW w:w="4897" w:type="pct"/>
            <w:gridSpan w:val="26"/>
            <w:tcBorders>
              <w:left w:val="single" w:sz="4" w:space="0" w:color="FFFFFF" w:themeColor="background1"/>
              <w:bottom w:val="nil"/>
            </w:tcBorders>
          </w:tcPr>
          <w:p w14:paraId="664FA4E4" w14:textId="77777777" w:rsidR="00CD59D4" w:rsidRPr="00A02ACC" w:rsidRDefault="00CD59D4" w:rsidP="00CD59D4">
            <w:pPr>
              <w:rPr>
                <w:rFonts w:ascii="Garamond" w:hAnsi="Garamond" w:cs="Arial"/>
              </w:rPr>
            </w:pPr>
          </w:p>
        </w:tc>
      </w:tr>
      <w:tr w:rsidR="00CD59D4" w:rsidRPr="00A02ACC" w14:paraId="7DA6C007" w14:textId="77777777" w:rsidTr="007E725A">
        <w:trPr>
          <w:trHeight w:val="288"/>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267601" w14:textId="77777777" w:rsidR="00CD59D4" w:rsidRPr="00A02ACC" w:rsidRDefault="00CD59D4" w:rsidP="00CD59D4">
            <w:pPr>
              <w:jc w:val="center"/>
              <w:rPr>
                <w:rFonts w:ascii="Garamond" w:hAnsi="Garamond" w:cs="Arial"/>
                <w:b/>
                <w:szCs w:val="22"/>
              </w:rPr>
            </w:pPr>
          </w:p>
        </w:tc>
        <w:tc>
          <w:tcPr>
            <w:tcW w:w="2957" w:type="pct"/>
            <w:gridSpan w:val="8"/>
            <w:tcBorders>
              <w:top w:val="single" w:sz="4" w:space="0" w:color="FFFFFF" w:themeColor="background1"/>
              <w:left w:val="single" w:sz="4" w:space="0" w:color="FFFFFF" w:themeColor="background1"/>
              <w:bottom w:val="nil"/>
              <w:right w:val="single" w:sz="4" w:space="0" w:color="FFFFFF" w:themeColor="background1"/>
            </w:tcBorders>
            <w:vAlign w:val="center"/>
          </w:tcPr>
          <w:p w14:paraId="0289F369" w14:textId="77777777" w:rsidR="00CD59D4" w:rsidRPr="00A02ACC" w:rsidRDefault="00CD59D4" w:rsidP="00CD59D4">
            <w:pPr>
              <w:jc w:val="center"/>
              <w:rPr>
                <w:rFonts w:ascii="Garamond" w:hAnsi="Garamond" w:cs="Arial"/>
                <w:b/>
              </w:rPr>
            </w:pPr>
            <w:r w:rsidRPr="00A02ACC">
              <w:rPr>
                <w:rFonts w:ascii="Garamond" w:hAnsi="Garamond" w:cs="Arial"/>
                <w:b/>
              </w:rPr>
              <w:t>Activity</w:t>
            </w:r>
          </w:p>
        </w:tc>
        <w:tc>
          <w:tcPr>
            <w:tcW w:w="122"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4BBE1E" w14:textId="77777777" w:rsidR="00CD59D4" w:rsidRPr="00A02ACC" w:rsidRDefault="00CD59D4" w:rsidP="00CD59D4">
            <w:pPr>
              <w:jc w:val="center"/>
              <w:rPr>
                <w:rFonts w:ascii="Garamond" w:hAnsi="Garamond" w:cs="Arial"/>
                <w:b/>
              </w:rPr>
            </w:pPr>
          </w:p>
        </w:tc>
        <w:tc>
          <w:tcPr>
            <w:tcW w:w="820" w:type="pct"/>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1C93681" w14:textId="77777777" w:rsidR="00CD59D4" w:rsidRPr="00A02ACC" w:rsidRDefault="00CD59D4" w:rsidP="00CD59D4">
            <w:pPr>
              <w:jc w:val="center"/>
              <w:rPr>
                <w:rFonts w:ascii="Garamond" w:hAnsi="Garamond" w:cs="Arial"/>
                <w:b/>
              </w:rPr>
            </w:pPr>
            <w:r w:rsidRPr="00A02ACC">
              <w:rPr>
                <w:rFonts w:ascii="Garamond" w:hAnsi="Garamond" w:cs="Arial"/>
                <w:b/>
              </w:rPr>
              <w:t>Target Date</w:t>
            </w:r>
          </w:p>
        </w:tc>
        <w:tc>
          <w:tcPr>
            <w:tcW w:w="10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3CC6C7" w14:textId="77777777" w:rsidR="00CD59D4" w:rsidRPr="00A02ACC" w:rsidRDefault="00CD59D4" w:rsidP="00CD59D4">
            <w:pPr>
              <w:jc w:val="center"/>
              <w:rPr>
                <w:rFonts w:ascii="Garamond" w:hAnsi="Garamond" w:cs="Arial"/>
                <w:b/>
              </w:rPr>
            </w:pPr>
          </w:p>
        </w:tc>
        <w:tc>
          <w:tcPr>
            <w:tcW w:w="894" w:type="pct"/>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9A297CF" w14:textId="77777777" w:rsidR="00CD59D4" w:rsidRPr="00A02ACC" w:rsidRDefault="00CD59D4" w:rsidP="00CD59D4">
            <w:pPr>
              <w:jc w:val="center"/>
              <w:rPr>
                <w:rFonts w:ascii="Garamond" w:hAnsi="Garamond" w:cs="Arial"/>
                <w:b/>
              </w:rPr>
            </w:pPr>
            <w:r w:rsidRPr="00A02ACC">
              <w:rPr>
                <w:rFonts w:ascii="Garamond" w:hAnsi="Garamond" w:cs="Arial"/>
                <w:b/>
              </w:rPr>
              <w:t>Status</w:t>
            </w:r>
          </w:p>
        </w:tc>
      </w:tr>
      <w:tr w:rsidR="00CD59D4" w:rsidRPr="00A02ACC" w14:paraId="52A0D017" w14:textId="77777777" w:rsidTr="007E725A">
        <w:trPr>
          <w:trHeight w:val="432"/>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21D8F6"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0A8D1822"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a.</w:t>
            </w:r>
          </w:p>
        </w:tc>
        <w:tc>
          <w:tcPr>
            <w:tcW w:w="2779" w:type="pct"/>
            <w:gridSpan w:val="6"/>
            <w:tcBorders>
              <w:top w:val="single" w:sz="4" w:space="0" w:color="auto"/>
              <w:left w:val="single" w:sz="4" w:space="0" w:color="auto"/>
              <w:bottom w:val="single" w:sz="4" w:space="0" w:color="auto"/>
              <w:right w:val="single" w:sz="4" w:space="0" w:color="auto"/>
            </w:tcBorders>
          </w:tcPr>
          <w:p w14:paraId="61E37DC2" w14:textId="77777777" w:rsidR="00CD59D4" w:rsidRPr="00A02ACC" w:rsidRDefault="00F729AF" w:rsidP="00CD59D4">
            <w:pPr>
              <w:rPr>
                <w:rStyle w:val="PlaceholderText"/>
                <w:rFonts w:ascii="Garamond" w:hAnsi="Garamond" w:cs="Arial"/>
              </w:rPr>
            </w:pPr>
            <w:sdt>
              <w:sdtPr>
                <w:rPr>
                  <w:rFonts w:ascii="Garamond" w:hAnsi="Garamond" w:cs="Arial"/>
                  <w:color w:val="808080"/>
                </w:rPr>
                <w:id w:val="933399827"/>
                <w:placeholder>
                  <w:docPart w:val="3FA7D7320C634BFBADE0F1C83F47511D"/>
                </w:placeholder>
                <w:text/>
              </w:sdtPr>
              <w:sdtEndPr/>
              <w:sdtContent>
                <w:r w:rsidR="00CD59D4" w:rsidRPr="00A02ACC">
                  <w:rPr>
                    <w:rFonts w:ascii="Garamond" w:hAnsi="Garamond" w:cs="Arial"/>
                    <w:color w:val="808080"/>
                  </w:rPr>
                  <w:t>Attend At-Risk and Vulnerable Population 5-Year Outreach Planning Meeting</w:t>
                </w:r>
              </w:sdtContent>
            </w:sdt>
          </w:p>
        </w:tc>
        <w:tc>
          <w:tcPr>
            <w:tcW w:w="122"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6F5C63A9" w14:textId="77777777" w:rsidR="00CD59D4" w:rsidRPr="00A02ACC" w:rsidRDefault="00CD59D4" w:rsidP="00CD59D4">
            <w:pPr>
              <w:rPr>
                <w:rStyle w:val="PlaceholderText"/>
                <w:rFonts w:ascii="Garamond" w:hAnsi="Garamond" w:cs="Arial"/>
              </w:rPr>
            </w:pPr>
          </w:p>
        </w:tc>
        <w:tc>
          <w:tcPr>
            <w:tcW w:w="820" w:type="pct"/>
            <w:gridSpan w:val="7"/>
            <w:tcBorders>
              <w:top w:val="single" w:sz="4" w:space="0" w:color="auto"/>
              <w:left w:val="single" w:sz="4" w:space="0" w:color="auto"/>
              <w:bottom w:val="single" w:sz="4" w:space="0" w:color="auto"/>
              <w:right w:val="single" w:sz="4" w:space="0" w:color="auto"/>
            </w:tcBorders>
            <w:vAlign w:val="center"/>
          </w:tcPr>
          <w:p w14:paraId="46684D5E"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1802414838"/>
                <w:placeholder>
                  <w:docPart w:val="778BA07563124139BE3D312A68754B61"/>
                </w:placeholder>
                <w:text/>
              </w:sdtPr>
              <w:sdtEndPr/>
              <w:sdtContent>
                <w:r w:rsidR="00CD59D4" w:rsidRPr="00A02ACC">
                  <w:rPr>
                    <w:rFonts w:ascii="Garamond" w:hAnsi="Garamond" w:cs="Arial"/>
                    <w:color w:val="808080"/>
                  </w:rPr>
                  <w:t>June 8, 2018</w:t>
                </w:r>
              </w:sdtContent>
            </w:sdt>
          </w:p>
        </w:tc>
        <w:tc>
          <w:tcPr>
            <w:tcW w:w="103"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2A6CFC78"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225146374"/>
            <w:placeholder>
              <w:docPart w:val="026C3F6802224C24AD7F18B684CF9222"/>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894" w:type="pct"/>
                <w:gridSpan w:val="5"/>
                <w:tcBorders>
                  <w:top w:val="single" w:sz="4" w:space="0" w:color="auto"/>
                  <w:left w:val="single" w:sz="4" w:space="0" w:color="auto"/>
                  <w:bottom w:val="single" w:sz="4" w:space="0" w:color="auto"/>
                  <w:right w:val="single" w:sz="4" w:space="0" w:color="auto"/>
                </w:tcBorders>
                <w:vAlign w:val="center"/>
              </w:tcPr>
              <w:p w14:paraId="321E61F5"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5C821400" w14:textId="77777777" w:rsidTr="007E725A">
        <w:trPr>
          <w:trHeight w:val="144"/>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5BE542"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770C30" w14:textId="77777777" w:rsidR="00CD59D4" w:rsidRPr="00A02ACC" w:rsidRDefault="00CD59D4" w:rsidP="00CD59D4">
            <w:pPr>
              <w:jc w:val="center"/>
              <w:rPr>
                <w:rStyle w:val="PlaceholderText"/>
                <w:rFonts w:ascii="Garamond" w:hAnsi="Garamond" w:cs="Arial"/>
                <w:i/>
              </w:rPr>
            </w:pPr>
          </w:p>
        </w:tc>
        <w:tc>
          <w:tcPr>
            <w:tcW w:w="2779"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401B66FA" w14:textId="77777777" w:rsidR="00CD59D4" w:rsidRPr="00A02ACC" w:rsidRDefault="00CD59D4" w:rsidP="00CD59D4">
            <w:pPr>
              <w:rPr>
                <w:rStyle w:val="PlaceholderText"/>
                <w:rFonts w:ascii="Garamond" w:hAnsi="Garamond" w:cs="Arial"/>
              </w:rPr>
            </w:pPr>
          </w:p>
        </w:tc>
        <w:tc>
          <w:tcPr>
            <w:tcW w:w="122"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A60FB" w14:textId="77777777" w:rsidR="00CD59D4" w:rsidRPr="00A02ACC" w:rsidRDefault="00CD59D4" w:rsidP="00CD59D4">
            <w:pPr>
              <w:rPr>
                <w:rStyle w:val="PlaceholderText"/>
                <w:rFonts w:ascii="Garamond" w:hAnsi="Garamond" w:cs="Arial"/>
              </w:rPr>
            </w:pPr>
          </w:p>
        </w:tc>
        <w:tc>
          <w:tcPr>
            <w:tcW w:w="820" w:type="pct"/>
            <w:gridSpan w:val="7"/>
            <w:tcBorders>
              <w:top w:val="single" w:sz="4" w:space="0" w:color="auto"/>
              <w:left w:val="single" w:sz="4" w:space="0" w:color="FFFFFF" w:themeColor="background1"/>
              <w:bottom w:val="nil"/>
              <w:right w:val="single" w:sz="4" w:space="0" w:color="FFFFFF" w:themeColor="background1"/>
            </w:tcBorders>
          </w:tcPr>
          <w:p w14:paraId="1E77670F" w14:textId="77777777" w:rsidR="00CD59D4" w:rsidRPr="00A02ACC" w:rsidRDefault="00CD59D4" w:rsidP="00CD59D4">
            <w:pPr>
              <w:rPr>
                <w:rStyle w:val="PlaceholderText"/>
                <w:rFonts w:ascii="Garamond" w:hAnsi="Garamond" w:cs="Arial"/>
              </w:rPr>
            </w:pPr>
          </w:p>
        </w:tc>
        <w:tc>
          <w:tcPr>
            <w:tcW w:w="10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B97740" w14:textId="77777777" w:rsidR="00CD59D4" w:rsidRPr="00A02ACC" w:rsidRDefault="00CD59D4" w:rsidP="00CD59D4">
            <w:pPr>
              <w:rPr>
                <w:rStyle w:val="PlaceholderText"/>
                <w:rFonts w:ascii="Garamond" w:hAnsi="Garamond" w:cs="Arial"/>
              </w:rPr>
            </w:pPr>
          </w:p>
        </w:tc>
        <w:tc>
          <w:tcPr>
            <w:tcW w:w="894" w:type="pct"/>
            <w:gridSpan w:val="5"/>
            <w:tcBorders>
              <w:top w:val="single" w:sz="4" w:space="0" w:color="auto"/>
              <w:left w:val="single" w:sz="4" w:space="0" w:color="FFFFFF" w:themeColor="background1"/>
              <w:bottom w:val="nil"/>
              <w:right w:val="single" w:sz="4" w:space="0" w:color="FFFFFF" w:themeColor="background1"/>
            </w:tcBorders>
            <w:vAlign w:val="center"/>
          </w:tcPr>
          <w:p w14:paraId="1720B30F" w14:textId="77777777" w:rsidR="00CD59D4" w:rsidRPr="00A02ACC" w:rsidRDefault="00CD59D4" w:rsidP="00CD59D4">
            <w:pPr>
              <w:jc w:val="center"/>
              <w:rPr>
                <w:rStyle w:val="PlaceholderText"/>
                <w:rFonts w:ascii="Garamond" w:hAnsi="Garamond" w:cs="Arial"/>
              </w:rPr>
            </w:pPr>
          </w:p>
        </w:tc>
      </w:tr>
      <w:tr w:rsidR="00CD59D4" w:rsidRPr="00A02ACC" w14:paraId="7B592BFD" w14:textId="77777777" w:rsidTr="007E725A">
        <w:trPr>
          <w:trHeight w:val="432"/>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461DC5"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6DF0B2E7"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b.</w:t>
            </w:r>
          </w:p>
        </w:tc>
        <w:tc>
          <w:tcPr>
            <w:tcW w:w="2779" w:type="pct"/>
            <w:gridSpan w:val="6"/>
            <w:tcBorders>
              <w:top w:val="single" w:sz="4" w:space="0" w:color="auto"/>
              <w:left w:val="single" w:sz="4" w:space="0" w:color="auto"/>
              <w:bottom w:val="single" w:sz="4" w:space="0" w:color="auto"/>
              <w:right w:val="single" w:sz="4" w:space="0" w:color="auto"/>
            </w:tcBorders>
          </w:tcPr>
          <w:p w14:paraId="460C4BCB" w14:textId="77777777" w:rsidR="00CD59D4" w:rsidRPr="00A02ACC" w:rsidRDefault="00F729AF" w:rsidP="00CD59D4">
            <w:pPr>
              <w:rPr>
                <w:rStyle w:val="PlaceholderText"/>
                <w:rFonts w:ascii="Garamond" w:hAnsi="Garamond" w:cs="Arial"/>
              </w:rPr>
            </w:pPr>
            <w:sdt>
              <w:sdtPr>
                <w:rPr>
                  <w:rFonts w:ascii="Garamond" w:hAnsi="Garamond" w:cs="Arial"/>
                  <w:color w:val="808080"/>
                </w:rPr>
                <w:id w:val="-1962642382"/>
                <w:placeholder>
                  <w:docPart w:val="F199C630026D4E82A930078936B60FF0"/>
                </w:placeholder>
                <w:text/>
              </w:sdtPr>
              <w:sdtEndPr/>
              <w:sdtContent>
                <w:r w:rsidR="00CD59D4" w:rsidRPr="00A02ACC">
                  <w:rPr>
                    <w:rFonts w:ascii="Garamond" w:hAnsi="Garamond" w:cs="Arial"/>
                    <w:color w:val="808080"/>
                  </w:rPr>
                  <w:t>Complete at-risk and vulnerable populations assessment to determine audience for Whole Community Inclusion Planning Workshop</w:t>
                </w:r>
              </w:sdtContent>
            </w:sdt>
          </w:p>
        </w:tc>
        <w:tc>
          <w:tcPr>
            <w:tcW w:w="122"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60C47898" w14:textId="77777777" w:rsidR="00CD59D4" w:rsidRPr="00A02ACC" w:rsidRDefault="00CD59D4" w:rsidP="00CD59D4">
            <w:pPr>
              <w:rPr>
                <w:rStyle w:val="PlaceholderText"/>
                <w:rFonts w:ascii="Garamond" w:hAnsi="Garamond" w:cs="Arial"/>
              </w:rPr>
            </w:pPr>
          </w:p>
        </w:tc>
        <w:tc>
          <w:tcPr>
            <w:tcW w:w="820" w:type="pct"/>
            <w:gridSpan w:val="7"/>
            <w:tcBorders>
              <w:top w:val="single" w:sz="4" w:space="0" w:color="auto"/>
              <w:left w:val="single" w:sz="4" w:space="0" w:color="auto"/>
              <w:bottom w:val="single" w:sz="4" w:space="0" w:color="auto"/>
              <w:right w:val="single" w:sz="4" w:space="0" w:color="auto"/>
            </w:tcBorders>
            <w:vAlign w:val="center"/>
          </w:tcPr>
          <w:p w14:paraId="6C5354DB"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130295289"/>
                <w:placeholder>
                  <w:docPart w:val="40611A7F548B4AB494451A4D6F9B0614"/>
                </w:placeholder>
                <w:showingPlcHdr/>
                <w:text/>
              </w:sdtPr>
              <w:sdtEndPr/>
              <w:sdtContent>
                <w:r w:rsidR="00CD59D4" w:rsidRPr="00A02ACC">
                  <w:rPr>
                    <w:rStyle w:val="PlaceholderText"/>
                    <w:rFonts w:ascii="Garamond" w:hAnsi="Garamond" w:cs="Arial"/>
                  </w:rPr>
                  <w:t>Click here to enter text.</w:t>
                </w:r>
              </w:sdtContent>
            </w:sdt>
          </w:p>
        </w:tc>
        <w:tc>
          <w:tcPr>
            <w:tcW w:w="103"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53EB3624"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416758696"/>
            <w:placeholder>
              <w:docPart w:val="33B2B8FC4C1C4FFE95124AEDE2D407DD"/>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894" w:type="pct"/>
                <w:gridSpan w:val="5"/>
                <w:tcBorders>
                  <w:top w:val="single" w:sz="4" w:space="0" w:color="auto"/>
                  <w:left w:val="single" w:sz="4" w:space="0" w:color="auto"/>
                  <w:bottom w:val="single" w:sz="4" w:space="0" w:color="auto"/>
                  <w:right w:val="single" w:sz="4" w:space="0" w:color="auto"/>
                </w:tcBorders>
                <w:vAlign w:val="center"/>
              </w:tcPr>
              <w:p w14:paraId="0188E22B"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0620FCA5" w14:textId="77777777" w:rsidTr="007E725A">
        <w:trPr>
          <w:trHeight w:val="144"/>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F974BC"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001DFF" w14:textId="77777777" w:rsidR="00CD59D4" w:rsidRPr="00A02ACC" w:rsidRDefault="00CD59D4" w:rsidP="00CD59D4">
            <w:pPr>
              <w:jc w:val="center"/>
              <w:rPr>
                <w:rStyle w:val="PlaceholderText"/>
                <w:rFonts w:ascii="Garamond" w:hAnsi="Garamond" w:cs="Arial"/>
                <w:i/>
              </w:rPr>
            </w:pPr>
          </w:p>
        </w:tc>
        <w:tc>
          <w:tcPr>
            <w:tcW w:w="2779" w:type="pct"/>
            <w:gridSpan w:val="6"/>
            <w:tcBorders>
              <w:top w:val="nil"/>
              <w:left w:val="single" w:sz="4" w:space="0" w:color="FFFFFF" w:themeColor="background1"/>
              <w:bottom w:val="nil"/>
              <w:right w:val="single" w:sz="4" w:space="0" w:color="FFFFFF" w:themeColor="background1"/>
            </w:tcBorders>
          </w:tcPr>
          <w:p w14:paraId="5E8BA756" w14:textId="77777777" w:rsidR="00CD59D4" w:rsidRPr="00A02ACC" w:rsidRDefault="00CD59D4" w:rsidP="00CD59D4">
            <w:pPr>
              <w:rPr>
                <w:rStyle w:val="PlaceholderText"/>
                <w:rFonts w:ascii="Garamond" w:hAnsi="Garamond" w:cs="Arial"/>
              </w:rPr>
            </w:pPr>
          </w:p>
        </w:tc>
        <w:tc>
          <w:tcPr>
            <w:tcW w:w="122"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9F7711" w14:textId="77777777" w:rsidR="00CD59D4" w:rsidRPr="00A02ACC" w:rsidRDefault="00CD59D4" w:rsidP="00CD59D4">
            <w:pPr>
              <w:rPr>
                <w:rStyle w:val="PlaceholderText"/>
                <w:rFonts w:ascii="Garamond" w:hAnsi="Garamond" w:cs="Arial"/>
              </w:rPr>
            </w:pPr>
          </w:p>
        </w:tc>
        <w:tc>
          <w:tcPr>
            <w:tcW w:w="820" w:type="pct"/>
            <w:gridSpan w:val="7"/>
            <w:tcBorders>
              <w:top w:val="nil"/>
              <w:left w:val="single" w:sz="4" w:space="0" w:color="FFFFFF" w:themeColor="background1"/>
              <w:bottom w:val="nil"/>
              <w:right w:val="single" w:sz="4" w:space="0" w:color="FFFFFF" w:themeColor="background1"/>
            </w:tcBorders>
          </w:tcPr>
          <w:p w14:paraId="36A7A570" w14:textId="77777777" w:rsidR="00CD59D4" w:rsidRPr="00A02ACC" w:rsidRDefault="00CD59D4" w:rsidP="00CD59D4">
            <w:pPr>
              <w:rPr>
                <w:rStyle w:val="PlaceholderText"/>
                <w:rFonts w:ascii="Garamond" w:hAnsi="Garamond" w:cs="Arial"/>
              </w:rPr>
            </w:pPr>
          </w:p>
        </w:tc>
        <w:tc>
          <w:tcPr>
            <w:tcW w:w="10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82807E" w14:textId="77777777" w:rsidR="00CD59D4" w:rsidRPr="00A02ACC" w:rsidRDefault="00CD59D4" w:rsidP="00CD59D4">
            <w:pPr>
              <w:rPr>
                <w:rStyle w:val="PlaceholderText"/>
                <w:rFonts w:ascii="Garamond" w:hAnsi="Garamond" w:cs="Arial"/>
              </w:rPr>
            </w:pPr>
          </w:p>
        </w:tc>
        <w:tc>
          <w:tcPr>
            <w:tcW w:w="894" w:type="pct"/>
            <w:gridSpan w:val="5"/>
            <w:tcBorders>
              <w:top w:val="nil"/>
              <w:left w:val="single" w:sz="4" w:space="0" w:color="FFFFFF" w:themeColor="background1"/>
              <w:bottom w:val="nil"/>
              <w:right w:val="single" w:sz="4" w:space="0" w:color="FFFFFF" w:themeColor="background1"/>
            </w:tcBorders>
            <w:vAlign w:val="center"/>
          </w:tcPr>
          <w:p w14:paraId="21885491" w14:textId="77777777" w:rsidR="00CD59D4" w:rsidRPr="00A02ACC" w:rsidRDefault="00CD59D4" w:rsidP="00CD59D4">
            <w:pPr>
              <w:jc w:val="center"/>
              <w:rPr>
                <w:rStyle w:val="PlaceholderText"/>
                <w:rFonts w:ascii="Garamond" w:hAnsi="Garamond" w:cs="Arial"/>
              </w:rPr>
            </w:pPr>
          </w:p>
        </w:tc>
      </w:tr>
      <w:tr w:rsidR="00CD59D4" w:rsidRPr="00A02ACC" w14:paraId="53E31AF2" w14:textId="77777777" w:rsidTr="007E725A">
        <w:trPr>
          <w:trHeight w:val="432"/>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8901BC"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35146130"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c.</w:t>
            </w:r>
          </w:p>
        </w:tc>
        <w:tc>
          <w:tcPr>
            <w:tcW w:w="2779" w:type="pct"/>
            <w:gridSpan w:val="6"/>
            <w:tcBorders>
              <w:top w:val="single" w:sz="4" w:space="0" w:color="auto"/>
              <w:left w:val="single" w:sz="4" w:space="0" w:color="auto"/>
              <w:bottom w:val="single" w:sz="4" w:space="0" w:color="auto"/>
              <w:right w:val="single" w:sz="4" w:space="0" w:color="auto"/>
            </w:tcBorders>
          </w:tcPr>
          <w:p w14:paraId="69E14ABF" w14:textId="77777777" w:rsidR="00CD59D4" w:rsidRPr="00A02ACC" w:rsidRDefault="00F729AF" w:rsidP="00CD59D4">
            <w:pPr>
              <w:rPr>
                <w:rStyle w:val="PlaceholderText"/>
                <w:rFonts w:ascii="Garamond" w:hAnsi="Garamond" w:cs="Arial"/>
              </w:rPr>
            </w:pPr>
            <w:sdt>
              <w:sdtPr>
                <w:rPr>
                  <w:rFonts w:ascii="Garamond" w:hAnsi="Garamond" w:cs="Arial"/>
                  <w:color w:val="808080"/>
                </w:rPr>
                <w:id w:val="-588932195"/>
                <w:placeholder>
                  <w:docPart w:val="38251258EC8A4A3DB3EA9C7AE3B28B6D"/>
                </w:placeholder>
                <w:text/>
              </w:sdtPr>
              <w:sdtEndPr/>
              <w:sdtContent>
                <w:r w:rsidR="00CD59D4" w:rsidRPr="00A02ACC">
                  <w:rPr>
                    <w:rFonts w:ascii="Garamond" w:hAnsi="Garamond" w:cs="Arial"/>
                    <w:color w:val="808080"/>
                  </w:rPr>
                  <w:t>Develop situation manual</w:t>
                </w:r>
              </w:sdtContent>
            </w:sdt>
            <w:r w:rsidR="00CD59D4" w:rsidRPr="00A02ACC">
              <w:rPr>
                <w:rFonts w:ascii="Garamond" w:hAnsi="Garamond" w:cs="Arial"/>
                <w:color w:val="808080"/>
              </w:rPr>
              <w:t xml:space="preserve"> for workshop</w:t>
            </w:r>
          </w:p>
        </w:tc>
        <w:tc>
          <w:tcPr>
            <w:tcW w:w="122"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02FD7933" w14:textId="77777777" w:rsidR="00CD59D4" w:rsidRPr="00A02ACC" w:rsidRDefault="00CD59D4" w:rsidP="00CD59D4">
            <w:pPr>
              <w:rPr>
                <w:rStyle w:val="PlaceholderText"/>
                <w:rFonts w:ascii="Garamond" w:hAnsi="Garamond" w:cs="Arial"/>
              </w:rPr>
            </w:pPr>
          </w:p>
        </w:tc>
        <w:tc>
          <w:tcPr>
            <w:tcW w:w="820" w:type="pct"/>
            <w:gridSpan w:val="7"/>
            <w:tcBorders>
              <w:top w:val="single" w:sz="4" w:space="0" w:color="auto"/>
              <w:left w:val="single" w:sz="4" w:space="0" w:color="auto"/>
              <w:bottom w:val="single" w:sz="4" w:space="0" w:color="auto"/>
              <w:right w:val="single" w:sz="4" w:space="0" w:color="auto"/>
            </w:tcBorders>
            <w:vAlign w:val="center"/>
          </w:tcPr>
          <w:p w14:paraId="511F5E03"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1036771010"/>
                <w:placeholder>
                  <w:docPart w:val="1952C46FBBF64FF1BD12EBA2236CC6B8"/>
                </w:placeholder>
                <w:showingPlcHdr/>
                <w:text/>
              </w:sdtPr>
              <w:sdtEndPr/>
              <w:sdtContent>
                <w:r w:rsidR="00CD59D4" w:rsidRPr="00A02ACC">
                  <w:rPr>
                    <w:rStyle w:val="PlaceholderText"/>
                    <w:rFonts w:ascii="Garamond" w:hAnsi="Garamond" w:cs="Arial"/>
                  </w:rPr>
                  <w:t>Click here to enter text.</w:t>
                </w:r>
              </w:sdtContent>
            </w:sdt>
          </w:p>
        </w:tc>
        <w:tc>
          <w:tcPr>
            <w:tcW w:w="103"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3B6673AE"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658508954"/>
            <w:placeholder>
              <w:docPart w:val="704D3D43E9194C9490E5975D8819754A"/>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894" w:type="pct"/>
                <w:gridSpan w:val="5"/>
                <w:tcBorders>
                  <w:top w:val="single" w:sz="4" w:space="0" w:color="auto"/>
                  <w:left w:val="single" w:sz="4" w:space="0" w:color="auto"/>
                  <w:bottom w:val="single" w:sz="4" w:space="0" w:color="auto"/>
                  <w:right w:val="single" w:sz="4" w:space="0" w:color="auto"/>
                </w:tcBorders>
                <w:vAlign w:val="center"/>
              </w:tcPr>
              <w:p w14:paraId="6470BBD7"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60A8088A" w14:textId="77777777" w:rsidTr="007E725A">
        <w:trPr>
          <w:trHeight w:val="144"/>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8D88B6"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C27CF1" w14:textId="77777777" w:rsidR="00CD59D4" w:rsidRPr="00A02ACC" w:rsidRDefault="00CD59D4" w:rsidP="00CD59D4">
            <w:pPr>
              <w:jc w:val="center"/>
              <w:rPr>
                <w:rStyle w:val="PlaceholderText"/>
                <w:rFonts w:ascii="Garamond" w:hAnsi="Garamond" w:cs="Arial"/>
                <w:i/>
              </w:rPr>
            </w:pPr>
          </w:p>
        </w:tc>
        <w:tc>
          <w:tcPr>
            <w:tcW w:w="2779" w:type="pct"/>
            <w:gridSpan w:val="6"/>
            <w:tcBorders>
              <w:top w:val="nil"/>
              <w:left w:val="single" w:sz="4" w:space="0" w:color="FFFFFF" w:themeColor="background1"/>
              <w:bottom w:val="nil"/>
              <w:right w:val="single" w:sz="4" w:space="0" w:color="FFFFFF" w:themeColor="background1"/>
            </w:tcBorders>
          </w:tcPr>
          <w:p w14:paraId="6A4006AF" w14:textId="77777777" w:rsidR="00CD59D4" w:rsidRPr="00A02ACC" w:rsidRDefault="00CD59D4" w:rsidP="00CD59D4">
            <w:pPr>
              <w:rPr>
                <w:rStyle w:val="PlaceholderText"/>
                <w:rFonts w:ascii="Garamond" w:hAnsi="Garamond" w:cs="Arial"/>
              </w:rPr>
            </w:pPr>
          </w:p>
        </w:tc>
        <w:tc>
          <w:tcPr>
            <w:tcW w:w="122"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4D5F50" w14:textId="77777777" w:rsidR="00CD59D4" w:rsidRPr="00A02ACC" w:rsidRDefault="00CD59D4" w:rsidP="00CD59D4">
            <w:pPr>
              <w:rPr>
                <w:rStyle w:val="PlaceholderText"/>
                <w:rFonts w:ascii="Garamond" w:hAnsi="Garamond" w:cs="Arial"/>
              </w:rPr>
            </w:pPr>
          </w:p>
        </w:tc>
        <w:tc>
          <w:tcPr>
            <w:tcW w:w="820" w:type="pct"/>
            <w:gridSpan w:val="7"/>
            <w:tcBorders>
              <w:top w:val="nil"/>
              <w:left w:val="single" w:sz="4" w:space="0" w:color="FFFFFF" w:themeColor="background1"/>
              <w:bottom w:val="nil"/>
              <w:right w:val="single" w:sz="4" w:space="0" w:color="FFFFFF" w:themeColor="background1"/>
            </w:tcBorders>
          </w:tcPr>
          <w:p w14:paraId="744E3D93" w14:textId="77777777" w:rsidR="00CD59D4" w:rsidRPr="00A02ACC" w:rsidRDefault="00CD59D4" w:rsidP="00CD59D4">
            <w:pPr>
              <w:rPr>
                <w:rStyle w:val="PlaceholderText"/>
                <w:rFonts w:ascii="Garamond" w:hAnsi="Garamond" w:cs="Arial"/>
              </w:rPr>
            </w:pPr>
          </w:p>
        </w:tc>
        <w:tc>
          <w:tcPr>
            <w:tcW w:w="103" w:type="pct"/>
            <w:gridSpan w:val="2"/>
            <w:tcBorders>
              <w:top w:val="nil"/>
              <w:left w:val="single" w:sz="4" w:space="0" w:color="FFFFFF" w:themeColor="background1"/>
              <w:bottom w:val="single" w:sz="4" w:space="0" w:color="FFFFFF" w:themeColor="background1"/>
              <w:right w:val="single" w:sz="4" w:space="0" w:color="FFFFFF" w:themeColor="background1"/>
            </w:tcBorders>
          </w:tcPr>
          <w:p w14:paraId="789D3579" w14:textId="77777777" w:rsidR="00CD59D4" w:rsidRPr="00A02ACC" w:rsidRDefault="00CD59D4" w:rsidP="00CD59D4">
            <w:pPr>
              <w:rPr>
                <w:rStyle w:val="PlaceholderText"/>
                <w:rFonts w:ascii="Garamond" w:hAnsi="Garamond" w:cs="Arial"/>
              </w:rPr>
            </w:pPr>
          </w:p>
        </w:tc>
        <w:tc>
          <w:tcPr>
            <w:tcW w:w="894" w:type="pct"/>
            <w:gridSpan w:val="5"/>
            <w:tcBorders>
              <w:top w:val="nil"/>
              <w:left w:val="single" w:sz="4" w:space="0" w:color="FFFFFF" w:themeColor="background1"/>
              <w:bottom w:val="nil"/>
              <w:right w:val="single" w:sz="4" w:space="0" w:color="FFFFFF" w:themeColor="background1"/>
            </w:tcBorders>
            <w:vAlign w:val="center"/>
          </w:tcPr>
          <w:p w14:paraId="42195393" w14:textId="77777777" w:rsidR="00CD59D4" w:rsidRPr="00A02ACC" w:rsidRDefault="00CD59D4" w:rsidP="00CD59D4">
            <w:pPr>
              <w:jc w:val="center"/>
              <w:rPr>
                <w:rStyle w:val="PlaceholderText"/>
                <w:rFonts w:ascii="Garamond" w:hAnsi="Garamond" w:cs="Arial"/>
              </w:rPr>
            </w:pPr>
          </w:p>
        </w:tc>
      </w:tr>
      <w:tr w:rsidR="00CD59D4" w:rsidRPr="00A02ACC" w14:paraId="3FADDA9C" w14:textId="77777777" w:rsidTr="007E725A">
        <w:trPr>
          <w:trHeight w:val="432"/>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5C83AE"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34731D"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e.</w:t>
            </w:r>
          </w:p>
        </w:tc>
        <w:tc>
          <w:tcPr>
            <w:tcW w:w="2779" w:type="pct"/>
            <w:gridSpan w:val="6"/>
            <w:tcBorders>
              <w:top w:val="single" w:sz="4" w:space="0" w:color="auto"/>
              <w:left w:val="single" w:sz="4" w:space="0" w:color="auto"/>
              <w:bottom w:val="single" w:sz="4" w:space="0" w:color="auto"/>
              <w:right w:val="single" w:sz="4" w:space="0" w:color="auto"/>
            </w:tcBorders>
          </w:tcPr>
          <w:p w14:paraId="4031159F" w14:textId="77777777" w:rsidR="00CD59D4" w:rsidRPr="00A02ACC" w:rsidRDefault="00F729AF" w:rsidP="00CD59D4">
            <w:pPr>
              <w:rPr>
                <w:rStyle w:val="PlaceholderText"/>
                <w:rFonts w:ascii="Garamond" w:hAnsi="Garamond" w:cs="Arial"/>
              </w:rPr>
            </w:pPr>
            <w:sdt>
              <w:sdtPr>
                <w:rPr>
                  <w:rFonts w:ascii="Garamond" w:hAnsi="Garamond" w:cs="Arial"/>
                  <w:color w:val="808080"/>
                </w:rPr>
                <w:id w:val="-1460793264"/>
                <w:placeholder>
                  <w:docPart w:val="0EBFE0AFA7CB44DD89F0EE7AA3AF7BE4"/>
                </w:placeholder>
                <w:text/>
              </w:sdtPr>
              <w:sdtEndPr/>
              <w:sdtContent>
                <w:r w:rsidR="00CD59D4" w:rsidRPr="00A02ACC">
                  <w:rPr>
                    <w:rFonts w:ascii="Garamond" w:hAnsi="Garamond" w:cs="Arial"/>
                    <w:color w:val="808080"/>
                  </w:rPr>
                  <w:t>Host Whole Community Inclusion Planning Workshop</w:t>
                </w:r>
              </w:sdtContent>
            </w:sdt>
          </w:p>
        </w:tc>
        <w:tc>
          <w:tcPr>
            <w:tcW w:w="122"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361758CB" w14:textId="77777777" w:rsidR="00CD59D4" w:rsidRPr="00A02ACC" w:rsidRDefault="00CD59D4" w:rsidP="00CD59D4">
            <w:pPr>
              <w:rPr>
                <w:rStyle w:val="PlaceholderText"/>
                <w:rFonts w:ascii="Garamond" w:hAnsi="Garamond" w:cs="Arial"/>
              </w:rPr>
            </w:pPr>
          </w:p>
        </w:tc>
        <w:tc>
          <w:tcPr>
            <w:tcW w:w="820" w:type="pct"/>
            <w:gridSpan w:val="7"/>
            <w:tcBorders>
              <w:top w:val="single" w:sz="4" w:space="0" w:color="auto"/>
              <w:left w:val="single" w:sz="4" w:space="0" w:color="auto"/>
              <w:bottom w:val="single" w:sz="4" w:space="0" w:color="auto"/>
              <w:right w:val="single" w:sz="4" w:space="0" w:color="auto"/>
            </w:tcBorders>
            <w:vAlign w:val="center"/>
          </w:tcPr>
          <w:p w14:paraId="38B62A08"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312305129"/>
                <w:placeholder>
                  <w:docPart w:val="B06D582025E040FC9991072D49396779"/>
                </w:placeholder>
                <w:showingPlcHdr/>
                <w:text/>
              </w:sdtPr>
              <w:sdtEndPr/>
              <w:sdtContent>
                <w:r w:rsidR="00CD59D4" w:rsidRPr="00A02ACC">
                  <w:rPr>
                    <w:rStyle w:val="PlaceholderText"/>
                    <w:rFonts w:ascii="Garamond" w:hAnsi="Garamond" w:cs="Arial"/>
                  </w:rPr>
                  <w:t>Click here to enter text.</w:t>
                </w:r>
              </w:sdtContent>
            </w:sdt>
          </w:p>
        </w:tc>
        <w:tc>
          <w:tcPr>
            <w:tcW w:w="103"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3F7736EB"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274254411"/>
            <w:placeholder>
              <w:docPart w:val="11328997BA994328BCCCE88DC39922F7"/>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894" w:type="pct"/>
                <w:gridSpan w:val="5"/>
                <w:tcBorders>
                  <w:top w:val="single" w:sz="4" w:space="0" w:color="auto"/>
                  <w:left w:val="single" w:sz="4" w:space="0" w:color="auto"/>
                  <w:bottom w:val="single" w:sz="4" w:space="0" w:color="auto"/>
                  <w:right w:val="single" w:sz="4" w:space="0" w:color="auto"/>
                </w:tcBorders>
                <w:vAlign w:val="center"/>
              </w:tcPr>
              <w:p w14:paraId="5B82B02F"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3CF15439" w14:textId="77777777" w:rsidTr="007E725A">
        <w:trPr>
          <w:trHeight w:val="144"/>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A85CDB"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FEEA4A" w14:textId="77777777" w:rsidR="00CD59D4" w:rsidRPr="00A02ACC" w:rsidRDefault="00CD59D4" w:rsidP="00CD59D4">
            <w:pPr>
              <w:jc w:val="center"/>
              <w:rPr>
                <w:rStyle w:val="PlaceholderText"/>
                <w:rFonts w:ascii="Garamond" w:hAnsi="Garamond" w:cs="Arial"/>
                <w:i/>
              </w:rPr>
            </w:pPr>
          </w:p>
        </w:tc>
        <w:tc>
          <w:tcPr>
            <w:tcW w:w="2779" w:type="pct"/>
            <w:gridSpan w:val="6"/>
            <w:tcBorders>
              <w:top w:val="nil"/>
              <w:left w:val="single" w:sz="4" w:space="0" w:color="FFFFFF" w:themeColor="background1"/>
              <w:bottom w:val="nil"/>
              <w:right w:val="single" w:sz="4" w:space="0" w:color="FFFFFF" w:themeColor="background1"/>
            </w:tcBorders>
          </w:tcPr>
          <w:p w14:paraId="526F0394" w14:textId="77777777" w:rsidR="00CD59D4" w:rsidRPr="00A02ACC" w:rsidRDefault="00CD59D4" w:rsidP="00CD59D4">
            <w:pPr>
              <w:rPr>
                <w:rStyle w:val="PlaceholderText"/>
                <w:rFonts w:ascii="Garamond" w:hAnsi="Garamond" w:cs="Arial"/>
              </w:rPr>
            </w:pPr>
          </w:p>
        </w:tc>
        <w:tc>
          <w:tcPr>
            <w:tcW w:w="122"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E937C9" w14:textId="77777777" w:rsidR="00CD59D4" w:rsidRPr="00A02ACC" w:rsidRDefault="00CD59D4" w:rsidP="00CD59D4">
            <w:pPr>
              <w:rPr>
                <w:rStyle w:val="PlaceholderText"/>
                <w:rFonts w:ascii="Garamond" w:hAnsi="Garamond" w:cs="Arial"/>
              </w:rPr>
            </w:pPr>
          </w:p>
        </w:tc>
        <w:tc>
          <w:tcPr>
            <w:tcW w:w="820" w:type="pct"/>
            <w:gridSpan w:val="7"/>
            <w:tcBorders>
              <w:top w:val="nil"/>
              <w:left w:val="single" w:sz="4" w:space="0" w:color="FFFFFF" w:themeColor="background1"/>
              <w:bottom w:val="nil"/>
              <w:right w:val="single" w:sz="4" w:space="0" w:color="FFFFFF" w:themeColor="background1"/>
            </w:tcBorders>
          </w:tcPr>
          <w:p w14:paraId="190DC688" w14:textId="77777777" w:rsidR="00CD59D4" w:rsidRPr="00A02ACC" w:rsidRDefault="00CD59D4" w:rsidP="00CD59D4">
            <w:pPr>
              <w:rPr>
                <w:rStyle w:val="PlaceholderText"/>
                <w:rFonts w:ascii="Garamond" w:hAnsi="Garamond" w:cs="Arial"/>
              </w:rPr>
            </w:pPr>
          </w:p>
        </w:tc>
        <w:tc>
          <w:tcPr>
            <w:tcW w:w="10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85FED6" w14:textId="77777777" w:rsidR="00CD59D4" w:rsidRPr="00A02ACC" w:rsidRDefault="00CD59D4" w:rsidP="00CD59D4">
            <w:pPr>
              <w:rPr>
                <w:rStyle w:val="PlaceholderText"/>
                <w:rFonts w:ascii="Garamond" w:hAnsi="Garamond" w:cs="Arial"/>
              </w:rPr>
            </w:pPr>
          </w:p>
        </w:tc>
        <w:tc>
          <w:tcPr>
            <w:tcW w:w="894" w:type="pct"/>
            <w:gridSpan w:val="5"/>
            <w:tcBorders>
              <w:top w:val="nil"/>
              <w:left w:val="single" w:sz="4" w:space="0" w:color="FFFFFF" w:themeColor="background1"/>
              <w:bottom w:val="nil"/>
              <w:right w:val="single" w:sz="4" w:space="0" w:color="FFFFFF" w:themeColor="background1"/>
            </w:tcBorders>
            <w:vAlign w:val="center"/>
          </w:tcPr>
          <w:p w14:paraId="6F8E30C1" w14:textId="77777777" w:rsidR="00CD59D4" w:rsidRPr="00A02ACC" w:rsidRDefault="00CD59D4" w:rsidP="00CD59D4">
            <w:pPr>
              <w:jc w:val="center"/>
              <w:rPr>
                <w:rStyle w:val="PlaceholderText"/>
                <w:rFonts w:ascii="Garamond" w:hAnsi="Garamond" w:cs="Arial"/>
              </w:rPr>
            </w:pPr>
          </w:p>
        </w:tc>
      </w:tr>
      <w:tr w:rsidR="00CD59D4" w:rsidRPr="00A02ACC" w14:paraId="41085004" w14:textId="77777777" w:rsidTr="007E725A">
        <w:trPr>
          <w:trHeight w:val="432"/>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38EF25"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503B0926"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f.</w:t>
            </w:r>
          </w:p>
        </w:tc>
        <w:tc>
          <w:tcPr>
            <w:tcW w:w="2779" w:type="pct"/>
            <w:gridSpan w:val="6"/>
            <w:tcBorders>
              <w:top w:val="single" w:sz="4" w:space="0" w:color="auto"/>
              <w:left w:val="single" w:sz="4" w:space="0" w:color="auto"/>
              <w:bottom w:val="single" w:sz="4" w:space="0" w:color="auto"/>
              <w:right w:val="single" w:sz="4" w:space="0" w:color="auto"/>
            </w:tcBorders>
          </w:tcPr>
          <w:p w14:paraId="03DAE52E" w14:textId="77777777" w:rsidR="00CD59D4" w:rsidRPr="00A02ACC" w:rsidRDefault="00F729AF" w:rsidP="00CD59D4">
            <w:pPr>
              <w:rPr>
                <w:rStyle w:val="PlaceholderText"/>
                <w:rFonts w:ascii="Garamond" w:hAnsi="Garamond" w:cs="Arial"/>
              </w:rPr>
            </w:pPr>
            <w:sdt>
              <w:sdtPr>
                <w:rPr>
                  <w:rFonts w:ascii="Garamond" w:hAnsi="Garamond" w:cs="Arial"/>
                  <w:color w:val="808080"/>
                </w:rPr>
                <w:id w:val="-1089154093"/>
                <w:placeholder>
                  <w:docPart w:val="E049B52503E04EF689CE1CA891DBE738"/>
                </w:placeholder>
                <w:text/>
              </w:sdtPr>
              <w:sdtEndPr/>
              <w:sdtContent>
                <w:r w:rsidR="00CD59D4" w:rsidRPr="00A02ACC">
                  <w:rPr>
                    <w:rFonts w:ascii="Garamond" w:hAnsi="Garamond" w:cs="Arial"/>
                    <w:color w:val="808080"/>
                  </w:rPr>
                  <w:t>Host After Action Planning Meeting for workshop</w:t>
                </w:r>
              </w:sdtContent>
            </w:sdt>
          </w:p>
        </w:tc>
        <w:tc>
          <w:tcPr>
            <w:tcW w:w="122"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7F96B82D" w14:textId="77777777" w:rsidR="00CD59D4" w:rsidRPr="00A02ACC" w:rsidRDefault="00CD59D4" w:rsidP="00CD59D4">
            <w:pPr>
              <w:rPr>
                <w:rStyle w:val="PlaceholderText"/>
                <w:rFonts w:ascii="Garamond" w:hAnsi="Garamond" w:cs="Arial"/>
              </w:rPr>
            </w:pPr>
          </w:p>
        </w:tc>
        <w:tc>
          <w:tcPr>
            <w:tcW w:w="820" w:type="pct"/>
            <w:gridSpan w:val="7"/>
            <w:tcBorders>
              <w:top w:val="single" w:sz="4" w:space="0" w:color="auto"/>
              <w:left w:val="single" w:sz="4" w:space="0" w:color="auto"/>
              <w:bottom w:val="single" w:sz="4" w:space="0" w:color="auto"/>
              <w:right w:val="single" w:sz="4" w:space="0" w:color="auto"/>
            </w:tcBorders>
            <w:vAlign w:val="center"/>
          </w:tcPr>
          <w:p w14:paraId="54248577"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1590070248"/>
                <w:placeholder>
                  <w:docPart w:val="4C67D6C44B484B76847FAA2009B5A88E"/>
                </w:placeholder>
                <w:showingPlcHdr/>
                <w:text/>
              </w:sdtPr>
              <w:sdtEndPr/>
              <w:sdtContent>
                <w:r w:rsidR="00CD59D4" w:rsidRPr="00A02ACC">
                  <w:rPr>
                    <w:rStyle w:val="PlaceholderText"/>
                    <w:rFonts w:ascii="Garamond" w:hAnsi="Garamond" w:cs="Arial"/>
                  </w:rPr>
                  <w:t>Click here to enter text.</w:t>
                </w:r>
              </w:sdtContent>
            </w:sdt>
          </w:p>
        </w:tc>
        <w:tc>
          <w:tcPr>
            <w:tcW w:w="103"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18210E75"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124051377"/>
            <w:placeholder>
              <w:docPart w:val="7C0D9EE9C1E44552A9FDDE9E43B40183"/>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894" w:type="pct"/>
                <w:gridSpan w:val="5"/>
                <w:tcBorders>
                  <w:top w:val="single" w:sz="4" w:space="0" w:color="auto"/>
                  <w:left w:val="single" w:sz="4" w:space="0" w:color="auto"/>
                  <w:bottom w:val="single" w:sz="4" w:space="0" w:color="auto"/>
                  <w:right w:val="single" w:sz="4" w:space="0" w:color="auto"/>
                </w:tcBorders>
                <w:vAlign w:val="center"/>
              </w:tcPr>
              <w:p w14:paraId="47346B61"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2CD66C62" w14:textId="77777777" w:rsidTr="007E725A">
        <w:trPr>
          <w:trHeight w:val="144"/>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F272E1"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2E223D" w14:textId="77777777" w:rsidR="00CD59D4" w:rsidRPr="00A02ACC" w:rsidRDefault="00CD59D4" w:rsidP="00CD59D4">
            <w:pPr>
              <w:jc w:val="center"/>
              <w:rPr>
                <w:rStyle w:val="PlaceholderText"/>
                <w:rFonts w:ascii="Garamond" w:hAnsi="Garamond" w:cs="Arial"/>
                <w:i/>
              </w:rPr>
            </w:pPr>
          </w:p>
        </w:tc>
        <w:tc>
          <w:tcPr>
            <w:tcW w:w="2779"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5AE46BC7" w14:textId="77777777" w:rsidR="00CD59D4" w:rsidRPr="00A02ACC" w:rsidRDefault="00CD59D4" w:rsidP="00CD59D4">
            <w:pPr>
              <w:rPr>
                <w:rStyle w:val="PlaceholderText"/>
                <w:rFonts w:ascii="Garamond" w:hAnsi="Garamond" w:cs="Arial"/>
              </w:rPr>
            </w:pPr>
          </w:p>
        </w:tc>
        <w:tc>
          <w:tcPr>
            <w:tcW w:w="122"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07A789" w14:textId="77777777" w:rsidR="00CD59D4" w:rsidRPr="00A02ACC" w:rsidRDefault="00CD59D4" w:rsidP="00CD59D4">
            <w:pPr>
              <w:rPr>
                <w:rStyle w:val="PlaceholderText"/>
                <w:rFonts w:ascii="Garamond" w:hAnsi="Garamond" w:cs="Arial"/>
              </w:rPr>
            </w:pPr>
          </w:p>
        </w:tc>
        <w:tc>
          <w:tcPr>
            <w:tcW w:w="820" w:type="pct"/>
            <w:gridSpan w:val="7"/>
            <w:tcBorders>
              <w:top w:val="nil"/>
              <w:left w:val="single" w:sz="4" w:space="0" w:color="FFFFFF" w:themeColor="background1"/>
              <w:bottom w:val="single" w:sz="4" w:space="0" w:color="FFFFFF" w:themeColor="background1"/>
              <w:right w:val="single" w:sz="4" w:space="0" w:color="FFFFFF" w:themeColor="background1"/>
            </w:tcBorders>
          </w:tcPr>
          <w:p w14:paraId="28B2D803" w14:textId="77777777" w:rsidR="00CD59D4" w:rsidRPr="00A02ACC" w:rsidRDefault="00CD59D4" w:rsidP="00CD59D4">
            <w:pPr>
              <w:rPr>
                <w:rStyle w:val="PlaceholderText"/>
                <w:rFonts w:ascii="Garamond" w:hAnsi="Garamond" w:cs="Arial"/>
              </w:rPr>
            </w:pPr>
          </w:p>
        </w:tc>
        <w:tc>
          <w:tcPr>
            <w:tcW w:w="10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15A921" w14:textId="77777777" w:rsidR="00CD59D4" w:rsidRPr="00A02ACC" w:rsidRDefault="00CD59D4" w:rsidP="00CD59D4">
            <w:pPr>
              <w:rPr>
                <w:rStyle w:val="PlaceholderText"/>
                <w:rFonts w:ascii="Garamond" w:hAnsi="Garamond" w:cs="Arial"/>
              </w:rPr>
            </w:pPr>
          </w:p>
        </w:tc>
        <w:tc>
          <w:tcPr>
            <w:tcW w:w="894" w:type="pct"/>
            <w:gridSpan w:val="5"/>
            <w:tcBorders>
              <w:top w:val="nil"/>
              <w:left w:val="single" w:sz="4" w:space="0" w:color="FFFFFF" w:themeColor="background1"/>
              <w:bottom w:val="nil"/>
              <w:right w:val="single" w:sz="4" w:space="0" w:color="FFFFFF" w:themeColor="background1"/>
            </w:tcBorders>
            <w:vAlign w:val="center"/>
          </w:tcPr>
          <w:p w14:paraId="0A06401E" w14:textId="77777777" w:rsidR="00CD59D4" w:rsidRPr="00A02ACC" w:rsidRDefault="00CD59D4" w:rsidP="00CD59D4">
            <w:pPr>
              <w:jc w:val="center"/>
              <w:rPr>
                <w:rStyle w:val="PlaceholderText"/>
                <w:rFonts w:ascii="Garamond" w:hAnsi="Garamond" w:cs="Arial"/>
              </w:rPr>
            </w:pPr>
          </w:p>
        </w:tc>
      </w:tr>
      <w:tr w:rsidR="00CD59D4" w:rsidRPr="00A02ACC" w14:paraId="49549D11" w14:textId="77777777" w:rsidTr="007E725A">
        <w:trPr>
          <w:trHeight w:val="432"/>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08A8E5"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1C442300"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g.</w:t>
            </w:r>
          </w:p>
        </w:tc>
        <w:tc>
          <w:tcPr>
            <w:tcW w:w="2779" w:type="pct"/>
            <w:gridSpan w:val="6"/>
            <w:tcBorders>
              <w:top w:val="single" w:sz="4" w:space="0" w:color="auto"/>
              <w:left w:val="single" w:sz="4" w:space="0" w:color="auto"/>
              <w:bottom w:val="single" w:sz="4" w:space="0" w:color="auto"/>
              <w:right w:val="single" w:sz="4" w:space="0" w:color="auto"/>
            </w:tcBorders>
          </w:tcPr>
          <w:p w14:paraId="7CFF6740" w14:textId="77777777" w:rsidR="00CD59D4" w:rsidRPr="00A02ACC" w:rsidRDefault="00F729AF" w:rsidP="00CD59D4">
            <w:pPr>
              <w:rPr>
                <w:rStyle w:val="PlaceholderText"/>
                <w:rFonts w:ascii="Garamond" w:hAnsi="Garamond" w:cs="Arial"/>
              </w:rPr>
            </w:pPr>
            <w:sdt>
              <w:sdtPr>
                <w:rPr>
                  <w:rFonts w:ascii="Garamond" w:hAnsi="Garamond" w:cs="Arial"/>
                  <w:color w:val="808080"/>
                </w:rPr>
                <w:id w:val="-58714163"/>
                <w:placeholder>
                  <w:docPart w:val="48A8FFA6E1AD4DB78A7232345019DE7D"/>
                </w:placeholder>
                <w:text/>
              </w:sdtPr>
              <w:sdtEndPr/>
              <w:sdtContent>
                <w:r w:rsidR="00CD59D4" w:rsidRPr="00A02ACC">
                  <w:rPr>
                    <w:rFonts w:ascii="Garamond" w:hAnsi="Garamond" w:cs="Arial"/>
                    <w:color w:val="808080"/>
                  </w:rPr>
                  <w:t>Develop HSEEP Compliant AAR/IP for workshop</w:t>
                </w:r>
              </w:sdtContent>
            </w:sdt>
          </w:p>
        </w:tc>
        <w:tc>
          <w:tcPr>
            <w:tcW w:w="122"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6D29018D" w14:textId="77777777" w:rsidR="00CD59D4" w:rsidRPr="00A02ACC" w:rsidRDefault="00CD59D4" w:rsidP="00CD59D4">
            <w:pPr>
              <w:rPr>
                <w:rStyle w:val="PlaceholderText"/>
                <w:rFonts w:ascii="Garamond" w:hAnsi="Garamond" w:cs="Arial"/>
              </w:rPr>
            </w:pPr>
          </w:p>
        </w:tc>
        <w:tc>
          <w:tcPr>
            <w:tcW w:w="820" w:type="pct"/>
            <w:gridSpan w:val="7"/>
            <w:tcBorders>
              <w:top w:val="single" w:sz="4" w:space="0" w:color="auto"/>
              <w:left w:val="single" w:sz="4" w:space="0" w:color="auto"/>
              <w:bottom w:val="single" w:sz="4" w:space="0" w:color="auto"/>
              <w:right w:val="single" w:sz="4" w:space="0" w:color="auto"/>
            </w:tcBorders>
            <w:vAlign w:val="center"/>
          </w:tcPr>
          <w:p w14:paraId="592D6F70"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1665512057"/>
                <w:placeholder>
                  <w:docPart w:val="FE174ED95D414D78A2B18666A969CD1E"/>
                </w:placeholder>
                <w:showingPlcHdr/>
                <w:text/>
              </w:sdtPr>
              <w:sdtEndPr/>
              <w:sdtContent>
                <w:r w:rsidR="00CD59D4" w:rsidRPr="00A02ACC">
                  <w:rPr>
                    <w:rStyle w:val="PlaceholderText"/>
                    <w:rFonts w:ascii="Garamond" w:hAnsi="Garamond" w:cs="Arial"/>
                  </w:rPr>
                  <w:t>Click here to enter text.</w:t>
                </w:r>
              </w:sdtContent>
            </w:sdt>
          </w:p>
        </w:tc>
        <w:tc>
          <w:tcPr>
            <w:tcW w:w="103"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3F190736"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707221718"/>
            <w:placeholder>
              <w:docPart w:val="B726550C71F5485EA6DE6CA48C01E603"/>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894" w:type="pct"/>
                <w:gridSpan w:val="5"/>
                <w:tcBorders>
                  <w:top w:val="single" w:sz="4" w:space="0" w:color="auto"/>
                  <w:left w:val="single" w:sz="4" w:space="0" w:color="auto"/>
                  <w:bottom w:val="single" w:sz="4" w:space="0" w:color="auto"/>
                  <w:right w:val="single" w:sz="4" w:space="0" w:color="auto"/>
                </w:tcBorders>
                <w:vAlign w:val="center"/>
              </w:tcPr>
              <w:p w14:paraId="3E366F32"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19DE2E18" w14:textId="77777777" w:rsidTr="007E725A">
        <w:trPr>
          <w:trHeight w:val="144"/>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1A6F17"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249DFE" w14:textId="77777777" w:rsidR="00CD59D4" w:rsidRPr="00A02ACC" w:rsidRDefault="00CD59D4" w:rsidP="00CD59D4">
            <w:pPr>
              <w:jc w:val="center"/>
              <w:rPr>
                <w:rStyle w:val="PlaceholderText"/>
                <w:rFonts w:ascii="Garamond" w:hAnsi="Garamond" w:cs="Arial"/>
                <w:i/>
              </w:rPr>
            </w:pPr>
          </w:p>
        </w:tc>
        <w:tc>
          <w:tcPr>
            <w:tcW w:w="2779"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CE14E9" w14:textId="77777777" w:rsidR="00CD59D4" w:rsidRPr="00A02ACC" w:rsidRDefault="00CD59D4" w:rsidP="00CD59D4">
            <w:pPr>
              <w:rPr>
                <w:rStyle w:val="PlaceholderText"/>
                <w:rFonts w:ascii="Garamond" w:hAnsi="Garamond" w:cs="Arial"/>
              </w:rPr>
            </w:pPr>
          </w:p>
        </w:tc>
        <w:tc>
          <w:tcPr>
            <w:tcW w:w="122"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04D6E2" w14:textId="77777777" w:rsidR="00CD59D4" w:rsidRPr="00A02ACC" w:rsidRDefault="00CD59D4" w:rsidP="00CD59D4">
            <w:pPr>
              <w:rPr>
                <w:rStyle w:val="PlaceholderText"/>
                <w:rFonts w:ascii="Garamond" w:hAnsi="Garamond" w:cs="Arial"/>
              </w:rPr>
            </w:pPr>
          </w:p>
        </w:tc>
        <w:tc>
          <w:tcPr>
            <w:tcW w:w="820" w:type="pct"/>
            <w:gridSpan w:val="7"/>
            <w:tcBorders>
              <w:top w:val="nil"/>
              <w:left w:val="single" w:sz="4" w:space="0" w:color="FFFFFF" w:themeColor="background1"/>
              <w:bottom w:val="nil"/>
              <w:right w:val="single" w:sz="4" w:space="0" w:color="FFFFFF" w:themeColor="background1"/>
            </w:tcBorders>
          </w:tcPr>
          <w:p w14:paraId="4FB46456" w14:textId="77777777" w:rsidR="00CD59D4" w:rsidRPr="00A02ACC" w:rsidRDefault="00CD59D4" w:rsidP="00CD59D4">
            <w:pPr>
              <w:rPr>
                <w:rStyle w:val="PlaceholderText"/>
                <w:rFonts w:ascii="Garamond" w:hAnsi="Garamond" w:cs="Arial"/>
              </w:rPr>
            </w:pPr>
          </w:p>
        </w:tc>
        <w:tc>
          <w:tcPr>
            <w:tcW w:w="10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7A059E" w14:textId="77777777" w:rsidR="00CD59D4" w:rsidRPr="00A02ACC" w:rsidRDefault="00CD59D4" w:rsidP="00CD59D4">
            <w:pPr>
              <w:rPr>
                <w:rStyle w:val="PlaceholderText"/>
                <w:rFonts w:ascii="Garamond" w:hAnsi="Garamond" w:cs="Arial"/>
              </w:rPr>
            </w:pPr>
          </w:p>
        </w:tc>
        <w:tc>
          <w:tcPr>
            <w:tcW w:w="894" w:type="pct"/>
            <w:gridSpan w:val="5"/>
            <w:tcBorders>
              <w:top w:val="nil"/>
              <w:left w:val="single" w:sz="4" w:space="0" w:color="FFFFFF" w:themeColor="background1"/>
              <w:bottom w:val="nil"/>
              <w:right w:val="single" w:sz="4" w:space="0" w:color="FFFFFF" w:themeColor="background1"/>
            </w:tcBorders>
            <w:vAlign w:val="center"/>
          </w:tcPr>
          <w:p w14:paraId="22365817" w14:textId="77777777" w:rsidR="00CD59D4" w:rsidRPr="00A02ACC" w:rsidRDefault="00CD59D4" w:rsidP="00CD59D4">
            <w:pPr>
              <w:jc w:val="center"/>
              <w:rPr>
                <w:rStyle w:val="PlaceholderText"/>
                <w:rFonts w:ascii="Garamond" w:hAnsi="Garamond" w:cs="Arial"/>
              </w:rPr>
            </w:pPr>
          </w:p>
        </w:tc>
      </w:tr>
      <w:tr w:rsidR="00CD59D4" w:rsidRPr="00A02ACC" w14:paraId="7D7F8F52" w14:textId="77777777" w:rsidTr="007E725A">
        <w:trPr>
          <w:trHeight w:val="432"/>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9B09FC"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05DAFC64"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h.</w:t>
            </w:r>
          </w:p>
        </w:tc>
        <w:tc>
          <w:tcPr>
            <w:tcW w:w="2779" w:type="pct"/>
            <w:gridSpan w:val="6"/>
            <w:tcBorders>
              <w:top w:val="single" w:sz="4" w:space="0" w:color="auto"/>
              <w:left w:val="single" w:sz="4" w:space="0" w:color="auto"/>
              <w:bottom w:val="single" w:sz="4" w:space="0" w:color="auto"/>
              <w:right w:val="single" w:sz="4" w:space="0" w:color="auto"/>
            </w:tcBorders>
          </w:tcPr>
          <w:p w14:paraId="3D1134E9" w14:textId="77777777" w:rsidR="00CD59D4" w:rsidRPr="00A02ACC" w:rsidRDefault="00F729AF" w:rsidP="00CD59D4">
            <w:pPr>
              <w:rPr>
                <w:rStyle w:val="PlaceholderText"/>
                <w:rFonts w:ascii="Garamond" w:hAnsi="Garamond" w:cs="Arial"/>
              </w:rPr>
            </w:pPr>
            <w:sdt>
              <w:sdtPr>
                <w:rPr>
                  <w:rFonts w:ascii="Garamond" w:hAnsi="Garamond" w:cs="Arial"/>
                  <w:color w:val="808080"/>
                </w:rPr>
                <w:id w:val="1859009301"/>
                <w:placeholder>
                  <w:docPart w:val="EA6183713FD6431784988D6E0F863F54"/>
                </w:placeholder>
                <w:text/>
              </w:sdtPr>
              <w:sdtEndPr/>
              <w:sdtContent>
                <w:r w:rsidR="00CD59D4" w:rsidRPr="00A02ACC">
                  <w:rPr>
                    <w:rFonts w:ascii="Garamond" w:hAnsi="Garamond" w:cs="Arial"/>
                    <w:color w:val="808080"/>
                  </w:rPr>
                  <w:t>Update relevant plans according IP items from workshop</w:t>
                </w:r>
              </w:sdtContent>
            </w:sdt>
          </w:p>
        </w:tc>
        <w:tc>
          <w:tcPr>
            <w:tcW w:w="122"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5827AB68" w14:textId="77777777" w:rsidR="00CD59D4" w:rsidRPr="00A02ACC" w:rsidRDefault="00CD59D4" w:rsidP="00CD59D4">
            <w:pPr>
              <w:rPr>
                <w:rStyle w:val="PlaceholderText"/>
                <w:rFonts w:ascii="Garamond" w:hAnsi="Garamond" w:cs="Arial"/>
              </w:rPr>
            </w:pPr>
          </w:p>
        </w:tc>
        <w:tc>
          <w:tcPr>
            <w:tcW w:w="820" w:type="pct"/>
            <w:gridSpan w:val="7"/>
            <w:tcBorders>
              <w:top w:val="single" w:sz="4" w:space="0" w:color="auto"/>
              <w:left w:val="single" w:sz="4" w:space="0" w:color="auto"/>
              <w:bottom w:val="single" w:sz="4" w:space="0" w:color="auto"/>
              <w:right w:val="single" w:sz="4" w:space="0" w:color="auto"/>
            </w:tcBorders>
            <w:vAlign w:val="center"/>
          </w:tcPr>
          <w:p w14:paraId="04E789AE"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479310246"/>
                <w:placeholder>
                  <w:docPart w:val="D5F81851D4C44E68A4667C9BC9991803"/>
                </w:placeholder>
                <w:showingPlcHdr/>
                <w:text/>
              </w:sdtPr>
              <w:sdtEndPr/>
              <w:sdtContent>
                <w:r w:rsidR="00CD59D4" w:rsidRPr="00A02ACC">
                  <w:rPr>
                    <w:rStyle w:val="PlaceholderText"/>
                    <w:rFonts w:ascii="Garamond" w:hAnsi="Garamond" w:cs="Arial"/>
                  </w:rPr>
                  <w:t>Click here to enter text.</w:t>
                </w:r>
              </w:sdtContent>
            </w:sdt>
          </w:p>
        </w:tc>
        <w:tc>
          <w:tcPr>
            <w:tcW w:w="103"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419983F8"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842432968"/>
            <w:placeholder>
              <w:docPart w:val="AA779EDAE31F415F8E387DCB0EF65396"/>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894" w:type="pct"/>
                <w:gridSpan w:val="5"/>
                <w:tcBorders>
                  <w:top w:val="single" w:sz="4" w:space="0" w:color="auto"/>
                  <w:left w:val="single" w:sz="4" w:space="0" w:color="auto"/>
                  <w:bottom w:val="single" w:sz="4" w:space="0" w:color="auto"/>
                  <w:right w:val="single" w:sz="4" w:space="0" w:color="auto"/>
                </w:tcBorders>
                <w:vAlign w:val="center"/>
              </w:tcPr>
              <w:p w14:paraId="39689DEE"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7A24766A" w14:textId="77777777" w:rsidTr="007E725A">
        <w:trPr>
          <w:trHeight w:val="144"/>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AA3128"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2C8275" w14:textId="77777777" w:rsidR="00CD59D4" w:rsidRPr="00A02ACC" w:rsidRDefault="00CD59D4" w:rsidP="00CD59D4">
            <w:pPr>
              <w:jc w:val="center"/>
              <w:rPr>
                <w:rStyle w:val="PlaceholderText"/>
                <w:rFonts w:ascii="Garamond" w:hAnsi="Garamond" w:cs="Arial"/>
                <w:i/>
              </w:rPr>
            </w:pPr>
          </w:p>
        </w:tc>
        <w:tc>
          <w:tcPr>
            <w:tcW w:w="2779" w:type="pct"/>
            <w:gridSpan w:val="6"/>
            <w:tcBorders>
              <w:top w:val="nil"/>
              <w:left w:val="single" w:sz="4" w:space="0" w:color="FFFFFF" w:themeColor="background1"/>
              <w:bottom w:val="single" w:sz="4" w:space="0" w:color="auto"/>
              <w:right w:val="single" w:sz="4" w:space="0" w:color="FFFFFF" w:themeColor="background1"/>
            </w:tcBorders>
          </w:tcPr>
          <w:p w14:paraId="5B957B73" w14:textId="77777777" w:rsidR="00CD59D4" w:rsidRPr="00A02ACC" w:rsidRDefault="00CD59D4" w:rsidP="00CD59D4">
            <w:pPr>
              <w:rPr>
                <w:rStyle w:val="PlaceholderText"/>
                <w:rFonts w:ascii="Garamond" w:hAnsi="Garamond" w:cs="Arial"/>
              </w:rPr>
            </w:pPr>
          </w:p>
        </w:tc>
        <w:tc>
          <w:tcPr>
            <w:tcW w:w="122"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ADC66B" w14:textId="77777777" w:rsidR="00CD59D4" w:rsidRPr="00A02ACC" w:rsidRDefault="00CD59D4" w:rsidP="00CD59D4">
            <w:pPr>
              <w:rPr>
                <w:rStyle w:val="PlaceholderText"/>
                <w:rFonts w:ascii="Garamond" w:hAnsi="Garamond" w:cs="Arial"/>
              </w:rPr>
            </w:pPr>
          </w:p>
        </w:tc>
        <w:tc>
          <w:tcPr>
            <w:tcW w:w="820" w:type="pct"/>
            <w:gridSpan w:val="7"/>
            <w:tcBorders>
              <w:top w:val="nil"/>
              <w:left w:val="single" w:sz="4" w:space="0" w:color="FFFFFF" w:themeColor="background1"/>
              <w:bottom w:val="single" w:sz="4" w:space="0" w:color="auto"/>
              <w:right w:val="single" w:sz="4" w:space="0" w:color="FFFFFF" w:themeColor="background1"/>
            </w:tcBorders>
          </w:tcPr>
          <w:p w14:paraId="75A1AFF7" w14:textId="77777777" w:rsidR="00CD59D4" w:rsidRPr="00A02ACC" w:rsidRDefault="00CD59D4" w:rsidP="00CD59D4">
            <w:pPr>
              <w:rPr>
                <w:rStyle w:val="PlaceholderText"/>
                <w:rFonts w:ascii="Garamond" w:hAnsi="Garamond" w:cs="Arial"/>
              </w:rPr>
            </w:pPr>
          </w:p>
        </w:tc>
        <w:tc>
          <w:tcPr>
            <w:tcW w:w="10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E8804E" w14:textId="77777777" w:rsidR="00CD59D4" w:rsidRPr="00A02ACC" w:rsidRDefault="00CD59D4" w:rsidP="00CD59D4">
            <w:pPr>
              <w:rPr>
                <w:rStyle w:val="PlaceholderText"/>
                <w:rFonts w:ascii="Garamond" w:hAnsi="Garamond" w:cs="Arial"/>
              </w:rPr>
            </w:pPr>
          </w:p>
        </w:tc>
        <w:tc>
          <w:tcPr>
            <w:tcW w:w="894" w:type="pct"/>
            <w:gridSpan w:val="5"/>
            <w:tcBorders>
              <w:top w:val="nil"/>
              <w:left w:val="single" w:sz="4" w:space="0" w:color="FFFFFF" w:themeColor="background1"/>
              <w:bottom w:val="single" w:sz="4" w:space="0" w:color="auto"/>
              <w:right w:val="single" w:sz="4" w:space="0" w:color="FFFFFF" w:themeColor="background1"/>
            </w:tcBorders>
            <w:vAlign w:val="center"/>
          </w:tcPr>
          <w:p w14:paraId="308F07A1" w14:textId="77777777" w:rsidR="00CD59D4" w:rsidRPr="00A02ACC" w:rsidRDefault="00CD59D4" w:rsidP="00CD59D4">
            <w:pPr>
              <w:jc w:val="center"/>
              <w:rPr>
                <w:rStyle w:val="PlaceholderText"/>
                <w:rFonts w:ascii="Garamond" w:hAnsi="Garamond" w:cs="Arial"/>
              </w:rPr>
            </w:pPr>
          </w:p>
        </w:tc>
      </w:tr>
      <w:tr w:rsidR="00CD59D4" w:rsidRPr="00A02ACC" w14:paraId="20967C83" w14:textId="77777777" w:rsidTr="007E725A">
        <w:trPr>
          <w:trHeight w:val="432"/>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DFB2EC"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17DFEFAA"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i.</w:t>
            </w:r>
          </w:p>
        </w:tc>
        <w:tc>
          <w:tcPr>
            <w:tcW w:w="2779" w:type="pct"/>
            <w:gridSpan w:val="6"/>
            <w:tcBorders>
              <w:top w:val="single" w:sz="4" w:space="0" w:color="auto"/>
              <w:left w:val="single" w:sz="4" w:space="0" w:color="auto"/>
              <w:bottom w:val="single" w:sz="4" w:space="0" w:color="auto"/>
              <w:right w:val="single" w:sz="4" w:space="0" w:color="auto"/>
            </w:tcBorders>
          </w:tcPr>
          <w:p w14:paraId="04F9FDC4" w14:textId="77777777" w:rsidR="00CD59D4" w:rsidRPr="00A02ACC" w:rsidRDefault="00F729AF" w:rsidP="00CD59D4">
            <w:pPr>
              <w:rPr>
                <w:rStyle w:val="PlaceholderText"/>
                <w:rFonts w:ascii="Garamond" w:hAnsi="Garamond" w:cs="Arial"/>
              </w:rPr>
            </w:pPr>
            <w:sdt>
              <w:sdtPr>
                <w:rPr>
                  <w:rFonts w:ascii="Garamond" w:hAnsi="Garamond" w:cs="Arial"/>
                  <w:color w:val="808080"/>
                </w:rPr>
                <w:id w:val="693199921"/>
                <w:placeholder>
                  <w:docPart w:val="3F393176253844A4B00C0AA474B2BE01"/>
                </w:placeholder>
                <w:text/>
              </w:sdtPr>
              <w:sdtEndPr/>
              <w:sdtContent>
                <w:r w:rsidR="00CD59D4" w:rsidRPr="00A02ACC">
                  <w:rPr>
                    <w:rFonts w:ascii="Garamond" w:hAnsi="Garamond" w:cs="Arial"/>
                    <w:color w:val="808080"/>
                  </w:rPr>
                  <w:t>Host planning meeting for Whole Community Inclusion Tabletop</w:t>
                </w:r>
              </w:sdtContent>
            </w:sdt>
          </w:p>
        </w:tc>
        <w:tc>
          <w:tcPr>
            <w:tcW w:w="122"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0588F3BE" w14:textId="77777777" w:rsidR="00CD59D4" w:rsidRPr="00A02ACC" w:rsidRDefault="00CD59D4" w:rsidP="00CD59D4">
            <w:pPr>
              <w:rPr>
                <w:rStyle w:val="PlaceholderText"/>
                <w:rFonts w:ascii="Garamond" w:hAnsi="Garamond" w:cs="Arial"/>
              </w:rPr>
            </w:pPr>
          </w:p>
        </w:tc>
        <w:tc>
          <w:tcPr>
            <w:tcW w:w="820" w:type="pct"/>
            <w:gridSpan w:val="7"/>
            <w:tcBorders>
              <w:top w:val="single" w:sz="4" w:space="0" w:color="auto"/>
              <w:left w:val="single" w:sz="4" w:space="0" w:color="auto"/>
              <w:bottom w:val="single" w:sz="4" w:space="0" w:color="auto"/>
              <w:right w:val="single" w:sz="4" w:space="0" w:color="auto"/>
            </w:tcBorders>
            <w:vAlign w:val="center"/>
          </w:tcPr>
          <w:p w14:paraId="71FB6197"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231702677"/>
                <w:placeholder>
                  <w:docPart w:val="031C26C2C97C475F80E20C1D8D042DA3"/>
                </w:placeholder>
                <w:showingPlcHdr/>
                <w:text/>
              </w:sdtPr>
              <w:sdtEndPr/>
              <w:sdtContent>
                <w:r w:rsidR="00CD59D4" w:rsidRPr="00A02ACC">
                  <w:rPr>
                    <w:rStyle w:val="PlaceholderText"/>
                    <w:rFonts w:ascii="Garamond" w:hAnsi="Garamond" w:cs="Arial"/>
                  </w:rPr>
                  <w:t>Click here to enter text.</w:t>
                </w:r>
              </w:sdtContent>
            </w:sdt>
          </w:p>
        </w:tc>
        <w:tc>
          <w:tcPr>
            <w:tcW w:w="103"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53DBC614"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1694293448"/>
            <w:placeholder>
              <w:docPart w:val="BA3D507765C647698462BECDC8CB5853"/>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894" w:type="pct"/>
                <w:gridSpan w:val="5"/>
                <w:tcBorders>
                  <w:top w:val="single" w:sz="4" w:space="0" w:color="auto"/>
                  <w:left w:val="single" w:sz="4" w:space="0" w:color="auto"/>
                  <w:bottom w:val="single" w:sz="4" w:space="0" w:color="auto"/>
                  <w:right w:val="single" w:sz="4" w:space="0" w:color="auto"/>
                </w:tcBorders>
                <w:vAlign w:val="center"/>
              </w:tcPr>
              <w:p w14:paraId="314AE095"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31CEFDDF" w14:textId="77777777" w:rsidTr="007E725A">
        <w:trPr>
          <w:trHeight w:val="144"/>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3372E6"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CBBC11" w14:textId="77777777" w:rsidR="00CD59D4" w:rsidRPr="00A02ACC" w:rsidRDefault="00CD59D4" w:rsidP="00CD59D4">
            <w:pPr>
              <w:jc w:val="center"/>
              <w:rPr>
                <w:rStyle w:val="PlaceholderText"/>
                <w:rFonts w:ascii="Garamond" w:hAnsi="Garamond" w:cs="Arial"/>
                <w:i/>
              </w:rPr>
            </w:pPr>
          </w:p>
        </w:tc>
        <w:tc>
          <w:tcPr>
            <w:tcW w:w="2779"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3AFAC233" w14:textId="77777777" w:rsidR="00CD59D4" w:rsidRPr="00A02ACC" w:rsidRDefault="00CD59D4" w:rsidP="00CD59D4">
            <w:pPr>
              <w:rPr>
                <w:rStyle w:val="PlaceholderText"/>
                <w:rFonts w:ascii="Garamond" w:hAnsi="Garamond" w:cs="Arial"/>
              </w:rPr>
            </w:pPr>
          </w:p>
        </w:tc>
        <w:tc>
          <w:tcPr>
            <w:tcW w:w="122"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F8F944" w14:textId="77777777" w:rsidR="00CD59D4" w:rsidRPr="00A02ACC" w:rsidRDefault="00CD59D4" w:rsidP="00CD59D4">
            <w:pPr>
              <w:rPr>
                <w:rStyle w:val="PlaceholderText"/>
                <w:rFonts w:ascii="Garamond" w:hAnsi="Garamond" w:cs="Arial"/>
              </w:rPr>
            </w:pPr>
          </w:p>
        </w:tc>
        <w:tc>
          <w:tcPr>
            <w:tcW w:w="820" w:type="pct"/>
            <w:gridSpan w:val="7"/>
            <w:tcBorders>
              <w:top w:val="single" w:sz="4" w:space="0" w:color="auto"/>
              <w:left w:val="single" w:sz="4" w:space="0" w:color="FFFFFF" w:themeColor="background1"/>
              <w:bottom w:val="nil"/>
              <w:right w:val="single" w:sz="4" w:space="0" w:color="FFFFFF" w:themeColor="background1"/>
            </w:tcBorders>
          </w:tcPr>
          <w:p w14:paraId="2A7F7E45" w14:textId="77777777" w:rsidR="00CD59D4" w:rsidRPr="00A02ACC" w:rsidRDefault="00CD59D4" w:rsidP="00CD59D4">
            <w:pPr>
              <w:rPr>
                <w:rStyle w:val="PlaceholderText"/>
                <w:rFonts w:ascii="Garamond" w:hAnsi="Garamond" w:cs="Arial"/>
              </w:rPr>
            </w:pPr>
          </w:p>
        </w:tc>
        <w:tc>
          <w:tcPr>
            <w:tcW w:w="10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1BEB5D" w14:textId="77777777" w:rsidR="00CD59D4" w:rsidRPr="00A02ACC" w:rsidRDefault="00CD59D4" w:rsidP="00CD59D4">
            <w:pPr>
              <w:rPr>
                <w:rStyle w:val="PlaceholderText"/>
                <w:rFonts w:ascii="Garamond" w:hAnsi="Garamond" w:cs="Arial"/>
              </w:rPr>
            </w:pPr>
          </w:p>
        </w:tc>
        <w:tc>
          <w:tcPr>
            <w:tcW w:w="894" w:type="pct"/>
            <w:gridSpan w:val="5"/>
            <w:tcBorders>
              <w:top w:val="single" w:sz="4" w:space="0" w:color="auto"/>
              <w:left w:val="single" w:sz="4" w:space="0" w:color="FFFFFF" w:themeColor="background1"/>
              <w:bottom w:val="nil"/>
              <w:right w:val="single" w:sz="4" w:space="0" w:color="FFFFFF" w:themeColor="background1"/>
            </w:tcBorders>
            <w:vAlign w:val="center"/>
          </w:tcPr>
          <w:p w14:paraId="622147DE" w14:textId="77777777" w:rsidR="00CD59D4" w:rsidRPr="00A02ACC" w:rsidRDefault="00CD59D4" w:rsidP="00CD59D4">
            <w:pPr>
              <w:jc w:val="center"/>
              <w:rPr>
                <w:rStyle w:val="PlaceholderText"/>
                <w:rFonts w:ascii="Garamond" w:hAnsi="Garamond" w:cs="Arial"/>
              </w:rPr>
            </w:pPr>
          </w:p>
        </w:tc>
      </w:tr>
      <w:tr w:rsidR="00CD59D4" w:rsidRPr="00A02ACC" w14:paraId="50BC7FF4" w14:textId="77777777" w:rsidTr="007E725A">
        <w:trPr>
          <w:trHeight w:val="432"/>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EE0EE7"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03BEAB48"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b.</w:t>
            </w:r>
          </w:p>
        </w:tc>
        <w:tc>
          <w:tcPr>
            <w:tcW w:w="2779" w:type="pct"/>
            <w:gridSpan w:val="6"/>
            <w:tcBorders>
              <w:top w:val="single" w:sz="4" w:space="0" w:color="auto"/>
              <w:left w:val="single" w:sz="4" w:space="0" w:color="auto"/>
              <w:bottom w:val="single" w:sz="4" w:space="0" w:color="auto"/>
              <w:right w:val="single" w:sz="4" w:space="0" w:color="auto"/>
            </w:tcBorders>
          </w:tcPr>
          <w:p w14:paraId="44BDAA45" w14:textId="77777777" w:rsidR="00CD59D4" w:rsidRPr="00A02ACC" w:rsidRDefault="00F729AF" w:rsidP="00CD59D4">
            <w:pPr>
              <w:rPr>
                <w:rStyle w:val="PlaceholderText"/>
                <w:rFonts w:ascii="Garamond" w:hAnsi="Garamond" w:cs="Arial"/>
              </w:rPr>
            </w:pPr>
            <w:sdt>
              <w:sdtPr>
                <w:rPr>
                  <w:rFonts w:ascii="Garamond" w:hAnsi="Garamond" w:cs="Arial"/>
                  <w:color w:val="808080"/>
                </w:rPr>
                <w:id w:val="-463191382"/>
                <w:placeholder>
                  <w:docPart w:val="C1E6F0A0A44D435D8BAE0D5DD68E6032"/>
                </w:placeholder>
                <w:text/>
              </w:sdtPr>
              <w:sdtEndPr/>
              <w:sdtContent>
                <w:r w:rsidR="00CD59D4" w:rsidRPr="00A02ACC">
                  <w:rPr>
                    <w:rFonts w:ascii="Garamond" w:hAnsi="Garamond" w:cs="Arial"/>
                    <w:color w:val="808080"/>
                  </w:rPr>
                  <w:t>Develop ExPlan for Whole Community Inclusion Tabletop</w:t>
                </w:r>
              </w:sdtContent>
            </w:sdt>
          </w:p>
        </w:tc>
        <w:tc>
          <w:tcPr>
            <w:tcW w:w="122"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3B39ECFD" w14:textId="77777777" w:rsidR="00CD59D4" w:rsidRPr="00A02ACC" w:rsidRDefault="00CD59D4" w:rsidP="00CD59D4">
            <w:pPr>
              <w:rPr>
                <w:rStyle w:val="PlaceholderText"/>
                <w:rFonts w:ascii="Garamond" w:hAnsi="Garamond" w:cs="Arial"/>
              </w:rPr>
            </w:pPr>
          </w:p>
        </w:tc>
        <w:tc>
          <w:tcPr>
            <w:tcW w:w="820" w:type="pct"/>
            <w:gridSpan w:val="7"/>
            <w:tcBorders>
              <w:top w:val="single" w:sz="4" w:space="0" w:color="auto"/>
              <w:left w:val="single" w:sz="4" w:space="0" w:color="auto"/>
              <w:bottom w:val="single" w:sz="4" w:space="0" w:color="auto"/>
              <w:right w:val="single" w:sz="4" w:space="0" w:color="auto"/>
            </w:tcBorders>
            <w:vAlign w:val="center"/>
          </w:tcPr>
          <w:p w14:paraId="38456A2C"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937818282"/>
                <w:placeholder>
                  <w:docPart w:val="19C6E0637A084F5093978A63E1C0E21C"/>
                </w:placeholder>
                <w:showingPlcHdr/>
                <w:text/>
              </w:sdtPr>
              <w:sdtEndPr/>
              <w:sdtContent>
                <w:r w:rsidR="00CD59D4" w:rsidRPr="00A02ACC">
                  <w:rPr>
                    <w:rStyle w:val="PlaceholderText"/>
                    <w:rFonts w:ascii="Garamond" w:hAnsi="Garamond" w:cs="Arial"/>
                  </w:rPr>
                  <w:t>Click here to enter text.</w:t>
                </w:r>
              </w:sdtContent>
            </w:sdt>
          </w:p>
        </w:tc>
        <w:tc>
          <w:tcPr>
            <w:tcW w:w="103"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5A06DFAB"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1203084163"/>
            <w:placeholder>
              <w:docPart w:val="0866E6B0E25849DBBBCC898E27C5FCF0"/>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894" w:type="pct"/>
                <w:gridSpan w:val="5"/>
                <w:tcBorders>
                  <w:top w:val="single" w:sz="4" w:space="0" w:color="auto"/>
                  <w:left w:val="single" w:sz="4" w:space="0" w:color="auto"/>
                  <w:bottom w:val="single" w:sz="4" w:space="0" w:color="auto"/>
                  <w:right w:val="single" w:sz="4" w:space="0" w:color="auto"/>
                </w:tcBorders>
                <w:vAlign w:val="center"/>
              </w:tcPr>
              <w:p w14:paraId="54BF7A1D"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4C420EBA" w14:textId="77777777" w:rsidTr="007E725A">
        <w:trPr>
          <w:trHeight w:val="144"/>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85902D"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F8F4B4" w14:textId="77777777" w:rsidR="00CD59D4" w:rsidRPr="00A02ACC" w:rsidRDefault="00CD59D4" w:rsidP="00CD59D4">
            <w:pPr>
              <w:jc w:val="center"/>
              <w:rPr>
                <w:rStyle w:val="PlaceholderText"/>
                <w:rFonts w:ascii="Garamond" w:hAnsi="Garamond" w:cs="Arial"/>
                <w:i/>
              </w:rPr>
            </w:pPr>
          </w:p>
        </w:tc>
        <w:tc>
          <w:tcPr>
            <w:tcW w:w="2779" w:type="pct"/>
            <w:gridSpan w:val="6"/>
            <w:tcBorders>
              <w:top w:val="nil"/>
              <w:left w:val="single" w:sz="4" w:space="0" w:color="FFFFFF" w:themeColor="background1"/>
              <w:bottom w:val="nil"/>
              <w:right w:val="single" w:sz="4" w:space="0" w:color="FFFFFF" w:themeColor="background1"/>
            </w:tcBorders>
          </w:tcPr>
          <w:p w14:paraId="09D05584" w14:textId="77777777" w:rsidR="00CD59D4" w:rsidRPr="00A02ACC" w:rsidRDefault="00CD59D4" w:rsidP="00CD59D4">
            <w:pPr>
              <w:rPr>
                <w:rStyle w:val="PlaceholderText"/>
                <w:rFonts w:ascii="Garamond" w:hAnsi="Garamond" w:cs="Arial"/>
              </w:rPr>
            </w:pPr>
          </w:p>
        </w:tc>
        <w:tc>
          <w:tcPr>
            <w:tcW w:w="122"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6D5E4E" w14:textId="77777777" w:rsidR="00CD59D4" w:rsidRPr="00A02ACC" w:rsidRDefault="00CD59D4" w:rsidP="00CD59D4">
            <w:pPr>
              <w:rPr>
                <w:rStyle w:val="PlaceholderText"/>
                <w:rFonts w:ascii="Garamond" w:hAnsi="Garamond" w:cs="Arial"/>
              </w:rPr>
            </w:pPr>
          </w:p>
        </w:tc>
        <w:tc>
          <w:tcPr>
            <w:tcW w:w="820" w:type="pct"/>
            <w:gridSpan w:val="7"/>
            <w:tcBorders>
              <w:top w:val="nil"/>
              <w:left w:val="single" w:sz="4" w:space="0" w:color="FFFFFF" w:themeColor="background1"/>
              <w:bottom w:val="nil"/>
              <w:right w:val="single" w:sz="4" w:space="0" w:color="FFFFFF" w:themeColor="background1"/>
            </w:tcBorders>
          </w:tcPr>
          <w:p w14:paraId="36C79667" w14:textId="77777777" w:rsidR="00CD59D4" w:rsidRPr="00A02ACC" w:rsidRDefault="00CD59D4" w:rsidP="00CD59D4">
            <w:pPr>
              <w:rPr>
                <w:rStyle w:val="PlaceholderText"/>
                <w:rFonts w:ascii="Garamond" w:hAnsi="Garamond" w:cs="Arial"/>
              </w:rPr>
            </w:pPr>
          </w:p>
        </w:tc>
        <w:tc>
          <w:tcPr>
            <w:tcW w:w="10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E1AC82" w14:textId="77777777" w:rsidR="00CD59D4" w:rsidRPr="00A02ACC" w:rsidRDefault="00CD59D4" w:rsidP="00CD59D4">
            <w:pPr>
              <w:rPr>
                <w:rStyle w:val="PlaceholderText"/>
                <w:rFonts w:ascii="Garamond" w:hAnsi="Garamond" w:cs="Arial"/>
              </w:rPr>
            </w:pPr>
          </w:p>
        </w:tc>
        <w:tc>
          <w:tcPr>
            <w:tcW w:w="894" w:type="pct"/>
            <w:gridSpan w:val="5"/>
            <w:tcBorders>
              <w:top w:val="nil"/>
              <w:left w:val="single" w:sz="4" w:space="0" w:color="FFFFFF" w:themeColor="background1"/>
              <w:bottom w:val="nil"/>
              <w:right w:val="single" w:sz="4" w:space="0" w:color="FFFFFF" w:themeColor="background1"/>
            </w:tcBorders>
            <w:vAlign w:val="center"/>
          </w:tcPr>
          <w:p w14:paraId="69A3CED1" w14:textId="77777777" w:rsidR="00CD59D4" w:rsidRPr="00A02ACC" w:rsidRDefault="00CD59D4" w:rsidP="00CD59D4">
            <w:pPr>
              <w:jc w:val="center"/>
              <w:rPr>
                <w:rStyle w:val="PlaceholderText"/>
                <w:rFonts w:ascii="Garamond" w:hAnsi="Garamond" w:cs="Arial"/>
              </w:rPr>
            </w:pPr>
          </w:p>
        </w:tc>
      </w:tr>
      <w:tr w:rsidR="00CD59D4" w:rsidRPr="00A02ACC" w14:paraId="64F68BB6" w14:textId="77777777" w:rsidTr="007E725A">
        <w:trPr>
          <w:trHeight w:val="432"/>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3BD781"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1BC732DA"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c.</w:t>
            </w:r>
          </w:p>
        </w:tc>
        <w:tc>
          <w:tcPr>
            <w:tcW w:w="2779" w:type="pct"/>
            <w:gridSpan w:val="6"/>
            <w:tcBorders>
              <w:top w:val="single" w:sz="4" w:space="0" w:color="auto"/>
              <w:left w:val="single" w:sz="4" w:space="0" w:color="auto"/>
              <w:bottom w:val="single" w:sz="4" w:space="0" w:color="auto"/>
              <w:right w:val="single" w:sz="4" w:space="0" w:color="auto"/>
            </w:tcBorders>
          </w:tcPr>
          <w:p w14:paraId="43F69782" w14:textId="77777777" w:rsidR="00CD59D4" w:rsidRPr="00A02ACC" w:rsidRDefault="00F729AF" w:rsidP="00CD59D4">
            <w:pPr>
              <w:rPr>
                <w:rStyle w:val="PlaceholderText"/>
                <w:rFonts w:ascii="Garamond" w:hAnsi="Garamond" w:cs="Arial"/>
              </w:rPr>
            </w:pPr>
            <w:sdt>
              <w:sdtPr>
                <w:rPr>
                  <w:rFonts w:ascii="Garamond" w:hAnsi="Garamond" w:cs="Arial"/>
                  <w:color w:val="808080"/>
                </w:rPr>
                <w:id w:val="-1112672543"/>
                <w:placeholder>
                  <w:docPart w:val="E6ECA0665EA64B9F91CEC55EB8B2DF2C"/>
                </w:placeholder>
                <w:text/>
              </w:sdtPr>
              <w:sdtEndPr/>
              <w:sdtContent>
                <w:r w:rsidR="00CD59D4" w:rsidRPr="00A02ACC">
                  <w:rPr>
                    <w:rFonts w:ascii="Garamond" w:hAnsi="Garamond" w:cs="Arial"/>
                    <w:color w:val="808080"/>
                  </w:rPr>
                  <w:t>Host Whole Community Inclusion Tabletop</w:t>
                </w:r>
              </w:sdtContent>
            </w:sdt>
          </w:p>
        </w:tc>
        <w:tc>
          <w:tcPr>
            <w:tcW w:w="122"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661F268C" w14:textId="77777777" w:rsidR="00CD59D4" w:rsidRPr="00A02ACC" w:rsidRDefault="00CD59D4" w:rsidP="00CD59D4">
            <w:pPr>
              <w:rPr>
                <w:rStyle w:val="PlaceholderText"/>
                <w:rFonts w:ascii="Garamond" w:hAnsi="Garamond" w:cs="Arial"/>
              </w:rPr>
            </w:pPr>
          </w:p>
        </w:tc>
        <w:tc>
          <w:tcPr>
            <w:tcW w:w="820" w:type="pct"/>
            <w:gridSpan w:val="7"/>
            <w:tcBorders>
              <w:top w:val="single" w:sz="4" w:space="0" w:color="auto"/>
              <w:left w:val="single" w:sz="4" w:space="0" w:color="auto"/>
              <w:bottom w:val="single" w:sz="4" w:space="0" w:color="auto"/>
              <w:right w:val="single" w:sz="4" w:space="0" w:color="auto"/>
            </w:tcBorders>
            <w:vAlign w:val="center"/>
          </w:tcPr>
          <w:p w14:paraId="5416BE45"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952235825"/>
                <w:placeholder>
                  <w:docPart w:val="943CE796C8124571BBA54D300C73CB2D"/>
                </w:placeholder>
                <w:showingPlcHdr/>
                <w:text/>
              </w:sdtPr>
              <w:sdtEndPr/>
              <w:sdtContent>
                <w:r w:rsidR="00CD59D4" w:rsidRPr="00A02ACC">
                  <w:rPr>
                    <w:rStyle w:val="PlaceholderText"/>
                    <w:rFonts w:ascii="Garamond" w:hAnsi="Garamond" w:cs="Arial"/>
                  </w:rPr>
                  <w:t>Click here to enter text.</w:t>
                </w:r>
              </w:sdtContent>
            </w:sdt>
          </w:p>
        </w:tc>
        <w:tc>
          <w:tcPr>
            <w:tcW w:w="103"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078E4F1C"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1037619557"/>
            <w:placeholder>
              <w:docPart w:val="1E3CFF77FFA441EDADE40FA1C2E9F02E"/>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894" w:type="pct"/>
                <w:gridSpan w:val="5"/>
                <w:tcBorders>
                  <w:top w:val="single" w:sz="4" w:space="0" w:color="auto"/>
                  <w:left w:val="single" w:sz="4" w:space="0" w:color="auto"/>
                  <w:bottom w:val="single" w:sz="4" w:space="0" w:color="auto"/>
                  <w:right w:val="single" w:sz="4" w:space="0" w:color="auto"/>
                </w:tcBorders>
                <w:vAlign w:val="center"/>
              </w:tcPr>
              <w:p w14:paraId="797DAA2D"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62402C58" w14:textId="77777777" w:rsidTr="007E725A">
        <w:trPr>
          <w:trHeight w:val="144"/>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5ABFA0"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763649" w14:textId="77777777" w:rsidR="00CD59D4" w:rsidRPr="00A02ACC" w:rsidRDefault="00CD59D4" w:rsidP="00CD59D4">
            <w:pPr>
              <w:jc w:val="center"/>
              <w:rPr>
                <w:rStyle w:val="PlaceholderText"/>
                <w:rFonts w:ascii="Garamond" w:hAnsi="Garamond" w:cs="Arial"/>
                <w:i/>
              </w:rPr>
            </w:pPr>
          </w:p>
        </w:tc>
        <w:tc>
          <w:tcPr>
            <w:tcW w:w="2779" w:type="pct"/>
            <w:gridSpan w:val="6"/>
            <w:tcBorders>
              <w:top w:val="nil"/>
              <w:left w:val="single" w:sz="4" w:space="0" w:color="FFFFFF" w:themeColor="background1"/>
              <w:bottom w:val="nil"/>
              <w:right w:val="single" w:sz="4" w:space="0" w:color="FFFFFF" w:themeColor="background1"/>
            </w:tcBorders>
          </w:tcPr>
          <w:p w14:paraId="5F0D9491" w14:textId="77777777" w:rsidR="00CD59D4" w:rsidRPr="00A02ACC" w:rsidRDefault="00CD59D4" w:rsidP="00CD59D4">
            <w:pPr>
              <w:rPr>
                <w:rStyle w:val="PlaceholderText"/>
                <w:rFonts w:ascii="Garamond" w:hAnsi="Garamond" w:cs="Arial"/>
              </w:rPr>
            </w:pPr>
          </w:p>
        </w:tc>
        <w:tc>
          <w:tcPr>
            <w:tcW w:w="122"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0956DE" w14:textId="77777777" w:rsidR="00CD59D4" w:rsidRPr="00A02ACC" w:rsidRDefault="00CD59D4" w:rsidP="00CD59D4">
            <w:pPr>
              <w:rPr>
                <w:rStyle w:val="PlaceholderText"/>
                <w:rFonts w:ascii="Garamond" w:hAnsi="Garamond" w:cs="Arial"/>
              </w:rPr>
            </w:pPr>
          </w:p>
        </w:tc>
        <w:tc>
          <w:tcPr>
            <w:tcW w:w="820" w:type="pct"/>
            <w:gridSpan w:val="7"/>
            <w:tcBorders>
              <w:top w:val="nil"/>
              <w:left w:val="single" w:sz="4" w:space="0" w:color="FFFFFF" w:themeColor="background1"/>
              <w:bottom w:val="nil"/>
              <w:right w:val="single" w:sz="4" w:space="0" w:color="FFFFFF" w:themeColor="background1"/>
            </w:tcBorders>
          </w:tcPr>
          <w:p w14:paraId="2C565479" w14:textId="77777777" w:rsidR="00CD59D4" w:rsidRPr="00A02ACC" w:rsidRDefault="00CD59D4" w:rsidP="00CD59D4">
            <w:pPr>
              <w:rPr>
                <w:rStyle w:val="PlaceholderText"/>
                <w:rFonts w:ascii="Garamond" w:hAnsi="Garamond" w:cs="Arial"/>
              </w:rPr>
            </w:pPr>
          </w:p>
        </w:tc>
        <w:tc>
          <w:tcPr>
            <w:tcW w:w="103" w:type="pct"/>
            <w:gridSpan w:val="2"/>
            <w:tcBorders>
              <w:top w:val="nil"/>
              <w:left w:val="single" w:sz="4" w:space="0" w:color="FFFFFF" w:themeColor="background1"/>
              <w:bottom w:val="single" w:sz="4" w:space="0" w:color="FFFFFF" w:themeColor="background1"/>
              <w:right w:val="single" w:sz="4" w:space="0" w:color="FFFFFF" w:themeColor="background1"/>
            </w:tcBorders>
          </w:tcPr>
          <w:p w14:paraId="06F366EC" w14:textId="77777777" w:rsidR="00CD59D4" w:rsidRPr="00A02ACC" w:rsidRDefault="00CD59D4" w:rsidP="00CD59D4">
            <w:pPr>
              <w:rPr>
                <w:rStyle w:val="PlaceholderText"/>
                <w:rFonts w:ascii="Garamond" w:hAnsi="Garamond" w:cs="Arial"/>
              </w:rPr>
            </w:pPr>
          </w:p>
        </w:tc>
        <w:tc>
          <w:tcPr>
            <w:tcW w:w="894" w:type="pct"/>
            <w:gridSpan w:val="5"/>
            <w:tcBorders>
              <w:top w:val="nil"/>
              <w:left w:val="single" w:sz="4" w:space="0" w:color="FFFFFF" w:themeColor="background1"/>
              <w:bottom w:val="nil"/>
              <w:right w:val="single" w:sz="4" w:space="0" w:color="FFFFFF" w:themeColor="background1"/>
            </w:tcBorders>
            <w:vAlign w:val="center"/>
          </w:tcPr>
          <w:p w14:paraId="42C031B8" w14:textId="77777777" w:rsidR="00CD59D4" w:rsidRPr="00A02ACC" w:rsidRDefault="00CD59D4" w:rsidP="00CD59D4">
            <w:pPr>
              <w:jc w:val="center"/>
              <w:rPr>
                <w:rStyle w:val="PlaceholderText"/>
                <w:rFonts w:ascii="Garamond" w:hAnsi="Garamond" w:cs="Arial"/>
              </w:rPr>
            </w:pPr>
          </w:p>
        </w:tc>
      </w:tr>
      <w:tr w:rsidR="00CD59D4" w:rsidRPr="00A02ACC" w14:paraId="3759EB78" w14:textId="77777777" w:rsidTr="007E725A">
        <w:trPr>
          <w:trHeight w:val="432"/>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F21744"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7369BD"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e.</w:t>
            </w:r>
          </w:p>
        </w:tc>
        <w:tc>
          <w:tcPr>
            <w:tcW w:w="2779" w:type="pct"/>
            <w:gridSpan w:val="6"/>
            <w:tcBorders>
              <w:top w:val="single" w:sz="4" w:space="0" w:color="auto"/>
              <w:left w:val="single" w:sz="4" w:space="0" w:color="auto"/>
              <w:bottom w:val="single" w:sz="4" w:space="0" w:color="auto"/>
              <w:right w:val="single" w:sz="4" w:space="0" w:color="auto"/>
            </w:tcBorders>
          </w:tcPr>
          <w:p w14:paraId="62AC4FED" w14:textId="77777777" w:rsidR="00CD59D4" w:rsidRPr="00A02ACC" w:rsidRDefault="00F729AF" w:rsidP="00CD59D4">
            <w:pPr>
              <w:rPr>
                <w:rStyle w:val="PlaceholderText"/>
                <w:rFonts w:ascii="Garamond" w:hAnsi="Garamond" w:cs="Arial"/>
              </w:rPr>
            </w:pPr>
            <w:sdt>
              <w:sdtPr>
                <w:rPr>
                  <w:rFonts w:ascii="Garamond" w:hAnsi="Garamond" w:cs="Arial"/>
                  <w:color w:val="808080"/>
                </w:rPr>
                <w:id w:val="1940335001"/>
                <w:placeholder>
                  <w:docPart w:val="6CF931B959ED408DB3FF64056AF1FD1E"/>
                </w:placeholder>
                <w:text/>
              </w:sdtPr>
              <w:sdtEndPr/>
              <w:sdtContent>
                <w:r w:rsidR="00CD59D4" w:rsidRPr="00A02ACC">
                  <w:rPr>
                    <w:rFonts w:ascii="Garamond" w:hAnsi="Garamond" w:cs="Arial"/>
                    <w:color w:val="808080"/>
                  </w:rPr>
                  <w:t>Develop HSEEP Compliant AAR/IP for tabletop</w:t>
                </w:r>
              </w:sdtContent>
            </w:sdt>
          </w:p>
        </w:tc>
        <w:tc>
          <w:tcPr>
            <w:tcW w:w="122"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07830FE4" w14:textId="77777777" w:rsidR="00CD59D4" w:rsidRPr="00A02ACC" w:rsidRDefault="00CD59D4" w:rsidP="00CD59D4">
            <w:pPr>
              <w:rPr>
                <w:rStyle w:val="PlaceholderText"/>
                <w:rFonts w:ascii="Garamond" w:hAnsi="Garamond" w:cs="Arial"/>
              </w:rPr>
            </w:pPr>
          </w:p>
        </w:tc>
        <w:tc>
          <w:tcPr>
            <w:tcW w:w="820" w:type="pct"/>
            <w:gridSpan w:val="7"/>
            <w:tcBorders>
              <w:top w:val="single" w:sz="4" w:space="0" w:color="auto"/>
              <w:left w:val="single" w:sz="4" w:space="0" w:color="auto"/>
              <w:bottom w:val="single" w:sz="4" w:space="0" w:color="auto"/>
              <w:right w:val="single" w:sz="4" w:space="0" w:color="auto"/>
            </w:tcBorders>
            <w:vAlign w:val="center"/>
          </w:tcPr>
          <w:p w14:paraId="4A055AAB"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685487518"/>
                <w:placeholder>
                  <w:docPart w:val="D1484F80A9544ED4AF45623F9B124012"/>
                </w:placeholder>
                <w:showingPlcHdr/>
                <w:text/>
              </w:sdtPr>
              <w:sdtEndPr/>
              <w:sdtContent>
                <w:r w:rsidR="00CD59D4" w:rsidRPr="00A02ACC">
                  <w:rPr>
                    <w:rStyle w:val="PlaceholderText"/>
                    <w:rFonts w:ascii="Garamond" w:hAnsi="Garamond" w:cs="Arial"/>
                  </w:rPr>
                  <w:t>Click here to enter text.</w:t>
                </w:r>
              </w:sdtContent>
            </w:sdt>
          </w:p>
        </w:tc>
        <w:tc>
          <w:tcPr>
            <w:tcW w:w="103"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4A743ED7"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749657597"/>
            <w:placeholder>
              <w:docPart w:val="977DD94DDE3446ABBF5E40B09227CF04"/>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894" w:type="pct"/>
                <w:gridSpan w:val="5"/>
                <w:tcBorders>
                  <w:top w:val="single" w:sz="4" w:space="0" w:color="auto"/>
                  <w:left w:val="single" w:sz="4" w:space="0" w:color="auto"/>
                  <w:bottom w:val="single" w:sz="4" w:space="0" w:color="auto"/>
                  <w:right w:val="single" w:sz="4" w:space="0" w:color="auto"/>
                </w:tcBorders>
                <w:vAlign w:val="center"/>
              </w:tcPr>
              <w:p w14:paraId="689BAD72"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369F7249" w14:textId="77777777" w:rsidTr="007E725A">
        <w:trPr>
          <w:trHeight w:val="144"/>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AB3A81"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F02D86" w14:textId="77777777" w:rsidR="00CD59D4" w:rsidRPr="00A02ACC" w:rsidRDefault="00CD59D4" w:rsidP="00CD59D4">
            <w:pPr>
              <w:jc w:val="center"/>
              <w:rPr>
                <w:rStyle w:val="PlaceholderText"/>
                <w:rFonts w:ascii="Garamond" w:hAnsi="Garamond" w:cs="Arial"/>
                <w:i/>
              </w:rPr>
            </w:pPr>
          </w:p>
        </w:tc>
        <w:tc>
          <w:tcPr>
            <w:tcW w:w="2779" w:type="pct"/>
            <w:gridSpan w:val="6"/>
            <w:tcBorders>
              <w:top w:val="nil"/>
              <w:left w:val="single" w:sz="4" w:space="0" w:color="FFFFFF" w:themeColor="background1"/>
              <w:bottom w:val="nil"/>
              <w:right w:val="single" w:sz="4" w:space="0" w:color="FFFFFF" w:themeColor="background1"/>
            </w:tcBorders>
          </w:tcPr>
          <w:p w14:paraId="370F2C2C" w14:textId="77777777" w:rsidR="00CD59D4" w:rsidRPr="00A02ACC" w:rsidRDefault="00CD59D4" w:rsidP="00CD59D4">
            <w:pPr>
              <w:rPr>
                <w:rStyle w:val="PlaceholderText"/>
                <w:rFonts w:ascii="Garamond" w:hAnsi="Garamond" w:cs="Arial"/>
              </w:rPr>
            </w:pPr>
          </w:p>
        </w:tc>
        <w:tc>
          <w:tcPr>
            <w:tcW w:w="122"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E5A31" w14:textId="77777777" w:rsidR="00CD59D4" w:rsidRPr="00A02ACC" w:rsidRDefault="00CD59D4" w:rsidP="00CD59D4">
            <w:pPr>
              <w:rPr>
                <w:rStyle w:val="PlaceholderText"/>
                <w:rFonts w:ascii="Garamond" w:hAnsi="Garamond" w:cs="Arial"/>
              </w:rPr>
            </w:pPr>
          </w:p>
        </w:tc>
        <w:tc>
          <w:tcPr>
            <w:tcW w:w="820" w:type="pct"/>
            <w:gridSpan w:val="7"/>
            <w:tcBorders>
              <w:top w:val="nil"/>
              <w:left w:val="single" w:sz="4" w:space="0" w:color="FFFFFF" w:themeColor="background1"/>
              <w:bottom w:val="nil"/>
              <w:right w:val="single" w:sz="4" w:space="0" w:color="FFFFFF" w:themeColor="background1"/>
            </w:tcBorders>
          </w:tcPr>
          <w:p w14:paraId="1376EB36" w14:textId="77777777" w:rsidR="00CD59D4" w:rsidRPr="00A02ACC" w:rsidRDefault="00CD59D4" w:rsidP="00CD59D4">
            <w:pPr>
              <w:rPr>
                <w:rStyle w:val="PlaceholderText"/>
                <w:rFonts w:ascii="Garamond" w:hAnsi="Garamond" w:cs="Arial"/>
              </w:rPr>
            </w:pPr>
          </w:p>
        </w:tc>
        <w:tc>
          <w:tcPr>
            <w:tcW w:w="10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2A2F30" w14:textId="77777777" w:rsidR="00CD59D4" w:rsidRPr="00A02ACC" w:rsidRDefault="00CD59D4" w:rsidP="00CD59D4">
            <w:pPr>
              <w:rPr>
                <w:rStyle w:val="PlaceholderText"/>
                <w:rFonts w:ascii="Garamond" w:hAnsi="Garamond" w:cs="Arial"/>
              </w:rPr>
            </w:pPr>
          </w:p>
        </w:tc>
        <w:tc>
          <w:tcPr>
            <w:tcW w:w="894" w:type="pct"/>
            <w:gridSpan w:val="5"/>
            <w:tcBorders>
              <w:top w:val="nil"/>
              <w:left w:val="single" w:sz="4" w:space="0" w:color="FFFFFF" w:themeColor="background1"/>
              <w:bottom w:val="nil"/>
              <w:right w:val="single" w:sz="4" w:space="0" w:color="FFFFFF" w:themeColor="background1"/>
            </w:tcBorders>
            <w:vAlign w:val="center"/>
          </w:tcPr>
          <w:p w14:paraId="71612398" w14:textId="77777777" w:rsidR="00CD59D4" w:rsidRPr="00A02ACC" w:rsidRDefault="00CD59D4" w:rsidP="00CD59D4">
            <w:pPr>
              <w:jc w:val="center"/>
              <w:rPr>
                <w:rStyle w:val="PlaceholderText"/>
                <w:rFonts w:ascii="Garamond" w:hAnsi="Garamond" w:cs="Arial"/>
              </w:rPr>
            </w:pPr>
          </w:p>
        </w:tc>
      </w:tr>
      <w:tr w:rsidR="00CD59D4" w:rsidRPr="00A02ACC" w14:paraId="42D6A805" w14:textId="77777777" w:rsidTr="007E725A">
        <w:trPr>
          <w:trHeight w:val="432"/>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F01BEF"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1F6C6942"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f.</w:t>
            </w:r>
          </w:p>
        </w:tc>
        <w:tc>
          <w:tcPr>
            <w:tcW w:w="2779" w:type="pct"/>
            <w:gridSpan w:val="6"/>
            <w:tcBorders>
              <w:top w:val="single" w:sz="4" w:space="0" w:color="auto"/>
              <w:left w:val="single" w:sz="4" w:space="0" w:color="auto"/>
              <w:bottom w:val="single" w:sz="4" w:space="0" w:color="auto"/>
              <w:right w:val="single" w:sz="4" w:space="0" w:color="auto"/>
            </w:tcBorders>
          </w:tcPr>
          <w:p w14:paraId="1D0EBCC1" w14:textId="77777777" w:rsidR="00CD59D4" w:rsidRPr="00A02ACC" w:rsidRDefault="00F729AF" w:rsidP="00CD59D4">
            <w:pPr>
              <w:rPr>
                <w:rStyle w:val="PlaceholderText"/>
                <w:rFonts w:ascii="Garamond" w:hAnsi="Garamond" w:cs="Arial"/>
              </w:rPr>
            </w:pPr>
            <w:sdt>
              <w:sdtPr>
                <w:rPr>
                  <w:rFonts w:ascii="Garamond" w:hAnsi="Garamond" w:cs="Arial"/>
                  <w:color w:val="808080"/>
                </w:rPr>
                <w:id w:val="159978613"/>
                <w:placeholder>
                  <w:docPart w:val="3D8154FC3AC5496FA2B27981CBC407D0"/>
                </w:placeholder>
                <w:text/>
              </w:sdtPr>
              <w:sdtEndPr/>
              <w:sdtContent>
                <w:r w:rsidR="00CD59D4" w:rsidRPr="00A02ACC">
                  <w:rPr>
                    <w:rFonts w:ascii="Garamond" w:hAnsi="Garamond" w:cs="Arial"/>
                    <w:color w:val="808080"/>
                  </w:rPr>
                  <w:t>Update relevant plans according IP items from tabletop</w:t>
                </w:r>
              </w:sdtContent>
            </w:sdt>
          </w:p>
        </w:tc>
        <w:tc>
          <w:tcPr>
            <w:tcW w:w="122"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596BFF4B" w14:textId="77777777" w:rsidR="00CD59D4" w:rsidRPr="00A02ACC" w:rsidRDefault="00CD59D4" w:rsidP="00CD59D4">
            <w:pPr>
              <w:rPr>
                <w:rStyle w:val="PlaceholderText"/>
                <w:rFonts w:ascii="Garamond" w:hAnsi="Garamond" w:cs="Arial"/>
              </w:rPr>
            </w:pPr>
          </w:p>
        </w:tc>
        <w:tc>
          <w:tcPr>
            <w:tcW w:w="820" w:type="pct"/>
            <w:gridSpan w:val="7"/>
            <w:tcBorders>
              <w:top w:val="single" w:sz="4" w:space="0" w:color="auto"/>
              <w:left w:val="single" w:sz="4" w:space="0" w:color="auto"/>
              <w:bottom w:val="single" w:sz="4" w:space="0" w:color="auto"/>
              <w:right w:val="single" w:sz="4" w:space="0" w:color="auto"/>
            </w:tcBorders>
            <w:vAlign w:val="center"/>
          </w:tcPr>
          <w:p w14:paraId="1F2DCF84"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312837744"/>
                <w:placeholder>
                  <w:docPart w:val="255687E567F64759A3DF220C8260E5D1"/>
                </w:placeholder>
                <w:showingPlcHdr/>
                <w:text/>
              </w:sdtPr>
              <w:sdtEndPr/>
              <w:sdtContent>
                <w:r w:rsidR="00CD59D4" w:rsidRPr="00A02ACC">
                  <w:rPr>
                    <w:rStyle w:val="PlaceholderText"/>
                    <w:rFonts w:ascii="Garamond" w:hAnsi="Garamond" w:cs="Arial"/>
                  </w:rPr>
                  <w:t>Click here to enter text.</w:t>
                </w:r>
              </w:sdtContent>
            </w:sdt>
          </w:p>
        </w:tc>
        <w:tc>
          <w:tcPr>
            <w:tcW w:w="103"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3B7ECAAD"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603657170"/>
            <w:placeholder>
              <w:docPart w:val="E8E0FE2BEA2D42109EA5037BAB576FCA"/>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894" w:type="pct"/>
                <w:gridSpan w:val="5"/>
                <w:tcBorders>
                  <w:top w:val="single" w:sz="4" w:space="0" w:color="auto"/>
                  <w:left w:val="single" w:sz="4" w:space="0" w:color="auto"/>
                  <w:bottom w:val="single" w:sz="4" w:space="0" w:color="auto"/>
                  <w:right w:val="single" w:sz="4" w:space="0" w:color="auto"/>
                </w:tcBorders>
                <w:vAlign w:val="center"/>
              </w:tcPr>
              <w:p w14:paraId="0A3232E1"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5F5FBD29" w14:textId="77777777" w:rsidTr="007E725A">
        <w:trPr>
          <w:trHeight w:val="20"/>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F8B031"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8C229D" w14:textId="77777777" w:rsidR="00CD59D4" w:rsidRPr="00A02ACC" w:rsidRDefault="00CD59D4" w:rsidP="00CD59D4">
            <w:pPr>
              <w:jc w:val="center"/>
              <w:rPr>
                <w:rStyle w:val="PlaceholderText"/>
                <w:rFonts w:ascii="Garamond" w:hAnsi="Garamond" w:cs="Arial"/>
                <w:i/>
              </w:rPr>
            </w:pPr>
          </w:p>
        </w:tc>
        <w:tc>
          <w:tcPr>
            <w:tcW w:w="2779" w:type="pct"/>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518C092" w14:textId="77777777" w:rsidR="00CD59D4" w:rsidRPr="00A02ACC" w:rsidRDefault="00CD59D4" w:rsidP="00CD59D4">
            <w:pPr>
              <w:rPr>
                <w:rFonts w:ascii="Garamond" w:hAnsi="Garamond" w:cs="Arial"/>
                <w:b/>
              </w:rPr>
            </w:pPr>
          </w:p>
        </w:tc>
        <w:tc>
          <w:tcPr>
            <w:tcW w:w="122"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A06B37" w14:textId="77777777" w:rsidR="00CD59D4" w:rsidRPr="00A02ACC" w:rsidRDefault="00CD59D4" w:rsidP="00CD59D4">
            <w:pPr>
              <w:rPr>
                <w:rStyle w:val="PlaceholderText"/>
                <w:rFonts w:ascii="Garamond" w:hAnsi="Garamond" w:cs="Arial"/>
              </w:rPr>
            </w:pPr>
          </w:p>
        </w:tc>
        <w:tc>
          <w:tcPr>
            <w:tcW w:w="820" w:type="pct"/>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23E1671" w14:textId="77777777" w:rsidR="00CD59D4" w:rsidRPr="00A02ACC" w:rsidRDefault="00CD59D4" w:rsidP="00CD59D4">
            <w:pPr>
              <w:jc w:val="center"/>
              <w:rPr>
                <w:rFonts w:ascii="Garamond" w:hAnsi="Garamond" w:cs="Arial"/>
                <w:color w:val="808080"/>
              </w:rPr>
            </w:pPr>
          </w:p>
        </w:tc>
        <w:tc>
          <w:tcPr>
            <w:tcW w:w="10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EFB177" w14:textId="77777777" w:rsidR="00CD59D4" w:rsidRPr="00A02ACC" w:rsidRDefault="00CD59D4" w:rsidP="00CD59D4">
            <w:pPr>
              <w:rPr>
                <w:rStyle w:val="PlaceholderText"/>
                <w:rFonts w:ascii="Garamond" w:hAnsi="Garamond" w:cs="Arial"/>
              </w:rPr>
            </w:pPr>
          </w:p>
        </w:tc>
        <w:tc>
          <w:tcPr>
            <w:tcW w:w="894" w:type="pct"/>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077CF7E" w14:textId="77777777" w:rsidR="00CD59D4" w:rsidRPr="00A02ACC" w:rsidRDefault="00CD59D4" w:rsidP="00CD59D4">
            <w:pPr>
              <w:jc w:val="center"/>
              <w:rPr>
                <w:rStyle w:val="PlaceholderText"/>
                <w:rFonts w:ascii="Garamond" w:hAnsi="Garamond" w:cs="Arial"/>
              </w:rPr>
            </w:pPr>
          </w:p>
        </w:tc>
      </w:tr>
      <w:tr w:rsidR="00CD59D4" w:rsidRPr="00A02ACC" w14:paraId="4B34DD3E" w14:textId="77777777" w:rsidTr="007E725A">
        <w:trPr>
          <w:trHeight w:val="288"/>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E8A40F"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EACF4E" w14:textId="77777777" w:rsidR="00CD59D4" w:rsidRPr="00A02ACC" w:rsidRDefault="00CD59D4" w:rsidP="00CD59D4">
            <w:pPr>
              <w:jc w:val="center"/>
              <w:rPr>
                <w:rStyle w:val="PlaceholderText"/>
                <w:rFonts w:ascii="Garamond" w:hAnsi="Garamond" w:cs="Arial"/>
                <w:i/>
              </w:rPr>
            </w:pPr>
          </w:p>
        </w:tc>
        <w:tc>
          <w:tcPr>
            <w:tcW w:w="2779"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C1FC6EB" w14:textId="77777777" w:rsidR="00CD59D4" w:rsidRPr="00A02ACC" w:rsidRDefault="00CD59D4" w:rsidP="00CD59D4">
            <w:pPr>
              <w:rPr>
                <w:rFonts w:ascii="Garamond" w:hAnsi="Garamond" w:cs="Arial"/>
                <w:color w:val="808080"/>
              </w:rPr>
            </w:pPr>
            <w:r w:rsidRPr="00A02ACC">
              <w:rPr>
                <w:rFonts w:ascii="Garamond" w:hAnsi="Garamond" w:cs="Arial"/>
                <w:b/>
              </w:rPr>
              <w:t>Notes</w:t>
            </w:r>
          </w:p>
        </w:tc>
        <w:tc>
          <w:tcPr>
            <w:tcW w:w="122" w:type="pct"/>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A1EE835" w14:textId="77777777" w:rsidR="00CD59D4" w:rsidRPr="00A02ACC" w:rsidRDefault="00CD59D4" w:rsidP="00CD59D4">
            <w:pPr>
              <w:rPr>
                <w:rStyle w:val="PlaceholderText"/>
                <w:rFonts w:ascii="Garamond" w:hAnsi="Garamond" w:cs="Arial"/>
              </w:rPr>
            </w:pPr>
          </w:p>
        </w:tc>
        <w:tc>
          <w:tcPr>
            <w:tcW w:w="820" w:type="pct"/>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EBF13FD" w14:textId="77777777" w:rsidR="00CD59D4" w:rsidRPr="00A02ACC" w:rsidRDefault="00CD59D4" w:rsidP="00CD59D4">
            <w:pPr>
              <w:jc w:val="center"/>
              <w:rPr>
                <w:rFonts w:ascii="Garamond" w:hAnsi="Garamond" w:cs="Arial"/>
                <w:color w:val="808080"/>
              </w:rPr>
            </w:pPr>
          </w:p>
        </w:tc>
        <w:tc>
          <w:tcPr>
            <w:tcW w:w="103" w:type="pct"/>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36ECFD7" w14:textId="77777777" w:rsidR="00CD59D4" w:rsidRPr="00A02ACC" w:rsidRDefault="00CD59D4" w:rsidP="00CD59D4">
            <w:pPr>
              <w:rPr>
                <w:rStyle w:val="PlaceholderText"/>
                <w:rFonts w:ascii="Garamond" w:hAnsi="Garamond" w:cs="Arial"/>
              </w:rPr>
            </w:pPr>
          </w:p>
        </w:tc>
        <w:tc>
          <w:tcPr>
            <w:tcW w:w="894" w:type="pct"/>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D28398E" w14:textId="77777777" w:rsidR="00CD59D4" w:rsidRPr="00A02ACC" w:rsidRDefault="00CD59D4" w:rsidP="00CD59D4">
            <w:pPr>
              <w:jc w:val="center"/>
              <w:rPr>
                <w:rStyle w:val="PlaceholderText"/>
                <w:rFonts w:ascii="Garamond" w:hAnsi="Garamond" w:cs="Arial"/>
              </w:rPr>
            </w:pPr>
          </w:p>
        </w:tc>
      </w:tr>
      <w:tr w:rsidR="00CD59D4" w:rsidRPr="00A02ACC" w14:paraId="6009C743" w14:textId="77777777" w:rsidTr="00BF4573">
        <w:trPr>
          <w:trHeight w:val="432"/>
        </w:trPr>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187980" w14:textId="77777777" w:rsidR="00CD59D4" w:rsidRPr="00A02ACC" w:rsidRDefault="00CD59D4" w:rsidP="00CD59D4">
            <w:pPr>
              <w:jc w:val="center"/>
              <w:rPr>
                <w:rFonts w:ascii="Garamond" w:hAnsi="Garamond" w:cs="Arial"/>
                <w:b/>
                <w:szCs w:val="22"/>
              </w:rPr>
            </w:pPr>
          </w:p>
        </w:tc>
        <w:tc>
          <w:tcPr>
            <w:tcW w:w="178"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33FA0582" w14:textId="77777777" w:rsidR="00CD59D4" w:rsidRPr="00A02ACC" w:rsidRDefault="00CD59D4" w:rsidP="00CD59D4">
            <w:pPr>
              <w:jc w:val="center"/>
              <w:rPr>
                <w:rStyle w:val="PlaceholderText"/>
                <w:rFonts w:ascii="Garamond" w:hAnsi="Garamond" w:cs="Arial"/>
                <w:i/>
              </w:rPr>
            </w:pPr>
          </w:p>
        </w:tc>
        <w:tc>
          <w:tcPr>
            <w:tcW w:w="4719" w:type="pct"/>
            <w:gridSpan w:val="24"/>
            <w:tcBorders>
              <w:top w:val="single" w:sz="4" w:space="0" w:color="auto"/>
              <w:left w:val="single" w:sz="4" w:space="0" w:color="auto"/>
              <w:bottom w:val="single" w:sz="4" w:space="0" w:color="auto"/>
              <w:right w:val="single" w:sz="4" w:space="0" w:color="auto"/>
            </w:tcBorders>
          </w:tcPr>
          <w:p w14:paraId="12DE268A" w14:textId="77777777" w:rsidR="00CD59D4" w:rsidRPr="00A02ACC" w:rsidRDefault="00F729AF" w:rsidP="00CD59D4">
            <w:pPr>
              <w:rPr>
                <w:rFonts w:ascii="Garamond" w:hAnsi="Garamond" w:cs="Arial"/>
                <w:color w:val="808080"/>
              </w:rPr>
            </w:pPr>
            <w:sdt>
              <w:sdtPr>
                <w:rPr>
                  <w:rFonts w:ascii="Garamond" w:hAnsi="Garamond" w:cs="Arial"/>
                  <w:color w:val="808080"/>
                </w:rPr>
                <w:id w:val="32238708"/>
                <w:placeholder>
                  <w:docPart w:val="E25D96495AF6434CB2FBDEF52CFBE661"/>
                </w:placeholder>
                <w:showingPlcHdr/>
                <w:text/>
              </w:sdtPr>
              <w:sdtEndPr/>
              <w:sdtContent>
                <w:r w:rsidR="00CD59D4" w:rsidRPr="00A02ACC">
                  <w:rPr>
                    <w:rStyle w:val="PlaceholderText"/>
                    <w:rFonts w:ascii="Garamond" w:hAnsi="Garamond" w:cs="Arial"/>
                  </w:rPr>
                  <w:t>Click here to enter text.</w:t>
                </w:r>
              </w:sdtContent>
            </w:sdt>
          </w:p>
          <w:p w14:paraId="19E1A5CA" w14:textId="77777777" w:rsidR="00255E3C" w:rsidRPr="00A02ACC" w:rsidRDefault="00255E3C" w:rsidP="00CD59D4">
            <w:pPr>
              <w:rPr>
                <w:rStyle w:val="PlaceholderText"/>
                <w:rFonts w:ascii="Garamond" w:hAnsi="Garamond" w:cs="Arial"/>
              </w:rPr>
            </w:pPr>
          </w:p>
          <w:p w14:paraId="63133ADD" w14:textId="77777777" w:rsidR="00255E3C" w:rsidRPr="00A02ACC" w:rsidRDefault="00255E3C" w:rsidP="00CD59D4">
            <w:pPr>
              <w:rPr>
                <w:rStyle w:val="PlaceholderText"/>
                <w:rFonts w:ascii="Garamond" w:hAnsi="Garamond"/>
              </w:rPr>
            </w:pPr>
          </w:p>
          <w:p w14:paraId="0F9C0979" w14:textId="77777777" w:rsidR="00255E3C" w:rsidRPr="00A02ACC" w:rsidRDefault="00255E3C" w:rsidP="00CD59D4">
            <w:pPr>
              <w:rPr>
                <w:rStyle w:val="PlaceholderText"/>
                <w:rFonts w:ascii="Garamond" w:hAnsi="Garamond"/>
              </w:rPr>
            </w:pPr>
          </w:p>
          <w:p w14:paraId="3267B965" w14:textId="77777777" w:rsidR="00255E3C" w:rsidRPr="00A02ACC" w:rsidRDefault="00255E3C" w:rsidP="00CD59D4">
            <w:pPr>
              <w:rPr>
                <w:rStyle w:val="PlaceholderText"/>
                <w:rFonts w:ascii="Garamond" w:hAnsi="Garamond"/>
              </w:rPr>
            </w:pPr>
          </w:p>
          <w:p w14:paraId="4A4E795A" w14:textId="77777777" w:rsidR="00255E3C" w:rsidRPr="00A02ACC" w:rsidRDefault="00255E3C" w:rsidP="00CD59D4">
            <w:pPr>
              <w:rPr>
                <w:rStyle w:val="PlaceholderText"/>
                <w:rFonts w:ascii="Garamond" w:hAnsi="Garamond"/>
              </w:rPr>
            </w:pPr>
          </w:p>
          <w:p w14:paraId="6CB8BDCC" w14:textId="77777777" w:rsidR="00255E3C" w:rsidRPr="00A02ACC" w:rsidRDefault="00255E3C" w:rsidP="00CD59D4">
            <w:pPr>
              <w:rPr>
                <w:rStyle w:val="PlaceholderText"/>
                <w:rFonts w:ascii="Garamond" w:hAnsi="Garamond"/>
              </w:rPr>
            </w:pPr>
          </w:p>
          <w:p w14:paraId="19B2162F" w14:textId="3F925AF8" w:rsidR="00255E3C" w:rsidRPr="00A02ACC" w:rsidRDefault="00255E3C" w:rsidP="00CD59D4">
            <w:pPr>
              <w:rPr>
                <w:rStyle w:val="PlaceholderText"/>
                <w:rFonts w:ascii="Garamond" w:hAnsi="Garamond" w:cs="Arial"/>
              </w:rPr>
            </w:pPr>
          </w:p>
        </w:tc>
      </w:tr>
      <w:tr w:rsidR="00CD59D4" w:rsidRPr="00A02ACC" w14:paraId="1D201521" w14:textId="77777777" w:rsidTr="007E725A">
        <w:tc>
          <w:tcPr>
            <w:tcW w:w="2190" w:type="pct"/>
            <w:gridSpan w:val="4"/>
            <w:tcBorders>
              <w:left w:val="single" w:sz="4" w:space="0" w:color="FFFFFF" w:themeColor="background1"/>
              <w:bottom w:val="single" w:sz="4" w:space="0" w:color="auto"/>
              <w:right w:val="single" w:sz="4" w:space="0" w:color="FFFFFF" w:themeColor="background1"/>
            </w:tcBorders>
            <w:vAlign w:val="center"/>
          </w:tcPr>
          <w:p w14:paraId="2107CB92" w14:textId="77777777" w:rsidR="00DB58BF" w:rsidRPr="00A02ACC" w:rsidRDefault="00CD59D4" w:rsidP="00CD59D4">
            <w:pPr>
              <w:pageBreakBefore/>
              <w:rPr>
                <w:rFonts w:ascii="Garamond" w:hAnsi="Garamond" w:cs="Arial"/>
                <w:b/>
              </w:rPr>
            </w:pPr>
            <w:r w:rsidRPr="00A02ACC">
              <w:rPr>
                <w:rFonts w:ascii="Garamond" w:eastAsiaTheme="minorEastAsia" w:hAnsi="Garamond" w:cs="Arial"/>
                <w:b/>
                <w:sz w:val="22"/>
                <w:szCs w:val="22"/>
                <w:u w:val="single"/>
              </w:rPr>
              <w:lastRenderedPageBreak/>
              <w:t>WCI Strategic Plan Action Items:</w:t>
            </w:r>
            <w:r w:rsidRPr="00A02ACC">
              <w:rPr>
                <w:rFonts w:ascii="Garamond" w:hAnsi="Garamond" w:cs="Arial"/>
                <w:b/>
              </w:rPr>
              <w:t xml:space="preserve"> </w:t>
            </w:r>
          </w:p>
          <w:p w14:paraId="01C025D8" w14:textId="223331BC" w:rsidR="00CD59D4" w:rsidRPr="00A02ACC" w:rsidRDefault="00CD59D4" w:rsidP="00CD59D4">
            <w:pPr>
              <w:pageBreakBefore/>
              <w:rPr>
                <w:rFonts w:ascii="Garamond" w:hAnsi="Garamond" w:cs="Arial"/>
                <w:b/>
                <w:u w:val="single"/>
              </w:rPr>
            </w:pPr>
            <w:r w:rsidRPr="00A02ACC">
              <w:rPr>
                <w:rFonts w:ascii="Garamond" w:eastAsiaTheme="minorEastAsia" w:hAnsi="Garamond" w:cs="Arial"/>
                <w:b/>
                <w:sz w:val="22"/>
                <w:szCs w:val="22"/>
              </w:rPr>
              <w:t>Option</w:t>
            </w:r>
            <w:r w:rsidR="00DB58BF" w:rsidRPr="00A02ACC">
              <w:rPr>
                <w:rFonts w:ascii="Garamond" w:eastAsiaTheme="minorEastAsia" w:hAnsi="Garamond" w:cs="Arial"/>
                <w:b/>
                <w:sz w:val="22"/>
                <w:szCs w:val="22"/>
              </w:rPr>
              <w:t xml:space="preserve"> </w:t>
            </w:r>
            <w:r w:rsidRPr="00A02ACC">
              <w:rPr>
                <w:rFonts w:ascii="Garamond" w:eastAsiaTheme="minorEastAsia" w:hAnsi="Garamond" w:cs="Arial"/>
                <w:b/>
                <w:sz w:val="22"/>
                <w:szCs w:val="22"/>
              </w:rPr>
              <w:t>B</w:t>
            </w:r>
          </w:p>
          <w:p w14:paraId="43786F8A" w14:textId="77777777" w:rsidR="00CD59D4" w:rsidRPr="00A02ACC" w:rsidRDefault="00CD59D4" w:rsidP="00CD59D4">
            <w:pPr>
              <w:rPr>
                <w:rFonts w:ascii="Garamond" w:hAnsi="Garamond" w:cs="Arial"/>
                <w:b/>
                <w:szCs w:val="22"/>
              </w:rPr>
            </w:pPr>
          </w:p>
        </w:tc>
        <w:tc>
          <w:tcPr>
            <w:tcW w:w="105"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7E5BD115" w14:textId="77777777" w:rsidR="00CD59D4" w:rsidRPr="00A02ACC" w:rsidRDefault="00CD59D4" w:rsidP="00CD59D4">
            <w:pPr>
              <w:jc w:val="center"/>
              <w:rPr>
                <w:rFonts w:ascii="Garamond" w:hAnsi="Garamond" w:cs="Arial"/>
                <w:b/>
                <w:szCs w:val="22"/>
              </w:rPr>
            </w:pPr>
          </w:p>
        </w:tc>
        <w:tc>
          <w:tcPr>
            <w:tcW w:w="765" w:type="pct"/>
            <w:gridSpan w:val="3"/>
            <w:tcBorders>
              <w:left w:val="single" w:sz="4" w:space="0" w:color="FFFFFF" w:themeColor="background1"/>
              <w:bottom w:val="single" w:sz="4" w:space="0" w:color="auto"/>
              <w:right w:val="single" w:sz="4" w:space="0" w:color="FFFFFF" w:themeColor="background1"/>
            </w:tcBorders>
            <w:vAlign w:val="center"/>
          </w:tcPr>
          <w:p w14:paraId="2370FC34" w14:textId="77777777" w:rsidR="00CD59D4" w:rsidRPr="00A02ACC" w:rsidRDefault="00CD59D4" w:rsidP="00CD59D4">
            <w:pPr>
              <w:jc w:val="center"/>
              <w:rPr>
                <w:rFonts w:ascii="Garamond" w:hAnsi="Garamond" w:cs="Arial"/>
                <w:b/>
                <w:szCs w:val="22"/>
              </w:rPr>
            </w:pPr>
          </w:p>
        </w:tc>
        <w:tc>
          <w:tcPr>
            <w:tcW w:w="108" w:type="pct"/>
            <w:gridSpan w:val="3"/>
            <w:tcBorders>
              <w:left w:val="single" w:sz="4" w:space="0" w:color="FFFFFF" w:themeColor="background1"/>
              <w:bottom w:val="single" w:sz="4" w:space="0" w:color="FFFFFF" w:themeColor="background1"/>
              <w:right w:val="single" w:sz="4" w:space="0" w:color="FFFFFF" w:themeColor="background1"/>
            </w:tcBorders>
            <w:vAlign w:val="center"/>
          </w:tcPr>
          <w:p w14:paraId="40882E2F" w14:textId="77777777" w:rsidR="00CD59D4" w:rsidRPr="00A02ACC" w:rsidRDefault="00CD59D4" w:rsidP="00CD59D4">
            <w:pPr>
              <w:jc w:val="center"/>
              <w:rPr>
                <w:rFonts w:ascii="Garamond" w:hAnsi="Garamond" w:cs="Arial"/>
                <w:b/>
                <w:szCs w:val="22"/>
              </w:rPr>
            </w:pPr>
          </w:p>
        </w:tc>
        <w:tc>
          <w:tcPr>
            <w:tcW w:w="499" w:type="pct"/>
            <w:gridSpan w:val="3"/>
            <w:tcBorders>
              <w:left w:val="single" w:sz="4" w:space="0" w:color="FFFFFF" w:themeColor="background1"/>
              <w:bottom w:val="single" w:sz="4" w:space="0" w:color="auto"/>
              <w:right w:val="single" w:sz="4" w:space="0" w:color="FFFFFF" w:themeColor="background1"/>
            </w:tcBorders>
            <w:vAlign w:val="center"/>
          </w:tcPr>
          <w:p w14:paraId="43608C01" w14:textId="77777777" w:rsidR="00CD59D4" w:rsidRPr="00A02ACC" w:rsidRDefault="00CD59D4" w:rsidP="00CD59D4">
            <w:pPr>
              <w:jc w:val="center"/>
              <w:rPr>
                <w:rFonts w:ascii="Garamond" w:hAnsi="Garamond" w:cs="Arial"/>
                <w:b/>
                <w:szCs w:val="22"/>
              </w:rPr>
            </w:pPr>
          </w:p>
        </w:tc>
        <w:tc>
          <w:tcPr>
            <w:tcW w:w="107"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69E7CE6A" w14:textId="77777777" w:rsidR="00CD59D4" w:rsidRPr="00A02ACC" w:rsidRDefault="00CD59D4" w:rsidP="00CD59D4">
            <w:pPr>
              <w:jc w:val="center"/>
              <w:rPr>
                <w:rFonts w:ascii="Garamond" w:hAnsi="Garamond" w:cs="Arial"/>
                <w:b/>
                <w:szCs w:val="22"/>
              </w:rPr>
            </w:pPr>
          </w:p>
        </w:tc>
        <w:tc>
          <w:tcPr>
            <w:tcW w:w="498"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CE6A05B" w14:textId="77777777" w:rsidR="00CD59D4" w:rsidRPr="00A02ACC" w:rsidRDefault="00CD59D4" w:rsidP="00CD59D4">
            <w:pPr>
              <w:jc w:val="center"/>
              <w:rPr>
                <w:rFonts w:ascii="Garamond" w:hAnsi="Garamond" w:cs="Arial"/>
                <w:b/>
                <w:szCs w:val="22"/>
              </w:rPr>
            </w:pPr>
          </w:p>
        </w:tc>
        <w:tc>
          <w:tcPr>
            <w:tcW w:w="106"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36A2B9D2" w14:textId="77777777" w:rsidR="00CD59D4" w:rsidRPr="00A02ACC" w:rsidRDefault="00CD59D4" w:rsidP="00CD59D4">
            <w:pPr>
              <w:jc w:val="center"/>
              <w:rPr>
                <w:rFonts w:ascii="Garamond" w:hAnsi="Garamond" w:cs="Arial"/>
                <w:b/>
                <w:szCs w:val="22"/>
              </w:rPr>
            </w:pPr>
          </w:p>
        </w:tc>
        <w:tc>
          <w:tcPr>
            <w:tcW w:w="621" w:type="pct"/>
            <w:gridSpan w:val="2"/>
            <w:tcBorders>
              <w:left w:val="single" w:sz="4" w:space="0" w:color="FFFFFF" w:themeColor="background1"/>
              <w:bottom w:val="single" w:sz="4" w:space="0" w:color="auto"/>
            </w:tcBorders>
            <w:vAlign w:val="center"/>
          </w:tcPr>
          <w:p w14:paraId="1BBF8362" w14:textId="77777777" w:rsidR="00CD59D4" w:rsidRPr="00A02ACC" w:rsidRDefault="00CD59D4" w:rsidP="00CD59D4">
            <w:pPr>
              <w:jc w:val="center"/>
              <w:rPr>
                <w:rFonts w:ascii="Garamond" w:hAnsi="Garamond" w:cs="Arial"/>
                <w:b/>
                <w:szCs w:val="22"/>
              </w:rPr>
            </w:pPr>
          </w:p>
        </w:tc>
      </w:tr>
      <w:tr w:rsidR="00CD59D4" w:rsidRPr="00A02ACC" w14:paraId="49C7FD1B" w14:textId="77777777" w:rsidTr="00DB58BF">
        <w:trPr>
          <w:trHeight w:val="548"/>
        </w:trPr>
        <w:tc>
          <w:tcPr>
            <w:tcW w:w="5000" w:type="pct"/>
            <w:gridSpan w:val="27"/>
            <w:tcBorders>
              <w:top w:val="single" w:sz="4" w:space="0" w:color="auto"/>
              <w:left w:val="single" w:sz="4" w:space="0" w:color="auto"/>
              <w:bottom w:val="single" w:sz="4" w:space="0" w:color="auto"/>
              <w:right w:val="single" w:sz="4" w:space="0" w:color="auto"/>
            </w:tcBorders>
          </w:tcPr>
          <w:p w14:paraId="72D75440" w14:textId="3DB617A8" w:rsidR="00CD59D4" w:rsidRPr="00A02ACC" w:rsidRDefault="00F729AF" w:rsidP="00530B52">
            <w:pPr>
              <w:rPr>
                <w:rFonts w:ascii="Garamond" w:hAnsi="Garamond" w:cs="Arial"/>
              </w:rPr>
            </w:pPr>
            <w:sdt>
              <w:sdtPr>
                <w:rPr>
                  <w:rFonts w:ascii="Garamond" w:hAnsi="Garamond" w:cs="Arial"/>
                </w:rPr>
                <w:id w:val="428171731"/>
                <w:placeholder>
                  <w:docPart w:val="3A1C6BB23EF444B3AF564D02B9D1E44A"/>
                </w:placeholder>
                <w:text/>
              </w:sdtPr>
              <w:sdtEndPr/>
              <w:sdtContent>
                <w:r w:rsidR="00E334E4" w:rsidRPr="00A02ACC">
                  <w:rPr>
                    <w:rFonts w:ascii="Garamond" w:hAnsi="Garamond" w:cs="Arial"/>
                  </w:rPr>
                  <w:t>This option is an individualized strategic 5-year plan determined by the local jurisdiction requiring pre-approval from DEPR in BP1-17. LHDs should refer to the “</w:t>
                </w:r>
                <w:r w:rsidR="00530B52" w:rsidRPr="00A02ACC">
                  <w:rPr>
                    <w:rFonts w:ascii="Garamond" w:hAnsi="Garamond" w:cs="Arial"/>
                  </w:rPr>
                  <w:t>Whole Community Inclusion Strategic Planning</w:t>
                </w:r>
                <w:r w:rsidR="00E334E4" w:rsidRPr="00A02ACC">
                  <w:rPr>
                    <w:rFonts w:ascii="Garamond" w:hAnsi="Garamond" w:cs="Arial"/>
                  </w:rPr>
                  <w:t>” document for additional details on each planed activity and required evidence upon completion.</w:t>
                </w:r>
              </w:sdtContent>
            </w:sdt>
          </w:p>
        </w:tc>
      </w:tr>
      <w:tr w:rsidR="00CD59D4" w:rsidRPr="00A02ACC" w14:paraId="4A62F8F9" w14:textId="77777777" w:rsidTr="00DB58BF">
        <w:trPr>
          <w:trHeight w:val="20"/>
        </w:trPr>
        <w:tc>
          <w:tcPr>
            <w:tcW w:w="5000" w:type="pct"/>
            <w:gridSpan w:val="27"/>
            <w:tcBorders>
              <w:left w:val="single" w:sz="4" w:space="0" w:color="FFFFFF" w:themeColor="background1"/>
              <w:bottom w:val="nil"/>
            </w:tcBorders>
          </w:tcPr>
          <w:p w14:paraId="1845D758" w14:textId="77777777" w:rsidR="00CD59D4" w:rsidRPr="00A02ACC" w:rsidRDefault="00CD59D4" w:rsidP="00CD59D4">
            <w:pPr>
              <w:rPr>
                <w:rFonts w:ascii="Garamond" w:hAnsi="Garamond" w:cs="Arial"/>
              </w:rPr>
            </w:pPr>
          </w:p>
        </w:tc>
      </w:tr>
      <w:tr w:rsidR="00CD59D4" w:rsidRPr="00A02ACC" w14:paraId="3CD01FFF" w14:textId="77777777" w:rsidTr="007E725A">
        <w:trPr>
          <w:trHeight w:val="288"/>
        </w:trPr>
        <w:tc>
          <w:tcPr>
            <w:tcW w:w="3021" w:type="pct"/>
            <w:gridSpan w:val="8"/>
            <w:tcBorders>
              <w:top w:val="single" w:sz="4" w:space="0" w:color="FFFFFF" w:themeColor="background1"/>
              <w:left w:val="single" w:sz="4" w:space="0" w:color="FFFFFF" w:themeColor="background1"/>
              <w:bottom w:val="nil"/>
              <w:right w:val="single" w:sz="4" w:space="0" w:color="FFFFFF" w:themeColor="background1"/>
            </w:tcBorders>
            <w:vAlign w:val="center"/>
          </w:tcPr>
          <w:p w14:paraId="51F65687" w14:textId="77777777" w:rsidR="00CD59D4" w:rsidRPr="00A02ACC" w:rsidRDefault="00CD59D4" w:rsidP="00CD59D4">
            <w:pPr>
              <w:jc w:val="center"/>
              <w:rPr>
                <w:rFonts w:ascii="Garamond" w:hAnsi="Garamond" w:cs="Arial"/>
                <w:b/>
              </w:rPr>
            </w:pPr>
            <w:r w:rsidRPr="00A02ACC">
              <w:rPr>
                <w:rFonts w:ascii="Garamond" w:hAnsi="Garamond" w:cs="Arial"/>
                <w:b/>
              </w:rPr>
              <w:t>Activity</w:t>
            </w:r>
          </w:p>
        </w:tc>
        <w:tc>
          <w:tcPr>
            <w:tcW w:w="114"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624C5C" w14:textId="77777777" w:rsidR="00CD59D4" w:rsidRPr="00A02ACC" w:rsidRDefault="00CD59D4" w:rsidP="00CD59D4">
            <w:pPr>
              <w:jc w:val="center"/>
              <w:rPr>
                <w:rFonts w:ascii="Garamond" w:hAnsi="Garamond" w:cs="Arial"/>
                <w:b/>
              </w:rPr>
            </w:pPr>
          </w:p>
        </w:tc>
        <w:tc>
          <w:tcPr>
            <w:tcW w:w="847" w:type="pct"/>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0186506" w14:textId="77777777" w:rsidR="00CD59D4" w:rsidRPr="00A02ACC" w:rsidRDefault="00CD59D4" w:rsidP="00CD59D4">
            <w:pPr>
              <w:jc w:val="center"/>
              <w:rPr>
                <w:rFonts w:ascii="Garamond" w:hAnsi="Garamond" w:cs="Arial"/>
                <w:b/>
              </w:rPr>
            </w:pPr>
            <w:r w:rsidRPr="00A02ACC">
              <w:rPr>
                <w:rFonts w:ascii="Garamond" w:hAnsi="Garamond" w:cs="Arial"/>
                <w:b/>
              </w:rPr>
              <w:t>Target Date</w:t>
            </w:r>
          </w:p>
        </w:tc>
        <w:tc>
          <w:tcPr>
            <w:tcW w:w="10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E87DE9" w14:textId="77777777" w:rsidR="00CD59D4" w:rsidRPr="00A02ACC" w:rsidRDefault="00CD59D4" w:rsidP="00CD59D4">
            <w:pPr>
              <w:jc w:val="center"/>
              <w:rPr>
                <w:rFonts w:ascii="Garamond" w:hAnsi="Garamond" w:cs="Arial"/>
                <w:b/>
              </w:rPr>
            </w:pPr>
          </w:p>
        </w:tc>
        <w:tc>
          <w:tcPr>
            <w:tcW w:w="913"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C33083F" w14:textId="77777777" w:rsidR="00CD59D4" w:rsidRPr="00A02ACC" w:rsidRDefault="00CD59D4" w:rsidP="00CD59D4">
            <w:pPr>
              <w:jc w:val="center"/>
              <w:rPr>
                <w:rFonts w:ascii="Garamond" w:hAnsi="Garamond" w:cs="Arial"/>
                <w:b/>
              </w:rPr>
            </w:pPr>
            <w:r w:rsidRPr="00A02ACC">
              <w:rPr>
                <w:rFonts w:ascii="Garamond" w:hAnsi="Garamond" w:cs="Arial"/>
                <w:b/>
              </w:rPr>
              <w:t>Status</w:t>
            </w:r>
          </w:p>
        </w:tc>
      </w:tr>
      <w:tr w:rsidR="00CD59D4" w:rsidRPr="00A02ACC" w14:paraId="0A3F4D50" w14:textId="77777777" w:rsidTr="007E725A">
        <w:trPr>
          <w:trHeight w:val="432"/>
        </w:trPr>
        <w:tc>
          <w:tcPr>
            <w:tcW w:w="179" w:type="pct"/>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17685294"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a.</w:t>
            </w:r>
          </w:p>
        </w:tc>
        <w:tc>
          <w:tcPr>
            <w:tcW w:w="2842" w:type="pct"/>
            <w:gridSpan w:val="6"/>
            <w:tcBorders>
              <w:top w:val="single" w:sz="4" w:space="0" w:color="auto"/>
              <w:left w:val="single" w:sz="4" w:space="0" w:color="auto"/>
              <w:bottom w:val="single" w:sz="4" w:space="0" w:color="auto"/>
              <w:right w:val="single" w:sz="4" w:space="0" w:color="auto"/>
            </w:tcBorders>
          </w:tcPr>
          <w:p w14:paraId="1834C28C" w14:textId="242B07CD" w:rsidR="00CD59D4" w:rsidRPr="00A02ACC" w:rsidRDefault="00F729AF" w:rsidP="00CD59D4">
            <w:pPr>
              <w:rPr>
                <w:rStyle w:val="PlaceholderText"/>
                <w:rFonts w:ascii="Garamond" w:hAnsi="Garamond" w:cs="Arial"/>
              </w:rPr>
            </w:pPr>
            <w:sdt>
              <w:sdtPr>
                <w:rPr>
                  <w:rFonts w:ascii="Garamond" w:hAnsi="Garamond" w:cs="Arial"/>
                  <w:color w:val="808080"/>
                </w:rPr>
                <w:id w:val="1065602246"/>
                <w:placeholder>
                  <w:docPart w:val="3D4EED1B844E427CA70AEDF8B843C249"/>
                </w:placeholder>
                <w:text/>
              </w:sdtPr>
              <w:sdtEndPr/>
              <w:sdtContent>
                <w:r w:rsidR="00CD59D4" w:rsidRPr="00A02ACC">
                  <w:rPr>
                    <w:rFonts w:ascii="Garamond" w:hAnsi="Garamond" w:cs="Arial"/>
                    <w:color w:val="808080"/>
                  </w:rPr>
                  <w:t>Attend At-Risk and Vulnerable Population 5-Year Outreach Planning Meeting</w:t>
                </w:r>
              </w:sdtContent>
            </w:sdt>
          </w:p>
        </w:tc>
        <w:tc>
          <w:tcPr>
            <w:tcW w:w="114"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3B1832FA" w14:textId="77777777" w:rsidR="00CD59D4" w:rsidRPr="00A02ACC" w:rsidRDefault="00CD59D4" w:rsidP="00CD59D4">
            <w:pPr>
              <w:rPr>
                <w:rStyle w:val="PlaceholderText"/>
                <w:rFonts w:ascii="Garamond" w:hAnsi="Garamond" w:cs="Arial"/>
              </w:rPr>
            </w:pPr>
          </w:p>
        </w:tc>
        <w:tc>
          <w:tcPr>
            <w:tcW w:w="847" w:type="pct"/>
            <w:gridSpan w:val="8"/>
            <w:tcBorders>
              <w:top w:val="single" w:sz="4" w:space="0" w:color="auto"/>
              <w:left w:val="single" w:sz="4" w:space="0" w:color="auto"/>
              <w:bottom w:val="single" w:sz="4" w:space="0" w:color="auto"/>
              <w:right w:val="single" w:sz="4" w:space="0" w:color="auto"/>
            </w:tcBorders>
            <w:vAlign w:val="center"/>
          </w:tcPr>
          <w:p w14:paraId="2A686A8D"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837733031"/>
                <w:placeholder>
                  <w:docPart w:val="7B1B243955164A808CDE6E90D547AB4C"/>
                </w:placeholder>
                <w:text/>
              </w:sdtPr>
              <w:sdtEndPr/>
              <w:sdtContent>
                <w:r w:rsidR="00CD59D4" w:rsidRPr="00A02ACC">
                  <w:rPr>
                    <w:rFonts w:ascii="Garamond" w:hAnsi="Garamond" w:cs="Arial"/>
                    <w:color w:val="808080"/>
                  </w:rPr>
                  <w:t>June 8, 2018</w:t>
                </w:r>
              </w:sdtContent>
            </w:sdt>
          </w:p>
        </w:tc>
        <w:tc>
          <w:tcPr>
            <w:tcW w:w="104"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02CC72E0"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927739440"/>
            <w:placeholder>
              <w:docPart w:val="550FC457A2794B9FB74C2DB760E81C44"/>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913" w:type="pct"/>
                <w:gridSpan w:val="6"/>
                <w:tcBorders>
                  <w:top w:val="single" w:sz="4" w:space="0" w:color="auto"/>
                  <w:left w:val="single" w:sz="4" w:space="0" w:color="auto"/>
                  <w:bottom w:val="single" w:sz="4" w:space="0" w:color="auto"/>
                  <w:right w:val="single" w:sz="4" w:space="0" w:color="auto"/>
                </w:tcBorders>
                <w:vAlign w:val="center"/>
              </w:tcPr>
              <w:p w14:paraId="785FB212"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3F06B440" w14:textId="77777777" w:rsidTr="007E725A">
        <w:trPr>
          <w:trHeight w:val="144"/>
        </w:trPr>
        <w:tc>
          <w:tcPr>
            <w:tcW w:w="17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85A857" w14:textId="48B366D1" w:rsidR="00CD59D4" w:rsidRPr="00A02ACC" w:rsidRDefault="00E334E4" w:rsidP="00CD59D4">
            <w:pPr>
              <w:jc w:val="center"/>
              <w:rPr>
                <w:rStyle w:val="PlaceholderText"/>
                <w:rFonts w:ascii="Garamond" w:hAnsi="Garamond" w:cs="Arial"/>
                <w:i/>
              </w:rPr>
            </w:pPr>
            <w:r w:rsidRPr="00A02ACC">
              <w:rPr>
                <w:rStyle w:val="PlaceholderText"/>
                <w:rFonts w:ascii="Garamond" w:hAnsi="Garamond" w:cs="Arial"/>
                <w:i/>
              </w:rPr>
              <w:t xml:space="preserve">   </w:t>
            </w:r>
          </w:p>
        </w:tc>
        <w:tc>
          <w:tcPr>
            <w:tcW w:w="2842"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5797E6DF" w14:textId="77777777" w:rsidR="00CD59D4" w:rsidRPr="00A02ACC" w:rsidRDefault="00CD59D4" w:rsidP="00CD59D4">
            <w:pPr>
              <w:rPr>
                <w:rStyle w:val="PlaceholderText"/>
                <w:rFonts w:ascii="Garamond" w:hAnsi="Garamond" w:cs="Arial"/>
              </w:rPr>
            </w:pPr>
          </w:p>
        </w:tc>
        <w:tc>
          <w:tcPr>
            <w:tcW w:w="114"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80EDF9" w14:textId="77777777" w:rsidR="00CD59D4" w:rsidRPr="00A02ACC" w:rsidRDefault="00CD59D4" w:rsidP="00CD59D4">
            <w:pPr>
              <w:rPr>
                <w:rStyle w:val="PlaceholderText"/>
                <w:rFonts w:ascii="Garamond" w:hAnsi="Garamond" w:cs="Arial"/>
              </w:rPr>
            </w:pPr>
          </w:p>
        </w:tc>
        <w:tc>
          <w:tcPr>
            <w:tcW w:w="847" w:type="pct"/>
            <w:gridSpan w:val="8"/>
            <w:tcBorders>
              <w:top w:val="single" w:sz="4" w:space="0" w:color="auto"/>
              <w:left w:val="single" w:sz="4" w:space="0" w:color="FFFFFF" w:themeColor="background1"/>
              <w:bottom w:val="nil"/>
              <w:right w:val="single" w:sz="4" w:space="0" w:color="FFFFFF" w:themeColor="background1"/>
            </w:tcBorders>
          </w:tcPr>
          <w:p w14:paraId="6236580D" w14:textId="77777777" w:rsidR="00CD59D4" w:rsidRPr="00A02ACC" w:rsidRDefault="00CD59D4" w:rsidP="00CD59D4">
            <w:pPr>
              <w:rPr>
                <w:rStyle w:val="PlaceholderText"/>
                <w:rFonts w:ascii="Garamond" w:hAnsi="Garamond" w:cs="Arial"/>
              </w:rPr>
            </w:pPr>
          </w:p>
        </w:tc>
        <w:tc>
          <w:tcPr>
            <w:tcW w:w="10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DCC875" w14:textId="77777777" w:rsidR="00CD59D4" w:rsidRPr="00A02ACC" w:rsidRDefault="00CD59D4" w:rsidP="00CD59D4">
            <w:pPr>
              <w:rPr>
                <w:rStyle w:val="PlaceholderText"/>
                <w:rFonts w:ascii="Garamond" w:hAnsi="Garamond" w:cs="Arial"/>
              </w:rPr>
            </w:pPr>
          </w:p>
        </w:tc>
        <w:tc>
          <w:tcPr>
            <w:tcW w:w="913" w:type="pct"/>
            <w:gridSpan w:val="6"/>
            <w:tcBorders>
              <w:top w:val="single" w:sz="4" w:space="0" w:color="auto"/>
              <w:left w:val="single" w:sz="4" w:space="0" w:color="FFFFFF" w:themeColor="background1"/>
              <w:bottom w:val="nil"/>
              <w:right w:val="single" w:sz="4" w:space="0" w:color="FFFFFF" w:themeColor="background1"/>
            </w:tcBorders>
            <w:vAlign w:val="center"/>
          </w:tcPr>
          <w:p w14:paraId="06031343" w14:textId="77777777" w:rsidR="00CD59D4" w:rsidRPr="00A02ACC" w:rsidRDefault="00CD59D4" w:rsidP="00CD59D4">
            <w:pPr>
              <w:jc w:val="center"/>
              <w:rPr>
                <w:rStyle w:val="PlaceholderText"/>
                <w:rFonts w:ascii="Garamond" w:hAnsi="Garamond" w:cs="Arial"/>
              </w:rPr>
            </w:pPr>
          </w:p>
        </w:tc>
      </w:tr>
      <w:tr w:rsidR="00CD59D4" w:rsidRPr="00A02ACC" w14:paraId="1F872B84" w14:textId="77777777" w:rsidTr="007E725A">
        <w:trPr>
          <w:trHeight w:val="432"/>
        </w:trPr>
        <w:tc>
          <w:tcPr>
            <w:tcW w:w="179"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7F3DDCF4"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b.</w:t>
            </w:r>
          </w:p>
        </w:tc>
        <w:tc>
          <w:tcPr>
            <w:tcW w:w="2842" w:type="pct"/>
            <w:gridSpan w:val="6"/>
            <w:tcBorders>
              <w:top w:val="single" w:sz="4" w:space="0" w:color="auto"/>
              <w:left w:val="single" w:sz="4" w:space="0" w:color="auto"/>
              <w:bottom w:val="single" w:sz="4" w:space="0" w:color="auto"/>
              <w:right w:val="single" w:sz="4" w:space="0" w:color="auto"/>
            </w:tcBorders>
          </w:tcPr>
          <w:p w14:paraId="03527774" w14:textId="13E75548" w:rsidR="00CD59D4" w:rsidRPr="00A02ACC" w:rsidRDefault="00F729AF" w:rsidP="00CD59D4">
            <w:pPr>
              <w:rPr>
                <w:rStyle w:val="PlaceholderText"/>
                <w:rFonts w:ascii="Garamond" w:hAnsi="Garamond" w:cs="Arial"/>
              </w:rPr>
            </w:pPr>
            <w:sdt>
              <w:sdtPr>
                <w:rPr>
                  <w:rFonts w:ascii="Garamond" w:hAnsi="Garamond" w:cs="Arial"/>
                  <w:color w:val="808080"/>
                </w:rPr>
                <w:id w:val="2073625753"/>
                <w:placeholder>
                  <w:docPart w:val="A776098290BC40D6804E3DCB6104EB0F"/>
                </w:placeholder>
                <w:showingPlcHdr/>
                <w:text/>
              </w:sdtPr>
              <w:sdtEndPr/>
              <w:sdtContent>
                <w:r w:rsidR="00CD59D4" w:rsidRPr="00A02ACC">
                  <w:rPr>
                    <w:rStyle w:val="PlaceholderText"/>
                    <w:rFonts w:ascii="Garamond" w:hAnsi="Garamond" w:cs="Arial"/>
                  </w:rPr>
                  <w:t>Click here to enter text.</w:t>
                </w:r>
              </w:sdtContent>
            </w:sdt>
          </w:p>
        </w:tc>
        <w:tc>
          <w:tcPr>
            <w:tcW w:w="114"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0DBD4588" w14:textId="77777777" w:rsidR="00CD59D4" w:rsidRPr="00A02ACC" w:rsidRDefault="00CD59D4" w:rsidP="00CD59D4">
            <w:pPr>
              <w:rPr>
                <w:rStyle w:val="PlaceholderText"/>
                <w:rFonts w:ascii="Garamond" w:hAnsi="Garamond" w:cs="Arial"/>
              </w:rPr>
            </w:pPr>
          </w:p>
        </w:tc>
        <w:tc>
          <w:tcPr>
            <w:tcW w:w="847" w:type="pct"/>
            <w:gridSpan w:val="8"/>
            <w:tcBorders>
              <w:top w:val="single" w:sz="4" w:space="0" w:color="auto"/>
              <w:left w:val="single" w:sz="4" w:space="0" w:color="auto"/>
              <w:bottom w:val="single" w:sz="4" w:space="0" w:color="auto"/>
              <w:right w:val="single" w:sz="4" w:space="0" w:color="auto"/>
            </w:tcBorders>
            <w:vAlign w:val="center"/>
          </w:tcPr>
          <w:p w14:paraId="31212237"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1360265216"/>
                <w:placeholder>
                  <w:docPart w:val="B14E249E968F4FDAA227DACD0759B048"/>
                </w:placeholder>
                <w:showingPlcHdr/>
                <w:text/>
              </w:sdtPr>
              <w:sdtEndPr/>
              <w:sdtContent>
                <w:r w:rsidR="00CD59D4" w:rsidRPr="00A02ACC">
                  <w:rPr>
                    <w:rStyle w:val="PlaceholderText"/>
                    <w:rFonts w:ascii="Garamond" w:hAnsi="Garamond" w:cs="Arial"/>
                  </w:rPr>
                  <w:t>Click here to enter text.</w:t>
                </w:r>
              </w:sdtContent>
            </w:sdt>
          </w:p>
        </w:tc>
        <w:tc>
          <w:tcPr>
            <w:tcW w:w="104"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5F2A5E1D"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967328285"/>
            <w:placeholder>
              <w:docPart w:val="CCD74B20914949358090B10DEA885945"/>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913" w:type="pct"/>
                <w:gridSpan w:val="6"/>
                <w:tcBorders>
                  <w:top w:val="single" w:sz="4" w:space="0" w:color="auto"/>
                  <w:left w:val="single" w:sz="4" w:space="0" w:color="auto"/>
                  <w:bottom w:val="single" w:sz="4" w:space="0" w:color="auto"/>
                  <w:right w:val="single" w:sz="4" w:space="0" w:color="auto"/>
                </w:tcBorders>
                <w:vAlign w:val="center"/>
              </w:tcPr>
              <w:p w14:paraId="776958F8"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7C4D1E7E" w14:textId="77777777" w:rsidTr="007E725A">
        <w:trPr>
          <w:trHeight w:val="144"/>
        </w:trPr>
        <w:tc>
          <w:tcPr>
            <w:tcW w:w="17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9D1F87" w14:textId="77777777" w:rsidR="00CD59D4" w:rsidRPr="00A02ACC" w:rsidRDefault="00CD59D4" w:rsidP="00CD59D4">
            <w:pPr>
              <w:jc w:val="center"/>
              <w:rPr>
                <w:rStyle w:val="PlaceholderText"/>
                <w:rFonts w:ascii="Garamond" w:hAnsi="Garamond" w:cs="Arial"/>
                <w:i/>
              </w:rPr>
            </w:pPr>
          </w:p>
        </w:tc>
        <w:tc>
          <w:tcPr>
            <w:tcW w:w="2842" w:type="pct"/>
            <w:gridSpan w:val="6"/>
            <w:tcBorders>
              <w:top w:val="nil"/>
              <w:left w:val="single" w:sz="4" w:space="0" w:color="FFFFFF" w:themeColor="background1"/>
              <w:bottom w:val="nil"/>
              <w:right w:val="single" w:sz="4" w:space="0" w:color="FFFFFF" w:themeColor="background1"/>
            </w:tcBorders>
          </w:tcPr>
          <w:p w14:paraId="69CF36D6" w14:textId="77777777" w:rsidR="00CD59D4" w:rsidRPr="00A02ACC" w:rsidRDefault="00CD59D4" w:rsidP="00CD59D4">
            <w:pPr>
              <w:rPr>
                <w:rStyle w:val="PlaceholderText"/>
                <w:rFonts w:ascii="Garamond" w:hAnsi="Garamond" w:cs="Arial"/>
              </w:rPr>
            </w:pPr>
          </w:p>
        </w:tc>
        <w:tc>
          <w:tcPr>
            <w:tcW w:w="114"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77A3CE" w14:textId="77777777" w:rsidR="00CD59D4" w:rsidRPr="00A02ACC" w:rsidRDefault="00CD59D4" w:rsidP="00CD59D4">
            <w:pPr>
              <w:rPr>
                <w:rStyle w:val="PlaceholderText"/>
                <w:rFonts w:ascii="Garamond" w:hAnsi="Garamond" w:cs="Arial"/>
              </w:rPr>
            </w:pPr>
          </w:p>
        </w:tc>
        <w:tc>
          <w:tcPr>
            <w:tcW w:w="847" w:type="pct"/>
            <w:gridSpan w:val="8"/>
            <w:tcBorders>
              <w:top w:val="nil"/>
              <w:left w:val="single" w:sz="4" w:space="0" w:color="FFFFFF" w:themeColor="background1"/>
              <w:bottom w:val="nil"/>
              <w:right w:val="single" w:sz="4" w:space="0" w:color="FFFFFF" w:themeColor="background1"/>
            </w:tcBorders>
          </w:tcPr>
          <w:p w14:paraId="01D3FD8A" w14:textId="77777777" w:rsidR="00CD59D4" w:rsidRPr="00A02ACC" w:rsidRDefault="00CD59D4" w:rsidP="00CD59D4">
            <w:pPr>
              <w:rPr>
                <w:rStyle w:val="PlaceholderText"/>
                <w:rFonts w:ascii="Garamond" w:hAnsi="Garamond" w:cs="Arial"/>
              </w:rPr>
            </w:pPr>
          </w:p>
        </w:tc>
        <w:tc>
          <w:tcPr>
            <w:tcW w:w="10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B25998" w14:textId="77777777" w:rsidR="00CD59D4" w:rsidRPr="00A02ACC" w:rsidRDefault="00CD59D4" w:rsidP="00CD59D4">
            <w:pPr>
              <w:rPr>
                <w:rStyle w:val="PlaceholderText"/>
                <w:rFonts w:ascii="Garamond" w:hAnsi="Garamond" w:cs="Arial"/>
              </w:rPr>
            </w:pPr>
          </w:p>
        </w:tc>
        <w:tc>
          <w:tcPr>
            <w:tcW w:w="913" w:type="pct"/>
            <w:gridSpan w:val="6"/>
            <w:tcBorders>
              <w:top w:val="nil"/>
              <w:left w:val="single" w:sz="4" w:space="0" w:color="FFFFFF" w:themeColor="background1"/>
              <w:bottom w:val="nil"/>
              <w:right w:val="single" w:sz="4" w:space="0" w:color="FFFFFF" w:themeColor="background1"/>
            </w:tcBorders>
            <w:vAlign w:val="center"/>
          </w:tcPr>
          <w:p w14:paraId="2123FA7C" w14:textId="77777777" w:rsidR="00CD59D4" w:rsidRPr="00A02ACC" w:rsidRDefault="00CD59D4" w:rsidP="00CD59D4">
            <w:pPr>
              <w:jc w:val="center"/>
              <w:rPr>
                <w:rStyle w:val="PlaceholderText"/>
                <w:rFonts w:ascii="Garamond" w:hAnsi="Garamond" w:cs="Arial"/>
              </w:rPr>
            </w:pPr>
          </w:p>
        </w:tc>
      </w:tr>
      <w:tr w:rsidR="00CD59D4" w:rsidRPr="00A02ACC" w14:paraId="6317C43A" w14:textId="77777777" w:rsidTr="007E725A">
        <w:trPr>
          <w:trHeight w:val="432"/>
        </w:trPr>
        <w:tc>
          <w:tcPr>
            <w:tcW w:w="179"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3597B180"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c.</w:t>
            </w:r>
          </w:p>
        </w:tc>
        <w:tc>
          <w:tcPr>
            <w:tcW w:w="2842" w:type="pct"/>
            <w:gridSpan w:val="6"/>
            <w:tcBorders>
              <w:top w:val="single" w:sz="4" w:space="0" w:color="auto"/>
              <w:left w:val="single" w:sz="4" w:space="0" w:color="auto"/>
              <w:bottom w:val="single" w:sz="4" w:space="0" w:color="auto"/>
              <w:right w:val="single" w:sz="4" w:space="0" w:color="auto"/>
            </w:tcBorders>
          </w:tcPr>
          <w:p w14:paraId="17813A5E" w14:textId="14A14BB9" w:rsidR="00CD59D4" w:rsidRPr="00A02ACC" w:rsidRDefault="00F729AF" w:rsidP="00CD59D4">
            <w:pPr>
              <w:rPr>
                <w:rStyle w:val="PlaceholderText"/>
                <w:rFonts w:ascii="Garamond" w:hAnsi="Garamond" w:cs="Arial"/>
              </w:rPr>
            </w:pPr>
            <w:sdt>
              <w:sdtPr>
                <w:rPr>
                  <w:rFonts w:ascii="Garamond" w:hAnsi="Garamond" w:cs="Arial"/>
                  <w:color w:val="808080"/>
                </w:rPr>
                <w:id w:val="539788888"/>
                <w:placeholder>
                  <w:docPart w:val="B855850B68404A0C9270960172A050A1"/>
                </w:placeholder>
                <w:showingPlcHdr/>
                <w:text/>
              </w:sdtPr>
              <w:sdtEndPr/>
              <w:sdtContent>
                <w:r w:rsidR="00CD59D4" w:rsidRPr="00A02ACC">
                  <w:rPr>
                    <w:rStyle w:val="PlaceholderText"/>
                    <w:rFonts w:ascii="Garamond" w:hAnsi="Garamond" w:cs="Arial"/>
                  </w:rPr>
                  <w:t>Click here to enter text.</w:t>
                </w:r>
              </w:sdtContent>
            </w:sdt>
          </w:p>
        </w:tc>
        <w:tc>
          <w:tcPr>
            <w:tcW w:w="114"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53A8EAD5" w14:textId="77777777" w:rsidR="00CD59D4" w:rsidRPr="00A02ACC" w:rsidRDefault="00CD59D4" w:rsidP="00CD59D4">
            <w:pPr>
              <w:rPr>
                <w:rStyle w:val="PlaceholderText"/>
                <w:rFonts w:ascii="Garamond" w:hAnsi="Garamond" w:cs="Arial"/>
              </w:rPr>
            </w:pPr>
          </w:p>
        </w:tc>
        <w:tc>
          <w:tcPr>
            <w:tcW w:w="847" w:type="pct"/>
            <w:gridSpan w:val="8"/>
            <w:tcBorders>
              <w:top w:val="single" w:sz="4" w:space="0" w:color="auto"/>
              <w:left w:val="single" w:sz="4" w:space="0" w:color="auto"/>
              <w:bottom w:val="single" w:sz="4" w:space="0" w:color="auto"/>
              <w:right w:val="single" w:sz="4" w:space="0" w:color="auto"/>
            </w:tcBorders>
            <w:vAlign w:val="center"/>
          </w:tcPr>
          <w:p w14:paraId="1245E08C"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1122422680"/>
                <w:placeholder>
                  <w:docPart w:val="8E60BA28D80341A0BAE5570E73E213D3"/>
                </w:placeholder>
                <w:showingPlcHdr/>
                <w:text/>
              </w:sdtPr>
              <w:sdtEndPr/>
              <w:sdtContent>
                <w:r w:rsidR="00CD59D4" w:rsidRPr="00A02ACC">
                  <w:rPr>
                    <w:rStyle w:val="PlaceholderText"/>
                    <w:rFonts w:ascii="Garamond" w:hAnsi="Garamond" w:cs="Arial"/>
                  </w:rPr>
                  <w:t>Click here to enter text.</w:t>
                </w:r>
              </w:sdtContent>
            </w:sdt>
          </w:p>
        </w:tc>
        <w:tc>
          <w:tcPr>
            <w:tcW w:w="104"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1DC4154E"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1398636450"/>
            <w:placeholder>
              <w:docPart w:val="3D0F677AB722464B9F935E704C539788"/>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913" w:type="pct"/>
                <w:gridSpan w:val="6"/>
                <w:tcBorders>
                  <w:top w:val="single" w:sz="4" w:space="0" w:color="auto"/>
                  <w:left w:val="single" w:sz="4" w:space="0" w:color="auto"/>
                  <w:bottom w:val="single" w:sz="4" w:space="0" w:color="auto"/>
                  <w:right w:val="single" w:sz="4" w:space="0" w:color="auto"/>
                </w:tcBorders>
                <w:vAlign w:val="center"/>
              </w:tcPr>
              <w:p w14:paraId="06721EE4"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2A67ACE2" w14:textId="77777777" w:rsidTr="007E725A">
        <w:trPr>
          <w:trHeight w:val="144"/>
        </w:trPr>
        <w:tc>
          <w:tcPr>
            <w:tcW w:w="17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CFD624" w14:textId="77777777" w:rsidR="00CD59D4" w:rsidRPr="00A02ACC" w:rsidRDefault="00CD59D4" w:rsidP="00CD59D4">
            <w:pPr>
              <w:jc w:val="center"/>
              <w:rPr>
                <w:rStyle w:val="PlaceholderText"/>
                <w:rFonts w:ascii="Garamond" w:hAnsi="Garamond" w:cs="Arial"/>
                <w:i/>
              </w:rPr>
            </w:pPr>
          </w:p>
        </w:tc>
        <w:tc>
          <w:tcPr>
            <w:tcW w:w="2842" w:type="pct"/>
            <w:gridSpan w:val="6"/>
            <w:tcBorders>
              <w:top w:val="nil"/>
              <w:left w:val="single" w:sz="4" w:space="0" w:color="FFFFFF" w:themeColor="background1"/>
              <w:bottom w:val="nil"/>
              <w:right w:val="single" w:sz="4" w:space="0" w:color="FFFFFF" w:themeColor="background1"/>
            </w:tcBorders>
          </w:tcPr>
          <w:p w14:paraId="3D56DA3A" w14:textId="77777777" w:rsidR="00CD59D4" w:rsidRPr="00A02ACC" w:rsidRDefault="00CD59D4" w:rsidP="00CD59D4">
            <w:pPr>
              <w:rPr>
                <w:rStyle w:val="PlaceholderText"/>
                <w:rFonts w:ascii="Garamond" w:hAnsi="Garamond" w:cs="Arial"/>
              </w:rPr>
            </w:pPr>
          </w:p>
        </w:tc>
        <w:tc>
          <w:tcPr>
            <w:tcW w:w="114"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FEB0EC" w14:textId="77777777" w:rsidR="00CD59D4" w:rsidRPr="00A02ACC" w:rsidRDefault="00CD59D4" w:rsidP="00CD59D4">
            <w:pPr>
              <w:rPr>
                <w:rStyle w:val="PlaceholderText"/>
                <w:rFonts w:ascii="Garamond" w:hAnsi="Garamond" w:cs="Arial"/>
              </w:rPr>
            </w:pPr>
          </w:p>
        </w:tc>
        <w:tc>
          <w:tcPr>
            <w:tcW w:w="847" w:type="pct"/>
            <w:gridSpan w:val="8"/>
            <w:tcBorders>
              <w:top w:val="nil"/>
              <w:left w:val="single" w:sz="4" w:space="0" w:color="FFFFFF" w:themeColor="background1"/>
              <w:bottom w:val="nil"/>
              <w:right w:val="single" w:sz="4" w:space="0" w:color="FFFFFF" w:themeColor="background1"/>
            </w:tcBorders>
          </w:tcPr>
          <w:p w14:paraId="10D61D03" w14:textId="77777777" w:rsidR="00CD59D4" w:rsidRPr="00A02ACC" w:rsidRDefault="00CD59D4" w:rsidP="00CD59D4">
            <w:pPr>
              <w:rPr>
                <w:rStyle w:val="PlaceholderText"/>
                <w:rFonts w:ascii="Garamond" w:hAnsi="Garamond" w:cs="Arial"/>
              </w:rPr>
            </w:pPr>
          </w:p>
        </w:tc>
        <w:tc>
          <w:tcPr>
            <w:tcW w:w="104" w:type="pct"/>
            <w:gridSpan w:val="2"/>
            <w:tcBorders>
              <w:top w:val="nil"/>
              <w:left w:val="single" w:sz="4" w:space="0" w:color="FFFFFF" w:themeColor="background1"/>
              <w:bottom w:val="single" w:sz="4" w:space="0" w:color="FFFFFF" w:themeColor="background1"/>
              <w:right w:val="single" w:sz="4" w:space="0" w:color="FFFFFF" w:themeColor="background1"/>
            </w:tcBorders>
          </w:tcPr>
          <w:p w14:paraId="0123B650" w14:textId="77777777" w:rsidR="00CD59D4" w:rsidRPr="00A02ACC" w:rsidRDefault="00CD59D4" w:rsidP="00CD59D4">
            <w:pPr>
              <w:rPr>
                <w:rStyle w:val="PlaceholderText"/>
                <w:rFonts w:ascii="Garamond" w:hAnsi="Garamond" w:cs="Arial"/>
              </w:rPr>
            </w:pPr>
          </w:p>
        </w:tc>
        <w:tc>
          <w:tcPr>
            <w:tcW w:w="913" w:type="pct"/>
            <w:gridSpan w:val="6"/>
            <w:tcBorders>
              <w:top w:val="nil"/>
              <w:left w:val="single" w:sz="4" w:space="0" w:color="FFFFFF" w:themeColor="background1"/>
              <w:bottom w:val="nil"/>
              <w:right w:val="single" w:sz="4" w:space="0" w:color="FFFFFF" w:themeColor="background1"/>
            </w:tcBorders>
            <w:vAlign w:val="center"/>
          </w:tcPr>
          <w:p w14:paraId="5215D3B5" w14:textId="77777777" w:rsidR="00CD59D4" w:rsidRPr="00A02ACC" w:rsidRDefault="00CD59D4" w:rsidP="00CD59D4">
            <w:pPr>
              <w:jc w:val="center"/>
              <w:rPr>
                <w:rStyle w:val="PlaceholderText"/>
                <w:rFonts w:ascii="Garamond" w:hAnsi="Garamond" w:cs="Arial"/>
              </w:rPr>
            </w:pPr>
          </w:p>
        </w:tc>
      </w:tr>
      <w:tr w:rsidR="00CD59D4" w:rsidRPr="00A02ACC" w14:paraId="1870E0E6" w14:textId="77777777" w:rsidTr="007E725A">
        <w:trPr>
          <w:trHeight w:val="432"/>
        </w:trPr>
        <w:tc>
          <w:tcPr>
            <w:tcW w:w="17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602F25"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e.</w:t>
            </w:r>
          </w:p>
        </w:tc>
        <w:tc>
          <w:tcPr>
            <w:tcW w:w="2842" w:type="pct"/>
            <w:gridSpan w:val="6"/>
            <w:tcBorders>
              <w:top w:val="single" w:sz="4" w:space="0" w:color="auto"/>
              <w:left w:val="single" w:sz="4" w:space="0" w:color="auto"/>
              <w:bottom w:val="single" w:sz="4" w:space="0" w:color="auto"/>
              <w:right w:val="single" w:sz="4" w:space="0" w:color="auto"/>
            </w:tcBorders>
          </w:tcPr>
          <w:p w14:paraId="12FD7E81" w14:textId="11A6D750" w:rsidR="00CD59D4" w:rsidRPr="00A02ACC" w:rsidRDefault="00F729AF" w:rsidP="00CD59D4">
            <w:pPr>
              <w:rPr>
                <w:rStyle w:val="PlaceholderText"/>
                <w:rFonts w:ascii="Garamond" w:hAnsi="Garamond" w:cs="Arial"/>
              </w:rPr>
            </w:pPr>
            <w:sdt>
              <w:sdtPr>
                <w:rPr>
                  <w:rFonts w:ascii="Garamond" w:hAnsi="Garamond" w:cs="Arial"/>
                  <w:color w:val="808080"/>
                </w:rPr>
                <w:id w:val="-1264830022"/>
                <w:placeholder>
                  <w:docPart w:val="5AC8C00DA5164411BD74A91E997A30EE"/>
                </w:placeholder>
                <w:showingPlcHdr/>
                <w:text/>
              </w:sdtPr>
              <w:sdtEndPr/>
              <w:sdtContent>
                <w:r w:rsidR="00CD59D4" w:rsidRPr="00A02ACC">
                  <w:rPr>
                    <w:rStyle w:val="PlaceholderText"/>
                    <w:rFonts w:ascii="Garamond" w:hAnsi="Garamond" w:cs="Arial"/>
                  </w:rPr>
                  <w:t>Click here to enter text.</w:t>
                </w:r>
              </w:sdtContent>
            </w:sdt>
          </w:p>
        </w:tc>
        <w:tc>
          <w:tcPr>
            <w:tcW w:w="114"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21EAC919" w14:textId="77777777" w:rsidR="00CD59D4" w:rsidRPr="00A02ACC" w:rsidRDefault="00CD59D4" w:rsidP="00CD59D4">
            <w:pPr>
              <w:rPr>
                <w:rStyle w:val="PlaceholderText"/>
                <w:rFonts w:ascii="Garamond" w:hAnsi="Garamond" w:cs="Arial"/>
              </w:rPr>
            </w:pPr>
          </w:p>
        </w:tc>
        <w:tc>
          <w:tcPr>
            <w:tcW w:w="847" w:type="pct"/>
            <w:gridSpan w:val="8"/>
            <w:tcBorders>
              <w:top w:val="single" w:sz="4" w:space="0" w:color="auto"/>
              <w:left w:val="single" w:sz="4" w:space="0" w:color="auto"/>
              <w:bottom w:val="single" w:sz="4" w:space="0" w:color="auto"/>
              <w:right w:val="single" w:sz="4" w:space="0" w:color="auto"/>
            </w:tcBorders>
            <w:vAlign w:val="center"/>
          </w:tcPr>
          <w:p w14:paraId="47317A54"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682274380"/>
                <w:placeholder>
                  <w:docPart w:val="4B3C71CAADD74DC593A1FEDF86EC9C92"/>
                </w:placeholder>
                <w:showingPlcHdr/>
                <w:text/>
              </w:sdtPr>
              <w:sdtEndPr/>
              <w:sdtContent>
                <w:r w:rsidR="00CD59D4" w:rsidRPr="00A02ACC">
                  <w:rPr>
                    <w:rStyle w:val="PlaceholderText"/>
                    <w:rFonts w:ascii="Garamond" w:hAnsi="Garamond" w:cs="Arial"/>
                  </w:rPr>
                  <w:t>Click here to enter text.</w:t>
                </w:r>
              </w:sdtContent>
            </w:sdt>
          </w:p>
        </w:tc>
        <w:tc>
          <w:tcPr>
            <w:tcW w:w="104"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502ED5D6"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1201005495"/>
            <w:placeholder>
              <w:docPart w:val="C0C0CB7D472442A39B84F366D3B27E75"/>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913" w:type="pct"/>
                <w:gridSpan w:val="6"/>
                <w:tcBorders>
                  <w:top w:val="single" w:sz="4" w:space="0" w:color="auto"/>
                  <w:left w:val="single" w:sz="4" w:space="0" w:color="auto"/>
                  <w:bottom w:val="single" w:sz="4" w:space="0" w:color="auto"/>
                  <w:right w:val="single" w:sz="4" w:space="0" w:color="auto"/>
                </w:tcBorders>
                <w:vAlign w:val="center"/>
              </w:tcPr>
              <w:p w14:paraId="2FCE4D1B"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64BDEEB7" w14:textId="77777777" w:rsidTr="007E725A">
        <w:trPr>
          <w:trHeight w:val="144"/>
        </w:trPr>
        <w:tc>
          <w:tcPr>
            <w:tcW w:w="17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709419" w14:textId="77777777" w:rsidR="00CD59D4" w:rsidRPr="00A02ACC" w:rsidRDefault="00CD59D4" w:rsidP="00CD59D4">
            <w:pPr>
              <w:jc w:val="center"/>
              <w:rPr>
                <w:rStyle w:val="PlaceholderText"/>
                <w:rFonts w:ascii="Garamond" w:hAnsi="Garamond" w:cs="Arial"/>
                <w:i/>
              </w:rPr>
            </w:pPr>
          </w:p>
        </w:tc>
        <w:tc>
          <w:tcPr>
            <w:tcW w:w="2842" w:type="pct"/>
            <w:gridSpan w:val="6"/>
            <w:tcBorders>
              <w:top w:val="nil"/>
              <w:left w:val="single" w:sz="4" w:space="0" w:color="FFFFFF" w:themeColor="background1"/>
              <w:bottom w:val="nil"/>
              <w:right w:val="single" w:sz="4" w:space="0" w:color="FFFFFF" w:themeColor="background1"/>
            </w:tcBorders>
          </w:tcPr>
          <w:p w14:paraId="22EE53EF" w14:textId="77777777" w:rsidR="00CD59D4" w:rsidRPr="00A02ACC" w:rsidRDefault="00CD59D4" w:rsidP="00CD59D4">
            <w:pPr>
              <w:rPr>
                <w:rStyle w:val="PlaceholderText"/>
                <w:rFonts w:ascii="Garamond" w:hAnsi="Garamond" w:cs="Arial"/>
              </w:rPr>
            </w:pPr>
          </w:p>
        </w:tc>
        <w:tc>
          <w:tcPr>
            <w:tcW w:w="114"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16AAED" w14:textId="77777777" w:rsidR="00CD59D4" w:rsidRPr="00A02ACC" w:rsidRDefault="00CD59D4" w:rsidP="00CD59D4">
            <w:pPr>
              <w:rPr>
                <w:rStyle w:val="PlaceholderText"/>
                <w:rFonts w:ascii="Garamond" w:hAnsi="Garamond" w:cs="Arial"/>
              </w:rPr>
            </w:pPr>
          </w:p>
        </w:tc>
        <w:tc>
          <w:tcPr>
            <w:tcW w:w="847" w:type="pct"/>
            <w:gridSpan w:val="8"/>
            <w:tcBorders>
              <w:top w:val="nil"/>
              <w:left w:val="single" w:sz="4" w:space="0" w:color="FFFFFF" w:themeColor="background1"/>
              <w:bottom w:val="nil"/>
              <w:right w:val="single" w:sz="4" w:space="0" w:color="FFFFFF" w:themeColor="background1"/>
            </w:tcBorders>
          </w:tcPr>
          <w:p w14:paraId="7CA81B4A" w14:textId="77777777" w:rsidR="00CD59D4" w:rsidRPr="00A02ACC" w:rsidRDefault="00CD59D4" w:rsidP="00CD59D4">
            <w:pPr>
              <w:rPr>
                <w:rStyle w:val="PlaceholderText"/>
                <w:rFonts w:ascii="Garamond" w:hAnsi="Garamond" w:cs="Arial"/>
              </w:rPr>
            </w:pPr>
          </w:p>
        </w:tc>
        <w:tc>
          <w:tcPr>
            <w:tcW w:w="10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2BD3E0" w14:textId="77777777" w:rsidR="00CD59D4" w:rsidRPr="00A02ACC" w:rsidRDefault="00CD59D4" w:rsidP="00CD59D4">
            <w:pPr>
              <w:rPr>
                <w:rStyle w:val="PlaceholderText"/>
                <w:rFonts w:ascii="Garamond" w:hAnsi="Garamond" w:cs="Arial"/>
              </w:rPr>
            </w:pPr>
          </w:p>
        </w:tc>
        <w:tc>
          <w:tcPr>
            <w:tcW w:w="913" w:type="pct"/>
            <w:gridSpan w:val="6"/>
            <w:tcBorders>
              <w:top w:val="nil"/>
              <w:left w:val="single" w:sz="4" w:space="0" w:color="FFFFFF" w:themeColor="background1"/>
              <w:bottom w:val="nil"/>
              <w:right w:val="single" w:sz="4" w:space="0" w:color="FFFFFF" w:themeColor="background1"/>
            </w:tcBorders>
            <w:vAlign w:val="center"/>
          </w:tcPr>
          <w:p w14:paraId="246C2B18" w14:textId="77777777" w:rsidR="00CD59D4" w:rsidRPr="00A02ACC" w:rsidRDefault="00CD59D4" w:rsidP="00CD59D4">
            <w:pPr>
              <w:jc w:val="center"/>
              <w:rPr>
                <w:rStyle w:val="PlaceholderText"/>
                <w:rFonts w:ascii="Garamond" w:hAnsi="Garamond" w:cs="Arial"/>
              </w:rPr>
            </w:pPr>
          </w:p>
        </w:tc>
      </w:tr>
      <w:tr w:rsidR="00CD59D4" w:rsidRPr="00A02ACC" w14:paraId="788679D2" w14:textId="77777777" w:rsidTr="007E725A">
        <w:trPr>
          <w:trHeight w:val="432"/>
        </w:trPr>
        <w:tc>
          <w:tcPr>
            <w:tcW w:w="179"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657BC8C1"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f.</w:t>
            </w:r>
          </w:p>
        </w:tc>
        <w:tc>
          <w:tcPr>
            <w:tcW w:w="2842" w:type="pct"/>
            <w:gridSpan w:val="6"/>
            <w:tcBorders>
              <w:top w:val="single" w:sz="4" w:space="0" w:color="auto"/>
              <w:left w:val="single" w:sz="4" w:space="0" w:color="auto"/>
              <w:bottom w:val="single" w:sz="4" w:space="0" w:color="auto"/>
              <w:right w:val="single" w:sz="4" w:space="0" w:color="auto"/>
            </w:tcBorders>
          </w:tcPr>
          <w:p w14:paraId="58D191FE" w14:textId="0F9E808D" w:rsidR="00CD59D4" w:rsidRPr="00A02ACC" w:rsidRDefault="00F729AF" w:rsidP="00CD59D4">
            <w:pPr>
              <w:rPr>
                <w:rStyle w:val="PlaceholderText"/>
                <w:rFonts w:ascii="Garamond" w:hAnsi="Garamond" w:cs="Arial"/>
              </w:rPr>
            </w:pPr>
            <w:sdt>
              <w:sdtPr>
                <w:rPr>
                  <w:rFonts w:ascii="Garamond" w:hAnsi="Garamond" w:cs="Arial"/>
                  <w:color w:val="808080"/>
                </w:rPr>
                <w:id w:val="1930696129"/>
                <w:placeholder>
                  <w:docPart w:val="6ACC4EA482D143A1A9A52AD14F27BB47"/>
                </w:placeholder>
                <w:showingPlcHdr/>
                <w:text/>
              </w:sdtPr>
              <w:sdtEndPr/>
              <w:sdtContent>
                <w:r w:rsidR="00CD59D4" w:rsidRPr="00A02ACC">
                  <w:rPr>
                    <w:rStyle w:val="PlaceholderText"/>
                    <w:rFonts w:ascii="Garamond" w:hAnsi="Garamond" w:cs="Arial"/>
                  </w:rPr>
                  <w:t>Click here to enter text.</w:t>
                </w:r>
              </w:sdtContent>
            </w:sdt>
          </w:p>
        </w:tc>
        <w:tc>
          <w:tcPr>
            <w:tcW w:w="114"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7ADA9D1A" w14:textId="77777777" w:rsidR="00CD59D4" w:rsidRPr="00A02ACC" w:rsidRDefault="00CD59D4" w:rsidP="00CD59D4">
            <w:pPr>
              <w:rPr>
                <w:rStyle w:val="PlaceholderText"/>
                <w:rFonts w:ascii="Garamond" w:hAnsi="Garamond" w:cs="Arial"/>
              </w:rPr>
            </w:pPr>
          </w:p>
        </w:tc>
        <w:tc>
          <w:tcPr>
            <w:tcW w:w="847" w:type="pct"/>
            <w:gridSpan w:val="8"/>
            <w:tcBorders>
              <w:top w:val="single" w:sz="4" w:space="0" w:color="auto"/>
              <w:left w:val="single" w:sz="4" w:space="0" w:color="auto"/>
              <w:bottom w:val="single" w:sz="4" w:space="0" w:color="auto"/>
              <w:right w:val="single" w:sz="4" w:space="0" w:color="auto"/>
            </w:tcBorders>
            <w:vAlign w:val="center"/>
          </w:tcPr>
          <w:p w14:paraId="2FC9FADD"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834150594"/>
                <w:placeholder>
                  <w:docPart w:val="FF5748CAE26F4A9DB57AAC943DCDA45E"/>
                </w:placeholder>
                <w:showingPlcHdr/>
                <w:text/>
              </w:sdtPr>
              <w:sdtEndPr/>
              <w:sdtContent>
                <w:r w:rsidR="00CD59D4" w:rsidRPr="00A02ACC">
                  <w:rPr>
                    <w:rStyle w:val="PlaceholderText"/>
                    <w:rFonts w:ascii="Garamond" w:hAnsi="Garamond" w:cs="Arial"/>
                  </w:rPr>
                  <w:t>Click here to enter text.</w:t>
                </w:r>
              </w:sdtContent>
            </w:sdt>
          </w:p>
        </w:tc>
        <w:tc>
          <w:tcPr>
            <w:tcW w:w="104"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72A9B30B"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1393732103"/>
            <w:placeholder>
              <w:docPart w:val="C685575AA282470BA013B663EAC97639"/>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913" w:type="pct"/>
                <w:gridSpan w:val="6"/>
                <w:tcBorders>
                  <w:top w:val="single" w:sz="4" w:space="0" w:color="auto"/>
                  <w:left w:val="single" w:sz="4" w:space="0" w:color="auto"/>
                  <w:bottom w:val="single" w:sz="4" w:space="0" w:color="auto"/>
                  <w:right w:val="single" w:sz="4" w:space="0" w:color="auto"/>
                </w:tcBorders>
                <w:vAlign w:val="center"/>
              </w:tcPr>
              <w:p w14:paraId="7346A720"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179160C9" w14:textId="77777777" w:rsidTr="007E725A">
        <w:trPr>
          <w:trHeight w:val="144"/>
        </w:trPr>
        <w:tc>
          <w:tcPr>
            <w:tcW w:w="17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FC6F97" w14:textId="77777777" w:rsidR="00CD59D4" w:rsidRPr="00A02ACC" w:rsidRDefault="00CD59D4" w:rsidP="00CD59D4">
            <w:pPr>
              <w:jc w:val="center"/>
              <w:rPr>
                <w:rStyle w:val="PlaceholderText"/>
                <w:rFonts w:ascii="Garamond" w:hAnsi="Garamond" w:cs="Arial"/>
                <w:i/>
              </w:rPr>
            </w:pPr>
          </w:p>
        </w:tc>
        <w:tc>
          <w:tcPr>
            <w:tcW w:w="2842"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4451C8E6" w14:textId="77777777" w:rsidR="00CD59D4" w:rsidRPr="00A02ACC" w:rsidRDefault="00CD59D4" w:rsidP="00CD59D4">
            <w:pPr>
              <w:rPr>
                <w:rStyle w:val="PlaceholderText"/>
                <w:rFonts w:ascii="Garamond" w:hAnsi="Garamond" w:cs="Arial"/>
              </w:rPr>
            </w:pPr>
          </w:p>
        </w:tc>
        <w:tc>
          <w:tcPr>
            <w:tcW w:w="114"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94FF9E" w14:textId="77777777" w:rsidR="00CD59D4" w:rsidRPr="00A02ACC" w:rsidRDefault="00CD59D4" w:rsidP="00CD59D4">
            <w:pPr>
              <w:rPr>
                <w:rStyle w:val="PlaceholderText"/>
                <w:rFonts w:ascii="Garamond" w:hAnsi="Garamond" w:cs="Arial"/>
              </w:rPr>
            </w:pPr>
          </w:p>
        </w:tc>
        <w:tc>
          <w:tcPr>
            <w:tcW w:w="847" w:type="pct"/>
            <w:gridSpan w:val="8"/>
            <w:tcBorders>
              <w:top w:val="nil"/>
              <w:left w:val="single" w:sz="4" w:space="0" w:color="FFFFFF" w:themeColor="background1"/>
              <w:bottom w:val="single" w:sz="4" w:space="0" w:color="FFFFFF" w:themeColor="background1"/>
              <w:right w:val="single" w:sz="4" w:space="0" w:color="FFFFFF" w:themeColor="background1"/>
            </w:tcBorders>
          </w:tcPr>
          <w:p w14:paraId="3F1EFEA1" w14:textId="77777777" w:rsidR="00CD59D4" w:rsidRPr="00A02ACC" w:rsidRDefault="00CD59D4" w:rsidP="00CD59D4">
            <w:pPr>
              <w:rPr>
                <w:rStyle w:val="PlaceholderText"/>
                <w:rFonts w:ascii="Garamond" w:hAnsi="Garamond" w:cs="Arial"/>
              </w:rPr>
            </w:pPr>
          </w:p>
        </w:tc>
        <w:tc>
          <w:tcPr>
            <w:tcW w:w="10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1B431A" w14:textId="77777777" w:rsidR="00CD59D4" w:rsidRPr="00A02ACC" w:rsidRDefault="00CD59D4" w:rsidP="00CD59D4">
            <w:pPr>
              <w:rPr>
                <w:rStyle w:val="PlaceholderText"/>
                <w:rFonts w:ascii="Garamond" w:hAnsi="Garamond" w:cs="Arial"/>
              </w:rPr>
            </w:pPr>
          </w:p>
        </w:tc>
        <w:tc>
          <w:tcPr>
            <w:tcW w:w="913" w:type="pct"/>
            <w:gridSpan w:val="6"/>
            <w:tcBorders>
              <w:top w:val="nil"/>
              <w:left w:val="single" w:sz="4" w:space="0" w:color="FFFFFF" w:themeColor="background1"/>
              <w:bottom w:val="nil"/>
              <w:right w:val="single" w:sz="4" w:space="0" w:color="FFFFFF" w:themeColor="background1"/>
            </w:tcBorders>
            <w:vAlign w:val="center"/>
          </w:tcPr>
          <w:p w14:paraId="67EA0366" w14:textId="77777777" w:rsidR="00CD59D4" w:rsidRPr="00A02ACC" w:rsidRDefault="00CD59D4" w:rsidP="00CD59D4">
            <w:pPr>
              <w:jc w:val="center"/>
              <w:rPr>
                <w:rStyle w:val="PlaceholderText"/>
                <w:rFonts w:ascii="Garamond" w:hAnsi="Garamond" w:cs="Arial"/>
              </w:rPr>
            </w:pPr>
          </w:p>
        </w:tc>
      </w:tr>
      <w:tr w:rsidR="00CD59D4" w:rsidRPr="00A02ACC" w14:paraId="65FF2B48" w14:textId="77777777" w:rsidTr="007E725A">
        <w:trPr>
          <w:trHeight w:val="432"/>
        </w:trPr>
        <w:tc>
          <w:tcPr>
            <w:tcW w:w="179"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3F3AB4BE"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g.</w:t>
            </w:r>
          </w:p>
        </w:tc>
        <w:tc>
          <w:tcPr>
            <w:tcW w:w="2842" w:type="pct"/>
            <w:gridSpan w:val="6"/>
            <w:tcBorders>
              <w:top w:val="single" w:sz="4" w:space="0" w:color="auto"/>
              <w:left w:val="single" w:sz="4" w:space="0" w:color="auto"/>
              <w:bottom w:val="single" w:sz="4" w:space="0" w:color="auto"/>
              <w:right w:val="single" w:sz="4" w:space="0" w:color="auto"/>
            </w:tcBorders>
          </w:tcPr>
          <w:p w14:paraId="4A34BFEE" w14:textId="061AE230" w:rsidR="00CD59D4" w:rsidRPr="00A02ACC" w:rsidRDefault="00F729AF" w:rsidP="00CD59D4">
            <w:pPr>
              <w:rPr>
                <w:rStyle w:val="PlaceholderText"/>
                <w:rFonts w:ascii="Garamond" w:hAnsi="Garamond" w:cs="Arial"/>
              </w:rPr>
            </w:pPr>
            <w:sdt>
              <w:sdtPr>
                <w:rPr>
                  <w:rFonts w:ascii="Garamond" w:hAnsi="Garamond" w:cs="Arial"/>
                  <w:color w:val="808080"/>
                </w:rPr>
                <w:id w:val="1961603885"/>
                <w:placeholder>
                  <w:docPart w:val="B4FD402AE76E4BB98191F6478C06A31E"/>
                </w:placeholder>
                <w:showingPlcHdr/>
                <w:text/>
              </w:sdtPr>
              <w:sdtEndPr/>
              <w:sdtContent>
                <w:r w:rsidR="00CD59D4" w:rsidRPr="00A02ACC">
                  <w:rPr>
                    <w:rStyle w:val="PlaceholderText"/>
                    <w:rFonts w:ascii="Garamond" w:hAnsi="Garamond" w:cs="Arial"/>
                  </w:rPr>
                  <w:t>Click here to enter text.</w:t>
                </w:r>
              </w:sdtContent>
            </w:sdt>
          </w:p>
        </w:tc>
        <w:tc>
          <w:tcPr>
            <w:tcW w:w="114"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64B3DE4F" w14:textId="77777777" w:rsidR="00CD59D4" w:rsidRPr="00A02ACC" w:rsidRDefault="00CD59D4" w:rsidP="00CD59D4">
            <w:pPr>
              <w:rPr>
                <w:rStyle w:val="PlaceholderText"/>
                <w:rFonts w:ascii="Garamond" w:hAnsi="Garamond" w:cs="Arial"/>
              </w:rPr>
            </w:pPr>
          </w:p>
        </w:tc>
        <w:tc>
          <w:tcPr>
            <w:tcW w:w="847" w:type="pct"/>
            <w:gridSpan w:val="8"/>
            <w:tcBorders>
              <w:top w:val="single" w:sz="4" w:space="0" w:color="auto"/>
              <w:left w:val="single" w:sz="4" w:space="0" w:color="auto"/>
              <w:bottom w:val="single" w:sz="4" w:space="0" w:color="auto"/>
              <w:right w:val="single" w:sz="4" w:space="0" w:color="auto"/>
            </w:tcBorders>
            <w:vAlign w:val="center"/>
          </w:tcPr>
          <w:p w14:paraId="63645629"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924613723"/>
                <w:placeholder>
                  <w:docPart w:val="83AEFCD9592E47AF8E16BB7BA0BA20BD"/>
                </w:placeholder>
                <w:showingPlcHdr/>
                <w:text/>
              </w:sdtPr>
              <w:sdtEndPr/>
              <w:sdtContent>
                <w:r w:rsidR="00CD59D4" w:rsidRPr="00A02ACC">
                  <w:rPr>
                    <w:rStyle w:val="PlaceholderText"/>
                    <w:rFonts w:ascii="Garamond" w:hAnsi="Garamond" w:cs="Arial"/>
                  </w:rPr>
                  <w:t>Click here to enter text.</w:t>
                </w:r>
              </w:sdtContent>
            </w:sdt>
          </w:p>
        </w:tc>
        <w:tc>
          <w:tcPr>
            <w:tcW w:w="104"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1B4A5E74"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335284000"/>
            <w:placeholder>
              <w:docPart w:val="D71935F49F4D4CD9A11CDD98D637C7FC"/>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913" w:type="pct"/>
                <w:gridSpan w:val="6"/>
                <w:tcBorders>
                  <w:top w:val="single" w:sz="4" w:space="0" w:color="auto"/>
                  <w:left w:val="single" w:sz="4" w:space="0" w:color="auto"/>
                  <w:bottom w:val="single" w:sz="4" w:space="0" w:color="auto"/>
                  <w:right w:val="single" w:sz="4" w:space="0" w:color="auto"/>
                </w:tcBorders>
                <w:vAlign w:val="center"/>
              </w:tcPr>
              <w:p w14:paraId="0F164FC6"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615006D7" w14:textId="77777777" w:rsidTr="007E725A">
        <w:trPr>
          <w:trHeight w:val="144"/>
        </w:trPr>
        <w:tc>
          <w:tcPr>
            <w:tcW w:w="17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2C4685" w14:textId="77777777" w:rsidR="00CD59D4" w:rsidRPr="00A02ACC" w:rsidRDefault="00CD59D4" w:rsidP="00CD59D4">
            <w:pPr>
              <w:jc w:val="center"/>
              <w:rPr>
                <w:rStyle w:val="PlaceholderText"/>
                <w:rFonts w:ascii="Garamond" w:hAnsi="Garamond" w:cs="Arial"/>
                <w:i/>
              </w:rPr>
            </w:pPr>
          </w:p>
        </w:tc>
        <w:tc>
          <w:tcPr>
            <w:tcW w:w="2842"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9A1C3C" w14:textId="77777777" w:rsidR="00CD59D4" w:rsidRPr="00A02ACC" w:rsidRDefault="00CD59D4" w:rsidP="00CD59D4">
            <w:pPr>
              <w:rPr>
                <w:rStyle w:val="PlaceholderText"/>
                <w:rFonts w:ascii="Garamond" w:hAnsi="Garamond" w:cs="Arial"/>
              </w:rPr>
            </w:pPr>
          </w:p>
        </w:tc>
        <w:tc>
          <w:tcPr>
            <w:tcW w:w="114"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39DAF3" w14:textId="77777777" w:rsidR="00CD59D4" w:rsidRPr="00A02ACC" w:rsidRDefault="00CD59D4" w:rsidP="00CD59D4">
            <w:pPr>
              <w:rPr>
                <w:rStyle w:val="PlaceholderText"/>
                <w:rFonts w:ascii="Garamond" w:hAnsi="Garamond" w:cs="Arial"/>
              </w:rPr>
            </w:pPr>
          </w:p>
        </w:tc>
        <w:tc>
          <w:tcPr>
            <w:tcW w:w="847" w:type="pct"/>
            <w:gridSpan w:val="8"/>
            <w:tcBorders>
              <w:top w:val="nil"/>
              <w:left w:val="single" w:sz="4" w:space="0" w:color="FFFFFF" w:themeColor="background1"/>
              <w:bottom w:val="nil"/>
              <w:right w:val="single" w:sz="4" w:space="0" w:color="FFFFFF" w:themeColor="background1"/>
            </w:tcBorders>
          </w:tcPr>
          <w:p w14:paraId="5F917C1D" w14:textId="77777777" w:rsidR="00CD59D4" w:rsidRPr="00A02ACC" w:rsidRDefault="00CD59D4" w:rsidP="00CD59D4">
            <w:pPr>
              <w:rPr>
                <w:rStyle w:val="PlaceholderText"/>
                <w:rFonts w:ascii="Garamond" w:hAnsi="Garamond" w:cs="Arial"/>
              </w:rPr>
            </w:pPr>
          </w:p>
        </w:tc>
        <w:tc>
          <w:tcPr>
            <w:tcW w:w="10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533B3A" w14:textId="77777777" w:rsidR="00CD59D4" w:rsidRPr="00A02ACC" w:rsidRDefault="00CD59D4" w:rsidP="00CD59D4">
            <w:pPr>
              <w:rPr>
                <w:rStyle w:val="PlaceholderText"/>
                <w:rFonts w:ascii="Garamond" w:hAnsi="Garamond" w:cs="Arial"/>
              </w:rPr>
            </w:pPr>
          </w:p>
        </w:tc>
        <w:tc>
          <w:tcPr>
            <w:tcW w:w="913" w:type="pct"/>
            <w:gridSpan w:val="6"/>
            <w:tcBorders>
              <w:top w:val="nil"/>
              <w:left w:val="single" w:sz="4" w:space="0" w:color="FFFFFF" w:themeColor="background1"/>
              <w:bottom w:val="nil"/>
              <w:right w:val="single" w:sz="4" w:space="0" w:color="FFFFFF" w:themeColor="background1"/>
            </w:tcBorders>
            <w:vAlign w:val="center"/>
          </w:tcPr>
          <w:p w14:paraId="7313FFFA" w14:textId="77777777" w:rsidR="00CD59D4" w:rsidRPr="00A02ACC" w:rsidRDefault="00CD59D4" w:rsidP="00CD59D4">
            <w:pPr>
              <w:jc w:val="center"/>
              <w:rPr>
                <w:rStyle w:val="PlaceholderText"/>
                <w:rFonts w:ascii="Garamond" w:hAnsi="Garamond" w:cs="Arial"/>
              </w:rPr>
            </w:pPr>
          </w:p>
        </w:tc>
      </w:tr>
      <w:tr w:rsidR="00CD59D4" w:rsidRPr="00A02ACC" w14:paraId="71F1FDBC" w14:textId="77777777" w:rsidTr="007E725A">
        <w:trPr>
          <w:trHeight w:val="432"/>
        </w:trPr>
        <w:tc>
          <w:tcPr>
            <w:tcW w:w="179"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56234B08"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h.</w:t>
            </w:r>
          </w:p>
        </w:tc>
        <w:tc>
          <w:tcPr>
            <w:tcW w:w="2842" w:type="pct"/>
            <w:gridSpan w:val="6"/>
            <w:tcBorders>
              <w:top w:val="single" w:sz="4" w:space="0" w:color="auto"/>
              <w:left w:val="single" w:sz="4" w:space="0" w:color="auto"/>
              <w:bottom w:val="single" w:sz="4" w:space="0" w:color="auto"/>
              <w:right w:val="single" w:sz="4" w:space="0" w:color="auto"/>
            </w:tcBorders>
          </w:tcPr>
          <w:p w14:paraId="23026573" w14:textId="46F3539B" w:rsidR="00CD59D4" w:rsidRPr="00A02ACC" w:rsidRDefault="00F729AF" w:rsidP="00CD59D4">
            <w:pPr>
              <w:rPr>
                <w:rStyle w:val="PlaceholderText"/>
                <w:rFonts w:ascii="Garamond" w:hAnsi="Garamond" w:cs="Arial"/>
              </w:rPr>
            </w:pPr>
            <w:sdt>
              <w:sdtPr>
                <w:rPr>
                  <w:rFonts w:ascii="Garamond" w:hAnsi="Garamond" w:cs="Arial"/>
                  <w:color w:val="808080"/>
                </w:rPr>
                <w:id w:val="-1458560174"/>
                <w:placeholder>
                  <w:docPart w:val="3417AC0364BA4D7EB3DDD008E3E35907"/>
                </w:placeholder>
                <w:showingPlcHdr/>
                <w:text/>
              </w:sdtPr>
              <w:sdtEndPr/>
              <w:sdtContent>
                <w:r w:rsidR="00CD59D4" w:rsidRPr="00A02ACC">
                  <w:rPr>
                    <w:rStyle w:val="PlaceholderText"/>
                    <w:rFonts w:ascii="Garamond" w:hAnsi="Garamond" w:cs="Arial"/>
                  </w:rPr>
                  <w:t>Click here to enter text.</w:t>
                </w:r>
              </w:sdtContent>
            </w:sdt>
          </w:p>
        </w:tc>
        <w:tc>
          <w:tcPr>
            <w:tcW w:w="114"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2DFAA3B4" w14:textId="77777777" w:rsidR="00CD59D4" w:rsidRPr="00A02ACC" w:rsidRDefault="00CD59D4" w:rsidP="00CD59D4">
            <w:pPr>
              <w:rPr>
                <w:rStyle w:val="PlaceholderText"/>
                <w:rFonts w:ascii="Garamond" w:hAnsi="Garamond" w:cs="Arial"/>
              </w:rPr>
            </w:pPr>
          </w:p>
        </w:tc>
        <w:tc>
          <w:tcPr>
            <w:tcW w:w="847" w:type="pct"/>
            <w:gridSpan w:val="8"/>
            <w:tcBorders>
              <w:top w:val="single" w:sz="4" w:space="0" w:color="auto"/>
              <w:left w:val="single" w:sz="4" w:space="0" w:color="auto"/>
              <w:bottom w:val="single" w:sz="4" w:space="0" w:color="auto"/>
              <w:right w:val="single" w:sz="4" w:space="0" w:color="auto"/>
            </w:tcBorders>
            <w:vAlign w:val="center"/>
          </w:tcPr>
          <w:p w14:paraId="0366E957"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1279838759"/>
                <w:placeholder>
                  <w:docPart w:val="F49AC392356D48E68FB3582B02314A40"/>
                </w:placeholder>
                <w:showingPlcHdr/>
                <w:text/>
              </w:sdtPr>
              <w:sdtEndPr/>
              <w:sdtContent>
                <w:r w:rsidR="00CD59D4" w:rsidRPr="00A02ACC">
                  <w:rPr>
                    <w:rStyle w:val="PlaceholderText"/>
                    <w:rFonts w:ascii="Garamond" w:hAnsi="Garamond" w:cs="Arial"/>
                  </w:rPr>
                  <w:t>Click here to enter text.</w:t>
                </w:r>
              </w:sdtContent>
            </w:sdt>
          </w:p>
        </w:tc>
        <w:tc>
          <w:tcPr>
            <w:tcW w:w="104"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1E1263E2"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1535878990"/>
            <w:placeholder>
              <w:docPart w:val="1CDE88814BB546189B7593B5F7C744F7"/>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913" w:type="pct"/>
                <w:gridSpan w:val="6"/>
                <w:tcBorders>
                  <w:top w:val="single" w:sz="4" w:space="0" w:color="auto"/>
                  <w:left w:val="single" w:sz="4" w:space="0" w:color="auto"/>
                  <w:bottom w:val="single" w:sz="4" w:space="0" w:color="auto"/>
                  <w:right w:val="single" w:sz="4" w:space="0" w:color="auto"/>
                </w:tcBorders>
                <w:vAlign w:val="center"/>
              </w:tcPr>
              <w:p w14:paraId="428E8E32"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0FCA6DCE" w14:textId="77777777" w:rsidTr="007E725A">
        <w:trPr>
          <w:trHeight w:val="144"/>
        </w:trPr>
        <w:tc>
          <w:tcPr>
            <w:tcW w:w="17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A012E0" w14:textId="77777777" w:rsidR="00CD59D4" w:rsidRPr="00A02ACC" w:rsidRDefault="00CD59D4" w:rsidP="00CD59D4">
            <w:pPr>
              <w:jc w:val="center"/>
              <w:rPr>
                <w:rStyle w:val="PlaceholderText"/>
                <w:rFonts w:ascii="Garamond" w:hAnsi="Garamond" w:cs="Arial"/>
                <w:i/>
              </w:rPr>
            </w:pPr>
          </w:p>
        </w:tc>
        <w:tc>
          <w:tcPr>
            <w:tcW w:w="2842" w:type="pct"/>
            <w:gridSpan w:val="6"/>
            <w:tcBorders>
              <w:top w:val="nil"/>
              <w:left w:val="single" w:sz="4" w:space="0" w:color="FFFFFF" w:themeColor="background1"/>
              <w:bottom w:val="single" w:sz="4" w:space="0" w:color="auto"/>
              <w:right w:val="single" w:sz="4" w:space="0" w:color="FFFFFF" w:themeColor="background1"/>
            </w:tcBorders>
          </w:tcPr>
          <w:p w14:paraId="770105B2" w14:textId="77777777" w:rsidR="00CD59D4" w:rsidRPr="00A02ACC" w:rsidRDefault="00CD59D4" w:rsidP="00CD59D4">
            <w:pPr>
              <w:rPr>
                <w:rStyle w:val="PlaceholderText"/>
                <w:rFonts w:ascii="Garamond" w:hAnsi="Garamond" w:cs="Arial"/>
              </w:rPr>
            </w:pPr>
          </w:p>
        </w:tc>
        <w:tc>
          <w:tcPr>
            <w:tcW w:w="114"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447446" w14:textId="77777777" w:rsidR="00CD59D4" w:rsidRPr="00A02ACC" w:rsidRDefault="00CD59D4" w:rsidP="00CD59D4">
            <w:pPr>
              <w:rPr>
                <w:rStyle w:val="PlaceholderText"/>
                <w:rFonts w:ascii="Garamond" w:hAnsi="Garamond" w:cs="Arial"/>
              </w:rPr>
            </w:pPr>
          </w:p>
        </w:tc>
        <w:tc>
          <w:tcPr>
            <w:tcW w:w="847" w:type="pct"/>
            <w:gridSpan w:val="8"/>
            <w:tcBorders>
              <w:top w:val="nil"/>
              <w:left w:val="single" w:sz="4" w:space="0" w:color="FFFFFF" w:themeColor="background1"/>
              <w:bottom w:val="single" w:sz="4" w:space="0" w:color="auto"/>
              <w:right w:val="single" w:sz="4" w:space="0" w:color="FFFFFF" w:themeColor="background1"/>
            </w:tcBorders>
          </w:tcPr>
          <w:p w14:paraId="462D8FF3" w14:textId="77777777" w:rsidR="00CD59D4" w:rsidRPr="00A02ACC" w:rsidRDefault="00CD59D4" w:rsidP="00CD59D4">
            <w:pPr>
              <w:rPr>
                <w:rStyle w:val="PlaceholderText"/>
                <w:rFonts w:ascii="Garamond" w:hAnsi="Garamond" w:cs="Arial"/>
              </w:rPr>
            </w:pPr>
          </w:p>
        </w:tc>
        <w:tc>
          <w:tcPr>
            <w:tcW w:w="10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F8341E" w14:textId="77777777" w:rsidR="00CD59D4" w:rsidRPr="00A02ACC" w:rsidRDefault="00CD59D4" w:rsidP="00CD59D4">
            <w:pPr>
              <w:rPr>
                <w:rStyle w:val="PlaceholderText"/>
                <w:rFonts w:ascii="Garamond" w:hAnsi="Garamond" w:cs="Arial"/>
              </w:rPr>
            </w:pPr>
          </w:p>
        </w:tc>
        <w:tc>
          <w:tcPr>
            <w:tcW w:w="913" w:type="pct"/>
            <w:gridSpan w:val="6"/>
            <w:tcBorders>
              <w:top w:val="nil"/>
              <w:left w:val="single" w:sz="4" w:space="0" w:color="FFFFFF" w:themeColor="background1"/>
              <w:bottom w:val="single" w:sz="4" w:space="0" w:color="auto"/>
              <w:right w:val="single" w:sz="4" w:space="0" w:color="FFFFFF" w:themeColor="background1"/>
            </w:tcBorders>
            <w:vAlign w:val="center"/>
          </w:tcPr>
          <w:p w14:paraId="38F450BE" w14:textId="77777777" w:rsidR="00CD59D4" w:rsidRPr="00A02ACC" w:rsidRDefault="00CD59D4" w:rsidP="00CD59D4">
            <w:pPr>
              <w:jc w:val="center"/>
              <w:rPr>
                <w:rStyle w:val="PlaceholderText"/>
                <w:rFonts w:ascii="Garamond" w:hAnsi="Garamond" w:cs="Arial"/>
              </w:rPr>
            </w:pPr>
          </w:p>
        </w:tc>
      </w:tr>
      <w:tr w:rsidR="00CD59D4" w:rsidRPr="00A02ACC" w14:paraId="2AC38533" w14:textId="77777777" w:rsidTr="007E725A">
        <w:trPr>
          <w:trHeight w:val="432"/>
        </w:trPr>
        <w:tc>
          <w:tcPr>
            <w:tcW w:w="179"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63E33713"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i.</w:t>
            </w:r>
          </w:p>
        </w:tc>
        <w:tc>
          <w:tcPr>
            <w:tcW w:w="2842" w:type="pct"/>
            <w:gridSpan w:val="6"/>
            <w:tcBorders>
              <w:top w:val="single" w:sz="4" w:space="0" w:color="auto"/>
              <w:left w:val="single" w:sz="4" w:space="0" w:color="auto"/>
              <w:bottom w:val="single" w:sz="4" w:space="0" w:color="auto"/>
              <w:right w:val="single" w:sz="4" w:space="0" w:color="auto"/>
            </w:tcBorders>
          </w:tcPr>
          <w:p w14:paraId="1EC4B96F" w14:textId="4F66FABF" w:rsidR="00CD59D4" w:rsidRPr="00A02ACC" w:rsidRDefault="00F729AF" w:rsidP="00CD59D4">
            <w:pPr>
              <w:rPr>
                <w:rStyle w:val="PlaceholderText"/>
                <w:rFonts w:ascii="Garamond" w:hAnsi="Garamond" w:cs="Arial"/>
              </w:rPr>
            </w:pPr>
            <w:sdt>
              <w:sdtPr>
                <w:rPr>
                  <w:rFonts w:ascii="Garamond" w:hAnsi="Garamond" w:cs="Arial"/>
                  <w:color w:val="808080"/>
                </w:rPr>
                <w:id w:val="-42758600"/>
                <w:placeholder>
                  <w:docPart w:val="E9BB7364AE3A441C8EE1DFB350E6E2B0"/>
                </w:placeholder>
                <w:showingPlcHdr/>
                <w:text/>
              </w:sdtPr>
              <w:sdtEndPr/>
              <w:sdtContent>
                <w:r w:rsidR="00CD59D4" w:rsidRPr="00A02ACC">
                  <w:rPr>
                    <w:rStyle w:val="PlaceholderText"/>
                    <w:rFonts w:ascii="Garamond" w:hAnsi="Garamond" w:cs="Arial"/>
                  </w:rPr>
                  <w:t>Click here to enter text.</w:t>
                </w:r>
              </w:sdtContent>
            </w:sdt>
          </w:p>
        </w:tc>
        <w:tc>
          <w:tcPr>
            <w:tcW w:w="114"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7C0A8F84" w14:textId="77777777" w:rsidR="00CD59D4" w:rsidRPr="00A02ACC" w:rsidRDefault="00CD59D4" w:rsidP="00CD59D4">
            <w:pPr>
              <w:rPr>
                <w:rStyle w:val="PlaceholderText"/>
                <w:rFonts w:ascii="Garamond" w:hAnsi="Garamond" w:cs="Arial"/>
              </w:rPr>
            </w:pPr>
          </w:p>
        </w:tc>
        <w:tc>
          <w:tcPr>
            <w:tcW w:w="847" w:type="pct"/>
            <w:gridSpan w:val="8"/>
            <w:tcBorders>
              <w:top w:val="single" w:sz="4" w:space="0" w:color="auto"/>
              <w:left w:val="single" w:sz="4" w:space="0" w:color="auto"/>
              <w:bottom w:val="single" w:sz="4" w:space="0" w:color="auto"/>
              <w:right w:val="single" w:sz="4" w:space="0" w:color="auto"/>
            </w:tcBorders>
            <w:vAlign w:val="center"/>
          </w:tcPr>
          <w:p w14:paraId="3C30C3FF"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1812513605"/>
                <w:placeholder>
                  <w:docPart w:val="D6C27AF986A34ADEA19BD16CB5F3C79D"/>
                </w:placeholder>
                <w:showingPlcHdr/>
                <w:text/>
              </w:sdtPr>
              <w:sdtEndPr/>
              <w:sdtContent>
                <w:r w:rsidR="00CD59D4" w:rsidRPr="00A02ACC">
                  <w:rPr>
                    <w:rStyle w:val="PlaceholderText"/>
                    <w:rFonts w:ascii="Garamond" w:hAnsi="Garamond" w:cs="Arial"/>
                  </w:rPr>
                  <w:t>Click here to enter text.</w:t>
                </w:r>
              </w:sdtContent>
            </w:sdt>
          </w:p>
        </w:tc>
        <w:tc>
          <w:tcPr>
            <w:tcW w:w="104"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35DBF005"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1628772239"/>
            <w:placeholder>
              <w:docPart w:val="C2BE01249BA743A3BF185C3439C7BAD9"/>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913" w:type="pct"/>
                <w:gridSpan w:val="6"/>
                <w:tcBorders>
                  <w:top w:val="single" w:sz="4" w:space="0" w:color="auto"/>
                  <w:left w:val="single" w:sz="4" w:space="0" w:color="auto"/>
                  <w:bottom w:val="single" w:sz="4" w:space="0" w:color="auto"/>
                  <w:right w:val="single" w:sz="4" w:space="0" w:color="auto"/>
                </w:tcBorders>
                <w:vAlign w:val="center"/>
              </w:tcPr>
              <w:p w14:paraId="5193B640"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3B8DD972" w14:textId="77777777" w:rsidTr="007E725A">
        <w:trPr>
          <w:trHeight w:val="144"/>
        </w:trPr>
        <w:tc>
          <w:tcPr>
            <w:tcW w:w="17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D9C81A" w14:textId="77777777" w:rsidR="00CD59D4" w:rsidRPr="00A02ACC" w:rsidRDefault="00CD59D4" w:rsidP="00CD59D4">
            <w:pPr>
              <w:jc w:val="center"/>
              <w:rPr>
                <w:rStyle w:val="PlaceholderText"/>
                <w:rFonts w:ascii="Garamond" w:hAnsi="Garamond" w:cs="Arial"/>
                <w:i/>
              </w:rPr>
            </w:pPr>
          </w:p>
        </w:tc>
        <w:tc>
          <w:tcPr>
            <w:tcW w:w="2842"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22DE475E" w14:textId="77777777" w:rsidR="00CD59D4" w:rsidRPr="00A02ACC" w:rsidRDefault="00CD59D4" w:rsidP="00CD59D4">
            <w:pPr>
              <w:rPr>
                <w:rStyle w:val="PlaceholderText"/>
                <w:rFonts w:ascii="Garamond" w:hAnsi="Garamond" w:cs="Arial"/>
              </w:rPr>
            </w:pPr>
          </w:p>
        </w:tc>
        <w:tc>
          <w:tcPr>
            <w:tcW w:w="114"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64A449" w14:textId="77777777" w:rsidR="00CD59D4" w:rsidRPr="00A02ACC" w:rsidRDefault="00CD59D4" w:rsidP="00CD59D4">
            <w:pPr>
              <w:rPr>
                <w:rStyle w:val="PlaceholderText"/>
                <w:rFonts w:ascii="Garamond" w:hAnsi="Garamond" w:cs="Arial"/>
              </w:rPr>
            </w:pPr>
          </w:p>
        </w:tc>
        <w:tc>
          <w:tcPr>
            <w:tcW w:w="847" w:type="pct"/>
            <w:gridSpan w:val="8"/>
            <w:tcBorders>
              <w:top w:val="single" w:sz="4" w:space="0" w:color="auto"/>
              <w:left w:val="single" w:sz="4" w:space="0" w:color="FFFFFF" w:themeColor="background1"/>
              <w:bottom w:val="nil"/>
              <w:right w:val="single" w:sz="4" w:space="0" w:color="FFFFFF" w:themeColor="background1"/>
            </w:tcBorders>
          </w:tcPr>
          <w:p w14:paraId="63FF54C4" w14:textId="77777777" w:rsidR="00CD59D4" w:rsidRPr="00A02ACC" w:rsidRDefault="00CD59D4" w:rsidP="00CD59D4">
            <w:pPr>
              <w:rPr>
                <w:rStyle w:val="PlaceholderText"/>
                <w:rFonts w:ascii="Garamond" w:hAnsi="Garamond" w:cs="Arial"/>
              </w:rPr>
            </w:pPr>
          </w:p>
        </w:tc>
        <w:tc>
          <w:tcPr>
            <w:tcW w:w="10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63D1A5" w14:textId="77777777" w:rsidR="00CD59D4" w:rsidRPr="00A02ACC" w:rsidRDefault="00CD59D4" w:rsidP="00CD59D4">
            <w:pPr>
              <w:rPr>
                <w:rStyle w:val="PlaceholderText"/>
                <w:rFonts w:ascii="Garamond" w:hAnsi="Garamond" w:cs="Arial"/>
              </w:rPr>
            </w:pPr>
          </w:p>
        </w:tc>
        <w:tc>
          <w:tcPr>
            <w:tcW w:w="913" w:type="pct"/>
            <w:gridSpan w:val="6"/>
            <w:tcBorders>
              <w:top w:val="single" w:sz="4" w:space="0" w:color="auto"/>
              <w:left w:val="single" w:sz="4" w:space="0" w:color="FFFFFF" w:themeColor="background1"/>
              <w:bottom w:val="nil"/>
              <w:right w:val="single" w:sz="4" w:space="0" w:color="FFFFFF" w:themeColor="background1"/>
            </w:tcBorders>
            <w:vAlign w:val="center"/>
          </w:tcPr>
          <w:p w14:paraId="716E9D1A" w14:textId="77777777" w:rsidR="00CD59D4" w:rsidRPr="00A02ACC" w:rsidRDefault="00CD59D4" w:rsidP="00CD59D4">
            <w:pPr>
              <w:jc w:val="center"/>
              <w:rPr>
                <w:rStyle w:val="PlaceholderText"/>
                <w:rFonts w:ascii="Garamond" w:hAnsi="Garamond" w:cs="Arial"/>
              </w:rPr>
            </w:pPr>
          </w:p>
        </w:tc>
      </w:tr>
      <w:tr w:rsidR="00CD59D4" w:rsidRPr="00A02ACC" w14:paraId="77E5D1C8" w14:textId="77777777" w:rsidTr="007E725A">
        <w:trPr>
          <w:trHeight w:val="432"/>
        </w:trPr>
        <w:tc>
          <w:tcPr>
            <w:tcW w:w="179"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4BDBAC93"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b.</w:t>
            </w:r>
          </w:p>
        </w:tc>
        <w:tc>
          <w:tcPr>
            <w:tcW w:w="2842" w:type="pct"/>
            <w:gridSpan w:val="6"/>
            <w:tcBorders>
              <w:top w:val="single" w:sz="4" w:space="0" w:color="auto"/>
              <w:left w:val="single" w:sz="4" w:space="0" w:color="auto"/>
              <w:bottom w:val="single" w:sz="4" w:space="0" w:color="auto"/>
              <w:right w:val="single" w:sz="4" w:space="0" w:color="auto"/>
            </w:tcBorders>
          </w:tcPr>
          <w:p w14:paraId="45786C27" w14:textId="505A1E0F" w:rsidR="00CD59D4" w:rsidRPr="00A02ACC" w:rsidRDefault="00F729AF" w:rsidP="00CD59D4">
            <w:pPr>
              <w:rPr>
                <w:rStyle w:val="PlaceholderText"/>
                <w:rFonts w:ascii="Garamond" w:hAnsi="Garamond" w:cs="Arial"/>
              </w:rPr>
            </w:pPr>
            <w:sdt>
              <w:sdtPr>
                <w:rPr>
                  <w:rFonts w:ascii="Garamond" w:hAnsi="Garamond" w:cs="Arial"/>
                  <w:color w:val="808080"/>
                </w:rPr>
                <w:id w:val="-1297140556"/>
                <w:placeholder>
                  <w:docPart w:val="9A096D77E133489B9A5F5B324C577533"/>
                </w:placeholder>
                <w:showingPlcHdr/>
                <w:text/>
              </w:sdtPr>
              <w:sdtEndPr/>
              <w:sdtContent>
                <w:r w:rsidR="00CD59D4" w:rsidRPr="00A02ACC">
                  <w:rPr>
                    <w:rStyle w:val="PlaceholderText"/>
                    <w:rFonts w:ascii="Garamond" w:hAnsi="Garamond" w:cs="Arial"/>
                  </w:rPr>
                  <w:t>Click here to enter text.</w:t>
                </w:r>
              </w:sdtContent>
            </w:sdt>
          </w:p>
        </w:tc>
        <w:tc>
          <w:tcPr>
            <w:tcW w:w="114"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37D9EB76" w14:textId="77777777" w:rsidR="00CD59D4" w:rsidRPr="00A02ACC" w:rsidRDefault="00CD59D4" w:rsidP="00CD59D4">
            <w:pPr>
              <w:rPr>
                <w:rStyle w:val="PlaceholderText"/>
                <w:rFonts w:ascii="Garamond" w:hAnsi="Garamond" w:cs="Arial"/>
              </w:rPr>
            </w:pPr>
          </w:p>
        </w:tc>
        <w:tc>
          <w:tcPr>
            <w:tcW w:w="847" w:type="pct"/>
            <w:gridSpan w:val="8"/>
            <w:tcBorders>
              <w:top w:val="single" w:sz="4" w:space="0" w:color="auto"/>
              <w:left w:val="single" w:sz="4" w:space="0" w:color="auto"/>
              <w:bottom w:val="single" w:sz="4" w:space="0" w:color="auto"/>
              <w:right w:val="single" w:sz="4" w:space="0" w:color="auto"/>
            </w:tcBorders>
            <w:vAlign w:val="center"/>
          </w:tcPr>
          <w:p w14:paraId="3E2AD8CC"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516047860"/>
                <w:placeholder>
                  <w:docPart w:val="C4BDA29DE1FD44748B776355989BD880"/>
                </w:placeholder>
                <w:showingPlcHdr/>
                <w:text/>
              </w:sdtPr>
              <w:sdtEndPr/>
              <w:sdtContent>
                <w:r w:rsidR="00CD59D4" w:rsidRPr="00A02ACC">
                  <w:rPr>
                    <w:rStyle w:val="PlaceholderText"/>
                    <w:rFonts w:ascii="Garamond" w:hAnsi="Garamond" w:cs="Arial"/>
                  </w:rPr>
                  <w:t>Click here to enter text.</w:t>
                </w:r>
              </w:sdtContent>
            </w:sdt>
          </w:p>
        </w:tc>
        <w:tc>
          <w:tcPr>
            <w:tcW w:w="104"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0CCBD62A"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977498363"/>
            <w:placeholder>
              <w:docPart w:val="82312FDDF97B43FBB5E166CCB555BDAC"/>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913" w:type="pct"/>
                <w:gridSpan w:val="6"/>
                <w:tcBorders>
                  <w:top w:val="single" w:sz="4" w:space="0" w:color="auto"/>
                  <w:left w:val="single" w:sz="4" w:space="0" w:color="auto"/>
                  <w:bottom w:val="single" w:sz="4" w:space="0" w:color="auto"/>
                  <w:right w:val="single" w:sz="4" w:space="0" w:color="auto"/>
                </w:tcBorders>
                <w:vAlign w:val="center"/>
              </w:tcPr>
              <w:p w14:paraId="02E3CAC0"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2EC3720A" w14:textId="77777777" w:rsidTr="007E725A">
        <w:trPr>
          <w:trHeight w:val="144"/>
        </w:trPr>
        <w:tc>
          <w:tcPr>
            <w:tcW w:w="17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ADE20A" w14:textId="77777777" w:rsidR="00CD59D4" w:rsidRPr="00A02ACC" w:rsidRDefault="00CD59D4" w:rsidP="00CD59D4">
            <w:pPr>
              <w:jc w:val="center"/>
              <w:rPr>
                <w:rStyle w:val="PlaceholderText"/>
                <w:rFonts w:ascii="Garamond" w:hAnsi="Garamond" w:cs="Arial"/>
                <w:i/>
              </w:rPr>
            </w:pPr>
          </w:p>
        </w:tc>
        <w:tc>
          <w:tcPr>
            <w:tcW w:w="2842" w:type="pct"/>
            <w:gridSpan w:val="6"/>
            <w:tcBorders>
              <w:top w:val="nil"/>
              <w:left w:val="single" w:sz="4" w:space="0" w:color="FFFFFF" w:themeColor="background1"/>
              <w:bottom w:val="nil"/>
              <w:right w:val="single" w:sz="4" w:space="0" w:color="FFFFFF" w:themeColor="background1"/>
            </w:tcBorders>
          </w:tcPr>
          <w:p w14:paraId="17C57845" w14:textId="77777777" w:rsidR="00CD59D4" w:rsidRPr="00A02ACC" w:rsidRDefault="00CD59D4" w:rsidP="00CD59D4">
            <w:pPr>
              <w:rPr>
                <w:rStyle w:val="PlaceholderText"/>
                <w:rFonts w:ascii="Garamond" w:hAnsi="Garamond" w:cs="Arial"/>
              </w:rPr>
            </w:pPr>
          </w:p>
        </w:tc>
        <w:tc>
          <w:tcPr>
            <w:tcW w:w="114"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A3B25B" w14:textId="77777777" w:rsidR="00CD59D4" w:rsidRPr="00A02ACC" w:rsidRDefault="00CD59D4" w:rsidP="00CD59D4">
            <w:pPr>
              <w:rPr>
                <w:rStyle w:val="PlaceholderText"/>
                <w:rFonts w:ascii="Garamond" w:hAnsi="Garamond" w:cs="Arial"/>
              </w:rPr>
            </w:pPr>
          </w:p>
        </w:tc>
        <w:tc>
          <w:tcPr>
            <w:tcW w:w="847" w:type="pct"/>
            <w:gridSpan w:val="8"/>
            <w:tcBorders>
              <w:top w:val="nil"/>
              <w:left w:val="single" w:sz="4" w:space="0" w:color="FFFFFF" w:themeColor="background1"/>
              <w:bottom w:val="nil"/>
              <w:right w:val="single" w:sz="4" w:space="0" w:color="FFFFFF" w:themeColor="background1"/>
            </w:tcBorders>
          </w:tcPr>
          <w:p w14:paraId="5BFE04E1" w14:textId="77777777" w:rsidR="00CD59D4" w:rsidRPr="00A02ACC" w:rsidRDefault="00CD59D4" w:rsidP="00CD59D4">
            <w:pPr>
              <w:rPr>
                <w:rStyle w:val="PlaceholderText"/>
                <w:rFonts w:ascii="Garamond" w:hAnsi="Garamond" w:cs="Arial"/>
              </w:rPr>
            </w:pPr>
          </w:p>
        </w:tc>
        <w:tc>
          <w:tcPr>
            <w:tcW w:w="10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0E11F1" w14:textId="77777777" w:rsidR="00CD59D4" w:rsidRPr="00A02ACC" w:rsidRDefault="00CD59D4" w:rsidP="00CD59D4">
            <w:pPr>
              <w:rPr>
                <w:rStyle w:val="PlaceholderText"/>
                <w:rFonts w:ascii="Garamond" w:hAnsi="Garamond" w:cs="Arial"/>
              </w:rPr>
            </w:pPr>
          </w:p>
        </w:tc>
        <w:tc>
          <w:tcPr>
            <w:tcW w:w="913" w:type="pct"/>
            <w:gridSpan w:val="6"/>
            <w:tcBorders>
              <w:top w:val="nil"/>
              <w:left w:val="single" w:sz="4" w:space="0" w:color="FFFFFF" w:themeColor="background1"/>
              <w:bottom w:val="nil"/>
              <w:right w:val="single" w:sz="4" w:space="0" w:color="FFFFFF" w:themeColor="background1"/>
            </w:tcBorders>
            <w:vAlign w:val="center"/>
          </w:tcPr>
          <w:p w14:paraId="25D31B1A" w14:textId="77777777" w:rsidR="00CD59D4" w:rsidRPr="00A02ACC" w:rsidRDefault="00CD59D4" w:rsidP="00CD59D4">
            <w:pPr>
              <w:jc w:val="center"/>
              <w:rPr>
                <w:rStyle w:val="PlaceholderText"/>
                <w:rFonts w:ascii="Garamond" w:hAnsi="Garamond" w:cs="Arial"/>
              </w:rPr>
            </w:pPr>
          </w:p>
        </w:tc>
      </w:tr>
      <w:tr w:rsidR="00CD59D4" w:rsidRPr="00A02ACC" w14:paraId="54509841" w14:textId="77777777" w:rsidTr="007E725A">
        <w:trPr>
          <w:trHeight w:val="432"/>
        </w:trPr>
        <w:tc>
          <w:tcPr>
            <w:tcW w:w="179"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1AFAA8F3"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c.</w:t>
            </w:r>
          </w:p>
        </w:tc>
        <w:tc>
          <w:tcPr>
            <w:tcW w:w="2842" w:type="pct"/>
            <w:gridSpan w:val="6"/>
            <w:tcBorders>
              <w:top w:val="single" w:sz="4" w:space="0" w:color="auto"/>
              <w:left w:val="single" w:sz="4" w:space="0" w:color="auto"/>
              <w:bottom w:val="single" w:sz="4" w:space="0" w:color="auto"/>
              <w:right w:val="single" w:sz="4" w:space="0" w:color="auto"/>
            </w:tcBorders>
          </w:tcPr>
          <w:p w14:paraId="1D30386A" w14:textId="6CCBBDEA" w:rsidR="00CD59D4" w:rsidRPr="00A02ACC" w:rsidRDefault="00F729AF" w:rsidP="00CD59D4">
            <w:pPr>
              <w:rPr>
                <w:rStyle w:val="PlaceholderText"/>
                <w:rFonts w:ascii="Garamond" w:hAnsi="Garamond" w:cs="Arial"/>
              </w:rPr>
            </w:pPr>
            <w:sdt>
              <w:sdtPr>
                <w:rPr>
                  <w:rFonts w:ascii="Garamond" w:hAnsi="Garamond" w:cs="Arial"/>
                  <w:color w:val="808080"/>
                </w:rPr>
                <w:id w:val="-1378150044"/>
                <w:placeholder>
                  <w:docPart w:val="52A14E866B994F1581E952187BF0A928"/>
                </w:placeholder>
                <w:showingPlcHdr/>
                <w:text/>
              </w:sdtPr>
              <w:sdtEndPr/>
              <w:sdtContent>
                <w:r w:rsidR="00CD59D4" w:rsidRPr="00A02ACC">
                  <w:rPr>
                    <w:rStyle w:val="PlaceholderText"/>
                    <w:rFonts w:ascii="Garamond" w:hAnsi="Garamond" w:cs="Arial"/>
                  </w:rPr>
                  <w:t>Click here to enter text.</w:t>
                </w:r>
              </w:sdtContent>
            </w:sdt>
          </w:p>
        </w:tc>
        <w:tc>
          <w:tcPr>
            <w:tcW w:w="114"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5DF0EE95" w14:textId="77777777" w:rsidR="00CD59D4" w:rsidRPr="00A02ACC" w:rsidRDefault="00CD59D4" w:rsidP="00CD59D4">
            <w:pPr>
              <w:rPr>
                <w:rStyle w:val="PlaceholderText"/>
                <w:rFonts w:ascii="Garamond" w:hAnsi="Garamond" w:cs="Arial"/>
              </w:rPr>
            </w:pPr>
          </w:p>
        </w:tc>
        <w:tc>
          <w:tcPr>
            <w:tcW w:w="847" w:type="pct"/>
            <w:gridSpan w:val="8"/>
            <w:tcBorders>
              <w:top w:val="single" w:sz="4" w:space="0" w:color="auto"/>
              <w:left w:val="single" w:sz="4" w:space="0" w:color="auto"/>
              <w:bottom w:val="single" w:sz="4" w:space="0" w:color="auto"/>
              <w:right w:val="single" w:sz="4" w:space="0" w:color="auto"/>
            </w:tcBorders>
            <w:vAlign w:val="center"/>
          </w:tcPr>
          <w:p w14:paraId="7EFDAD2E"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1858924804"/>
                <w:placeholder>
                  <w:docPart w:val="832E61D9FF934252B03191BE33BA68CB"/>
                </w:placeholder>
                <w:showingPlcHdr/>
                <w:text/>
              </w:sdtPr>
              <w:sdtEndPr/>
              <w:sdtContent>
                <w:r w:rsidR="00CD59D4" w:rsidRPr="00A02ACC">
                  <w:rPr>
                    <w:rStyle w:val="PlaceholderText"/>
                    <w:rFonts w:ascii="Garamond" w:hAnsi="Garamond" w:cs="Arial"/>
                  </w:rPr>
                  <w:t>Click here to enter text.</w:t>
                </w:r>
              </w:sdtContent>
            </w:sdt>
          </w:p>
        </w:tc>
        <w:tc>
          <w:tcPr>
            <w:tcW w:w="104"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64E9C2DB"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2028394707"/>
            <w:placeholder>
              <w:docPart w:val="BAE3E63606784028805CDA84170D8208"/>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913" w:type="pct"/>
                <w:gridSpan w:val="6"/>
                <w:tcBorders>
                  <w:top w:val="single" w:sz="4" w:space="0" w:color="auto"/>
                  <w:left w:val="single" w:sz="4" w:space="0" w:color="auto"/>
                  <w:bottom w:val="single" w:sz="4" w:space="0" w:color="auto"/>
                  <w:right w:val="single" w:sz="4" w:space="0" w:color="auto"/>
                </w:tcBorders>
                <w:vAlign w:val="center"/>
              </w:tcPr>
              <w:p w14:paraId="76E54337"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46989D1C" w14:textId="77777777" w:rsidTr="007E725A">
        <w:trPr>
          <w:trHeight w:val="144"/>
        </w:trPr>
        <w:tc>
          <w:tcPr>
            <w:tcW w:w="17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EDD872" w14:textId="77777777" w:rsidR="00CD59D4" w:rsidRPr="00A02ACC" w:rsidRDefault="00CD59D4" w:rsidP="00CD59D4">
            <w:pPr>
              <w:jc w:val="center"/>
              <w:rPr>
                <w:rStyle w:val="PlaceholderText"/>
                <w:rFonts w:ascii="Garamond" w:hAnsi="Garamond" w:cs="Arial"/>
                <w:i/>
              </w:rPr>
            </w:pPr>
          </w:p>
        </w:tc>
        <w:tc>
          <w:tcPr>
            <w:tcW w:w="2842" w:type="pct"/>
            <w:gridSpan w:val="6"/>
            <w:tcBorders>
              <w:top w:val="nil"/>
              <w:left w:val="single" w:sz="4" w:space="0" w:color="FFFFFF" w:themeColor="background1"/>
              <w:bottom w:val="nil"/>
              <w:right w:val="single" w:sz="4" w:space="0" w:color="FFFFFF" w:themeColor="background1"/>
            </w:tcBorders>
          </w:tcPr>
          <w:p w14:paraId="6995574B" w14:textId="77777777" w:rsidR="00CD59D4" w:rsidRPr="00A02ACC" w:rsidRDefault="00CD59D4" w:rsidP="00CD59D4">
            <w:pPr>
              <w:rPr>
                <w:rStyle w:val="PlaceholderText"/>
                <w:rFonts w:ascii="Garamond" w:hAnsi="Garamond" w:cs="Arial"/>
              </w:rPr>
            </w:pPr>
          </w:p>
        </w:tc>
        <w:tc>
          <w:tcPr>
            <w:tcW w:w="114"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42B5D5" w14:textId="77777777" w:rsidR="00CD59D4" w:rsidRPr="00A02ACC" w:rsidRDefault="00CD59D4" w:rsidP="00CD59D4">
            <w:pPr>
              <w:rPr>
                <w:rStyle w:val="PlaceholderText"/>
                <w:rFonts w:ascii="Garamond" w:hAnsi="Garamond" w:cs="Arial"/>
              </w:rPr>
            </w:pPr>
          </w:p>
        </w:tc>
        <w:tc>
          <w:tcPr>
            <w:tcW w:w="847" w:type="pct"/>
            <w:gridSpan w:val="8"/>
            <w:tcBorders>
              <w:top w:val="nil"/>
              <w:left w:val="single" w:sz="4" w:space="0" w:color="FFFFFF" w:themeColor="background1"/>
              <w:bottom w:val="nil"/>
              <w:right w:val="single" w:sz="4" w:space="0" w:color="FFFFFF" w:themeColor="background1"/>
            </w:tcBorders>
          </w:tcPr>
          <w:p w14:paraId="17468133" w14:textId="77777777" w:rsidR="00CD59D4" w:rsidRPr="00A02ACC" w:rsidRDefault="00CD59D4" w:rsidP="00CD59D4">
            <w:pPr>
              <w:rPr>
                <w:rStyle w:val="PlaceholderText"/>
                <w:rFonts w:ascii="Garamond" w:hAnsi="Garamond" w:cs="Arial"/>
              </w:rPr>
            </w:pPr>
          </w:p>
        </w:tc>
        <w:tc>
          <w:tcPr>
            <w:tcW w:w="104" w:type="pct"/>
            <w:gridSpan w:val="2"/>
            <w:tcBorders>
              <w:top w:val="nil"/>
              <w:left w:val="single" w:sz="4" w:space="0" w:color="FFFFFF" w:themeColor="background1"/>
              <w:bottom w:val="single" w:sz="4" w:space="0" w:color="FFFFFF" w:themeColor="background1"/>
              <w:right w:val="single" w:sz="4" w:space="0" w:color="FFFFFF" w:themeColor="background1"/>
            </w:tcBorders>
          </w:tcPr>
          <w:p w14:paraId="06D74CAF" w14:textId="77777777" w:rsidR="00CD59D4" w:rsidRPr="00A02ACC" w:rsidRDefault="00CD59D4" w:rsidP="00CD59D4">
            <w:pPr>
              <w:rPr>
                <w:rStyle w:val="PlaceholderText"/>
                <w:rFonts w:ascii="Garamond" w:hAnsi="Garamond" w:cs="Arial"/>
              </w:rPr>
            </w:pPr>
          </w:p>
        </w:tc>
        <w:tc>
          <w:tcPr>
            <w:tcW w:w="913" w:type="pct"/>
            <w:gridSpan w:val="6"/>
            <w:tcBorders>
              <w:top w:val="nil"/>
              <w:left w:val="single" w:sz="4" w:space="0" w:color="FFFFFF" w:themeColor="background1"/>
              <w:bottom w:val="nil"/>
              <w:right w:val="single" w:sz="4" w:space="0" w:color="FFFFFF" w:themeColor="background1"/>
            </w:tcBorders>
            <w:vAlign w:val="center"/>
          </w:tcPr>
          <w:p w14:paraId="0CA5902C" w14:textId="77777777" w:rsidR="00CD59D4" w:rsidRPr="00A02ACC" w:rsidRDefault="00CD59D4" w:rsidP="00CD59D4">
            <w:pPr>
              <w:jc w:val="center"/>
              <w:rPr>
                <w:rStyle w:val="PlaceholderText"/>
                <w:rFonts w:ascii="Garamond" w:hAnsi="Garamond" w:cs="Arial"/>
              </w:rPr>
            </w:pPr>
          </w:p>
        </w:tc>
      </w:tr>
      <w:tr w:rsidR="00CD59D4" w:rsidRPr="00A02ACC" w14:paraId="50C73465" w14:textId="77777777" w:rsidTr="007E725A">
        <w:trPr>
          <w:trHeight w:val="432"/>
        </w:trPr>
        <w:tc>
          <w:tcPr>
            <w:tcW w:w="17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D00CB1"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e.</w:t>
            </w:r>
          </w:p>
        </w:tc>
        <w:tc>
          <w:tcPr>
            <w:tcW w:w="2842" w:type="pct"/>
            <w:gridSpan w:val="6"/>
            <w:tcBorders>
              <w:top w:val="single" w:sz="4" w:space="0" w:color="auto"/>
              <w:left w:val="single" w:sz="4" w:space="0" w:color="auto"/>
              <w:bottom w:val="single" w:sz="4" w:space="0" w:color="auto"/>
              <w:right w:val="single" w:sz="4" w:space="0" w:color="auto"/>
            </w:tcBorders>
          </w:tcPr>
          <w:p w14:paraId="3383D41E" w14:textId="3A7A046C" w:rsidR="00CD59D4" w:rsidRPr="00A02ACC" w:rsidRDefault="00F729AF" w:rsidP="00CD59D4">
            <w:pPr>
              <w:rPr>
                <w:rStyle w:val="PlaceholderText"/>
                <w:rFonts w:ascii="Garamond" w:hAnsi="Garamond" w:cs="Arial"/>
              </w:rPr>
            </w:pPr>
            <w:sdt>
              <w:sdtPr>
                <w:rPr>
                  <w:rFonts w:ascii="Garamond" w:hAnsi="Garamond" w:cs="Arial"/>
                  <w:color w:val="808080"/>
                </w:rPr>
                <w:id w:val="1111709731"/>
                <w:placeholder>
                  <w:docPart w:val="2EA766B21FFD4255A64EE3F91CBB980D"/>
                </w:placeholder>
                <w:showingPlcHdr/>
                <w:text/>
              </w:sdtPr>
              <w:sdtEndPr/>
              <w:sdtContent>
                <w:r w:rsidR="00CD59D4" w:rsidRPr="00A02ACC">
                  <w:rPr>
                    <w:rStyle w:val="PlaceholderText"/>
                    <w:rFonts w:ascii="Garamond" w:hAnsi="Garamond" w:cs="Arial"/>
                  </w:rPr>
                  <w:t>Click here to enter text.</w:t>
                </w:r>
              </w:sdtContent>
            </w:sdt>
          </w:p>
        </w:tc>
        <w:tc>
          <w:tcPr>
            <w:tcW w:w="114"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636D595D" w14:textId="77777777" w:rsidR="00CD59D4" w:rsidRPr="00A02ACC" w:rsidRDefault="00CD59D4" w:rsidP="00CD59D4">
            <w:pPr>
              <w:rPr>
                <w:rStyle w:val="PlaceholderText"/>
                <w:rFonts w:ascii="Garamond" w:hAnsi="Garamond" w:cs="Arial"/>
              </w:rPr>
            </w:pPr>
          </w:p>
        </w:tc>
        <w:tc>
          <w:tcPr>
            <w:tcW w:w="847" w:type="pct"/>
            <w:gridSpan w:val="8"/>
            <w:tcBorders>
              <w:top w:val="single" w:sz="4" w:space="0" w:color="auto"/>
              <w:left w:val="single" w:sz="4" w:space="0" w:color="auto"/>
              <w:bottom w:val="single" w:sz="4" w:space="0" w:color="auto"/>
              <w:right w:val="single" w:sz="4" w:space="0" w:color="auto"/>
            </w:tcBorders>
            <w:vAlign w:val="center"/>
          </w:tcPr>
          <w:p w14:paraId="750A3626"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1781102086"/>
                <w:placeholder>
                  <w:docPart w:val="ACB893C19B86434FA487601C77269A3A"/>
                </w:placeholder>
                <w:showingPlcHdr/>
                <w:text/>
              </w:sdtPr>
              <w:sdtEndPr/>
              <w:sdtContent>
                <w:r w:rsidR="00CD59D4" w:rsidRPr="00A02ACC">
                  <w:rPr>
                    <w:rStyle w:val="PlaceholderText"/>
                    <w:rFonts w:ascii="Garamond" w:hAnsi="Garamond" w:cs="Arial"/>
                  </w:rPr>
                  <w:t>Click here to enter text.</w:t>
                </w:r>
              </w:sdtContent>
            </w:sdt>
          </w:p>
        </w:tc>
        <w:tc>
          <w:tcPr>
            <w:tcW w:w="104"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23CC4931"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1863579688"/>
            <w:placeholder>
              <w:docPart w:val="4E6C2F906BD64D85BE5755CD3FD3E32C"/>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913" w:type="pct"/>
                <w:gridSpan w:val="6"/>
                <w:tcBorders>
                  <w:top w:val="single" w:sz="4" w:space="0" w:color="auto"/>
                  <w:left w:val="single" w:sz="4" w:space="0" w:color="auto"/>
                  <w:bottom w:val="single" w:sz="4" w:space="0" w:color="auto"/>
                  <w:right w:val="single" w:sz="4" w:space="0" w:color="auto"/>
                </w:tcBorders>
                <w:vAlign w:val="center"/>
              </w:tcPr>
              <w:p w14:paraId="6F209A2A"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130066B4" w14:textId="77777777" w:rsidTr="007E725A">
        <w:trPr>
          <w:trHeight w:val="144"/>
        </w:trPr>
        <w:tc>
          <w:tcPr>
            <w:tcW w:w="17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31D957" w14:textId="77777777" w:rsidR="00CD59D4" w:rsidRPr="00A02ACC" w:rsidRDefault="00CD59D4" w:rsidP="00CD59D4">
            <w:pPr>
              <w:jc w:val="center"/>
              <w:rPr>
                <w:rStyle w:val="PlaceholderText"/>
                <w:rFonts w:ascii="Garamond" w:hAnsi="Garamond" w:cs="Arial"/>
                <w:i/>
              </w:rPr>
            </w:pPr>
          </w:p>
        </w:tc>
        <w:tc>
          <w:tcPr>
            <w:tcW w:w="2842" w:type="pct"/>
            <w:gridSpan w:val="6"/>
            <w:tcBorders>
              <w:top w:val="nil"/>
              <w:left w:val="single" w:sz="4" w:space="0" w:color="FFFFFF" w:themeColor="background1"/>
              <w:bottom w:val="nil"/>
              <w:right w:val="single" w:sz="4" w:space="0" w:color="FFFFFF" w:themeColor="background1"/>
            </w:tcBorders>
          </w:tcPr>
          <w:p w14:paraId="646B9F7E" w14:textId="77777777" w:rsidR="00CD59D4" w:rsidRPr="00A02ACC" w:rsidRDefault="00CD59D4" w:rsidP="00CD59D4">
            <w:pPr>
              <w:rPr>
                <w:rStyle w:val="PlaceholderText"/>
                <w:rFonts w:ascii="Garamond" w:hAnsi="Garamond" w:cs="Arial"/>
              </w:rPr>
            </w:pPr>
          </w:p>
        </w:tc>
        <w:tc>
          <w:tcPr>
            <w:tcW w:w="114"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D28A28" w14:textId="77777777" w:rsidR="00CD59D4" w:rsidRPr="00A02ACC" w:rsidRDefault="00CD59D4" w:rsidP="00CD59D4">
            <w:pPr>
              <w:rPr>
                <w:rStyle w:val="PlaceholderText"/>
                <w:rFonts w:ascii="Garamond" w:hAnsi="Garamond" w:cs="Arial"/>
              </w:rPr>
            </w:pPr>
          </w:p>
        </w:tc>
        <w:tc>
          <w:tcPr>
            <w:tcW w:w="847" w:type="pct"/>
            <w:gridSpan w:val="8"/>
            <w:tcBorders>
              <w:top w:val="nil"/>
              <w:left w:val="single" w:sz="4" w:space="0" w:color="FFFFFF" w:themeColor="background1"/>
              <w:bottom w:val="nil"/>
              <w:right w:val="single" w:sz="4" w:space="0" w:color="FFFFFF" w:themeColor="background1"/>
            </w:tcBorders>
          </w:tcPr>
          <w:p w14:paraId="1B0ACACB" w14:textId="77777777" w:rsidR="00CD59D4" w:rsidRPr="00A02ACC" w:rsidRDefault="00CD59D4" w:rsidP="00CD59D4">
            <w:pPr>
              <w:rPr>
                <w:rStyle w:val="PlaceholderText"/>
                <w:rFonts w:ascii="Garamond" w:hAnsi="Garamond" w:cs="Arial"/>
              </w:rPr>
            </w:pPr>
          </w:p>
        </w:tc>
        <w:tc>
          <w:tcPr>
            <w:tcW w:w="10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12924F" w14:textId="77777777" w:rsidR="00CD59D4" w:rsidRPr="00A02ACC" w:rsidRDefault="00CD59D4" w:rsidP="00CD59D4">
            <w:pPr>
              <w:rPr>
                <w:rStyle w:val="PlaceholderText"/>
                <w:rFonts w:ascii="Garamond" w:hAnsi="Garamond" w:cs="Arial"/>
              </w:rPr>
            </w:pPr>
          </w:p>
        </w:tc>
        <w:tc>
          <w:tcPr>
            <w:tcW w:w="913" w:type="pct"/>
            <w:gridSpan w:val="6"/>
            <w:tcBorders>
              <w:top w:val="nil"/>
              <w:left w:val="single" w:sz="4" w:space="0" w:color="FFFFFF" w:themeColor="background1"/>
              <w:bottom w:val="nil"/>
              <w:right w:val="single" w:sz="4" w:space="0" w:color="FFFFFF" w:themeColor="background1"/>
            </w:tcBorders>
            <w:vAlign w:val="center"/>
          </w:tcPr>
          <w:p w14:paraId="4B839BE4" w14:textId="77777777" w:rsidR="00CD59D4" w:rsidRPr="00A02ACC" w:rsidRDefault="00CD59D4" w:rsidP="00CD59D4">
            <w:pPr>
              <w:jc w:val="center"/>
              <w:rPr>
                <w:rStyle w:val="PlaceholderText"/>
                <w:rFonts w:ascii="Garamond" w:hAnsi="Garamond" w:cs="Arial"/>
              </w:rPr>
            </w:pPr>
          </w:p>
        </w:tc>
      </w:tr>
      <w:tr w:rsidR="00CD59D4" w:rsidRPr="00A02ACC" w14:paraId="34D661E7" w14:textId="77777777" w:rsidTr="007E725A">
        <w:trPr>
          <w:trHeight w:val="432"/>
        </w:trPr>
        <w:tc>
          <w:tcPr>
            <w:tcW w:w="179"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1170B7F3" w14:textId="77777777" w:rsidR="00CD59D4" w:rsidRPr="00A02ACC" w:rsidRDefault="00CD59D4" w:rsidP="00CD59D4">
            <w:pPr>
              <w:jc w:val="center"/>
              <w:rPr>
                <w:rStyle w:val="PlaceholderText"/>
                <w:rFonts w:ascii="Garamond" w:hAnsi="Garamond" w:cs="Arial"/>
                <w:i/>
              </w:rPr>
            </w:pPr>
            <w:r w:rsidRPr="00A02ACC">
              <w:rPr>
                <w:rStyle w:val="PlaceholderText"/>
                <w:rFonts w:ascii="Garamond" w:hAnsi="Garamond" w:cs="Arial"/>
                <w:i/>
              </w:rPr>
              <w:t>f.</w:t>
            </w:r>
          </w:p>
        </w:tc>
        <w:tc>
          <w:tcPr>
            <w:tcW w:w="2842" w:type="pct"/>
            <w:gridSpan w:val="6"/>
            <w:tcBorders>
              <w:top w:val="single" w:sz="4" w:space="0" w:color="auto"/>
              <w:left w:val="single" w:sz="4" w:space="0" w:color="auto"/>
              <w:bottom w:val="single" w:sz="4" w:space="0" w:color="auto"/>
              <w:right w:val="single" w:sz="4" w:space="0" w:color="auto"/>
            </w:tcBorders>
          </w:tcPr>
          <w:p w14:paraId="2C4D8D5E" w14:textId="4D5B8F7C" w:rsidR="00CD59D4" w:rsidRPr="00A02ACC" w:rsidRDefault="00F729AF" w:rsidP="00CD59D4">
            <w:pPr>
              <w:rPr>
                <w:rStyle w:val="PlaceholderText"/>
                <w:rFonts w:ascii="Garamond" w:hAnsi="Garamond" w:cs="Arial"/>
              </w:rPr>
            </w:pPr>
            <w:sdt>
              <w:sdtPr>
                <w:rPr>
                  <w:rFonts w:ascii="Garamond" w:hAnsi="Garamond" w:cs="Arial"/>
                  <w:color w:val="808080"/>
                </w:rPr>
                <w:id w:val="759338246"/>
                <w:placeholder>
                  <w:docPart w:val="8B433D38BE7D4D10A6F8EA553C9F177C"/>
                </w:placeholder>
                <w:showingPlcHdr/>
                <w:text/>
              </w:sdtPr>
              <w:sdtEndPr/>
              <w:sdtContent>
                <w:r w:rsidR="00CD59D4" w:rsidRPr="00A02ACC">
                  <w:rPr>
                    <w:rStyle w:val="PlaceholderText"/>
                    <w:rFonts w:ascii="Garamond" w:hAnsi="Garamond" w:cs="Arial"/>
                  </w:rPr>
                  <w:t>Click here to enter text.</w:t>
                </w:r>
              </w:sdtContent>
            </w:sdt>
          </w:p>
        </w:tc>
        <w:tc>
          <w:tcPr>
            <w:tcW w:w="114"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36350972" w14:textId="77777777" w:rsidR="00CD59D4" w:rsidRPr="00A02ACC" w:rsidRDefault="00CD59D4" w:rsidP="00CD59D4">
            <w:pPr>
              <w:rPr>
                <w:rStyle w:val="PlaceholderText"/>
                <w:rFonts w:ascii="Garamond" w:hAnsi="Garamond" w:cs="Arial"/>
              </w:rPr>
            </w:pPr>
          </w:p>
        </w:tc>
        <w:tc>
          <w:tcPr>
            <w:tcW w:w="847" w:type="pct"/>
            <w:gridSpan w:val="8"/>
            <w:tcBorders>
              <w:top w:val="single" w:sz="4" w:space="0" w:color="auto"/>
              <w:left w:val="single" w:sz="4" w:space="0" w:color="auto"/>
              <w:bottom w:val="single" w:sz="4" w:space="0" w:color="auto"/>
              <w:right w:val="single" w:sz="4" w:space="0" w:color="auto"/>
            </w:tcBorders>
            <w:vAlign w:val="center"/>
          </w:tcPr>
          <w:p w14:paraId="2BB81A08" w14:textId="77777777" w:rsidR="00CD59D4" w:rsidRPr="00A02ACC" w:rsidRDefault="00F729AF" w:rsidP="00CD59D4">
            <w:pPr>
              <w:jc w:val="center"/>
              <w:rPr>
                <w:rStyle w:val="PlaceholderText"/>
                <w:rFonts w:ascii="Garamond" w:hAnsi="Garamond" w:cs="Arial"/>
              </w:rPr>
            </w:pPr>
            <w:sdt>
              <w:sdtPr>
                <w:rPr>
                  <w:rFonts w:ascii="Garamond" w:hAnsi="Garamond" w:cs="Arial"/>
                  <w:color w:val="808080"/>
                </w:rPr>
                <w:id w:val="2032606090"/>
                <w:placeholder>
                  <w:docPart w:val="6C2E51E032FF429287A841DE6FD894A1"/>
                </w:placeholder>
                <w:showingPlcHdr/>
                <w:text/>
              </w:sdtPr>
              <w:sdtEndPr/>
              <w:sdtContent>
                <w:r w:rsidR="00CD59D4" w:rsidRPr="00A02ACC">
                  <w:rPr>
                    <w:rStyle w:val="PlaceholderText"/>
                    <w:rFonts w:ascii="Garamond" w:hAnsi="Garamond" w:cs="Arial"/>
                  </w:rPr>
                  <w:t>Click here to enter text.</w:t>
                </w:r>
              </w:sdtContent>
            </w:sdt>
          </w:p>
        </w:tc>
        <w:tc>
          <w:tcPr>
            <w:tcW w:w="104"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50CB608C" w14:textId="77777777" w:rsidR="00CD59D4" w:rsidRPr="00A02ACC" w:rsidRDefault="00CD59D4" w:rsidP="00CD59D4">
            <w:pPr>
              <w:rPr>
                <w:rStyle w:val="PlaceholderText"/>
                <w:rFonts w:ascii="Garamond" w:hAnsi="Garamond" w:cs="Arial"/>
              </w:rPr>
            </w:pPr>
          </w:p>
        </w:tc>
        <w:sdt>
          <w:sdtPr>
            <w:rPr>
              <w:rStyle w:val="PlaceholderText"/>
              <w:rFonts w:ascii="Garamond" w:hAnsi="Garamond" w:cs="Arial"/>
            </w:rPr>
            <w:id w:val="-609898277"/>
            <w:placeholder>
              <w:docPart w:val="1301F56A4AB5424F869ED90F0B447536"/>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913" w:type="pct"/>
                <w:gridSpan w:val="6"/>
                <w:tcBorders>
                  <w:top w:val="single" w:sz="4" w:space="0" w:color="auto"/>
                  <w:left w:val="single" w:sz="4" w:space="0" w:color="auto"/>
                  <w:bottom w:val="single" w:sz="4" w:space="0" w:color="auto"/>
                  <w:right w:val="single" w:sz="4" w:space="0" w:color="auto"/>
                </w:tcBorders>
                <w:vAlign w:val="center"/>
              </w:tcPr>
              <w:p w14:paraId="2543CB2E" w14:textId="77777777" w:rsidR="00CD59D4" w:rsidRPr="00A02ACC" w:rsidRDefault="00CD59D4" w:rsidP="00CD59D4">
                <w:pPr>
                  <w:jc w:val="center"/>
                  <w:rPr>
                    <w:rStyle w:val="PlaceholderText"/>
                    <w:rFonts w:ascii="Garamond" w:hAnsi="Garamond" w:cs="Arial"/>
                  </w:rPr>
                </w:pPr>
                <w:r w:rsidRPr="00A02ACC">
                  <w:rPr>
                    <w:rStyle w:val="PlaceholderText"/>
                    <w:rFonts w:ascii="Garamond" w:hAnsi="Garamond" w:cs="Arial"/>
                  </w:rPr>
                  <w:t>Choose an item.</w:t>
                </w:r>
              </w:p>
            </w:tc>
          </w:sdtContent>
        </w:sdt>
      </w:tr>
      <w:tr w:rsidR="00CD59D4" w:rsidRPr="00A02ACC" w14:paraId="0A2EBC5A" w14:textId="77777777" w:rsidTr="007E725A">
        <w:trPr>
          <w:trHeight w:val="20"/>
        </w:trPr>
        <w:tc>
          <w:tcPr>
            <w:tcW w:w="17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76AB9E" w14:textId="77777777" w:rsidR="00CD59D4" w:rsidRPr="00A02ACC" w:rsidRDefault="00CD59D4" w:rsidP="00CD59D4">
            <w:pPr>
              <w:jc w:val="center"/>
              <w:rPr>
                <w:rStyle w:val="PlaceholderText"/>
                <w:rFonts w:ascii="Garamond" w:hAnsi="Garamond" w:cs="Arial"/>
                <w:i/>
              </w:rPr>
            </w:pPr>
          </w:p>
        </w:tc>
        <w:tc>
          <w:tcPr>
            <w:tcW w:w="2842" w:type="pct"/>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6A297EE" w14:textId="77777777" w:rsidR="00CD59D4" w:rsidRPr="00A02ACC" w:rsidRDefault="00CD59D4" w:rsidP="00CD59D4">
            <w:pPr>
              <w:rPr>
                <w:rFonts w:ascii="Garamond" w:hAnsi="Garamond" w:cs="Arial"/>
                <w:b/>
              </w:rPr>
            </w:pPr>
          </w:p>
        </w:tc>
        <w:tc>
          <w:tcPr>
            <w:tcW w:w="114"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AB3C88" w14:textId="77777777" w:rsidR="00CD59D4" w:rsidRPr="00A02ACC" w:rsidRDefault="00CD59D4" w:rsidP="00CD59D4">
            <w:pPr>
              <w:rPr>
                <w:rStyle w:val="PlaceholderText"/>
                <w:rFonts w:ascii="Garamond" w:hAnsi="Garamond" w:cs="Arial"/>
              </w:rPr>
            </w:pPr>
          </w:p>
        </w:tc>
        <w:tc>
          <w:tcPr>
            <w:tcW w:w="847" w:type="pct"/>
            <w:gridSpan w:val="8"/>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23E1AA7" w14:textId="77777777" w:rsidR="00CD59D4" w:rsidRPr="00A02ACC" w:rsidRDefault="00CD59D4" w:rsidP="00CD59D4">
            <w:pPr>
              <w:jc w:val="center"/>
              <w:rPr>
                <w:rFonts w:ascii="Garamond" w:hAnsi="Garamond" w:cs="Arial"/>
                <w:color w:val="808080"/>
              </w:rPr>
            </w:pPr>
          </w:p>
        </w:tc>
        <w:tc>
          <w:tcPr>
            <w:tcW w:w="10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914C11" w14:textId="77777777" w:rsidR="00CD59D4" w:rsidRPr="00A02ACC" w:rsidRDefault="00CD59D4" w:rsidP="00CD59D4">
            <w:pPr>
              <w:rPr>
                <w:rStyle w:val="PlaceholderText"/>
                <w:rFonts w:ascii="Garamond" w:hAnsi="Garamond" w:cs="Arial"/>
              </w:rPr>
            </w:pPr>
          </w:p>
        </w:tc>
        <w:tc>
          <w:tcPr>
            <w:tcW w:w="913" w:type="pct"/>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481FE205" w14:textId="77777777" w:rsidR="00CD59D4" w:rsidRPr="00A02ACC" w:rsidRDefault="00CD59D4" w:rsidP="00CD59D4">
            <w:pPr>
              <w:jc w:val="center"/>
              <w:rPr>
                <w:rStyle w:val="PlaceholderText"/>
                <w:rFonts w:ascii="Garamond" w:hAnsi="Garamond" w:cs="Arial"/>
              </w:rPr>
            </w:pPr>
          </w:p>
        </w:tc>
      </w:tr>
      <w:tr w:rsidR="00CD59D4" w:rsidRPr="00A02ACC" w14:paraId="46968728" w14:textId="77777777" w:rsidTr="007E725A">
        <w:trPr>
          <w:trHeight w:val="288"/>
        </w:trPr>
        <w:tc>
          <w:tcPr>
            <w:tcW w:w="17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FC76B4" w14:textId="77777777" w:rsidR="00CD59D4" w:rsidRPr="00A02ACC" w:rsidRDefault="00CD59D4" w:rsidP="00CD59D4">
            <w:pPr>
              <w:jc w:val="center"/>
              <w:rPr>
                <w:rStyle w:val="PlaceholderText"/>
                <w:rFonts w:ascii="Garamond" w:hAnsi="Garamond" w:cs="Arial"/>
                <w:i/>
              </w:rPr>
            </w:pPr>
          </w:p>
        </w:tc>
        <w:tc>
          <w:tcPr>
            <w:tcW w:w="2842"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9629F1A" w14:textId="77777777" w:rsidR="00CD59D4" w:rsidRPr="00A02ACC" w:rsidRDefault="00CD59D4" w:rsidP="00CD59D4">
            <w:pPr>
              <w:rPr>
                <w:rFonts w:ascii="Garamond" w:hAnsi="Garamond" w:cs="Arial"/>
                <w:color w:val="808080"/>
              </w:rPr>
            </w:pPr>
            <w:r w:rsidRPr="00A02ACC">
              <w:rPr>
                <w:rFonts w:ascii="Garamond" w:hAnsi="Garamond" w:cs="Arial"/>
                <w:b/>
              </w:rPr>
              <w:t>Notes</w:t>
            </w:r>
          </w:p>
        </w:tc>
        <w:tc>
          <w:tcPr>
            <w:tcW w:w="114"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77E5566" w14:textId="77777777" w:rsidR="00CD59D4" w:rsidRPr="00A02ACC" w:rsidRDefault="00CD59D4" w:rsidP="00CD59D4">
            <w:pPr>
              <w:rPr>
                <w:rStyle w:val="PlaceholderText"/>
                <w:rFonts w:ascii="Garamond" w:hAnsi="Garamond" w:cs="Arial"/>
              </w:rPr>
            </w:pPr>
          </w:p>
        </w:tc>
        <w:tc>
          <w:tcPr>
            <w:tcW w:w="847" w:type="pct"/>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49F29A8" w14:textId="77777777" w:rsidR="00CD59D4" w:rsidRPr="00A02ACC" w:rsidRDefault="00CD59D4" w:rsidP="00CD59D4">
            <w:pPr>
              <w:jc w:val="center"/>
              <w:rPr>
                <w:rFonts w:ascii="Garamond" w:hAnsi="Garamond" w:cs="Arial"/>
                <w:color w:val="808080"/>
              </w:rPr>
            </w:pPr>
          </w:p>
        </w:tc>
        <w:tc>
          <w:tcPr>
            <w:tcW w:w="104" w:type="pct"/>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90DF8C2" w14:textId="77777777" w:rsidR="00CD59D4" w:rsidRPr="00A02ACC" w:rsidRDefault="00CD59D4" w:rsidP="00CD59D4">
            <w:pPr>
              <w:rPr>
                <w:rStyle w:val="PlaceholderText"/>
                <w:rFonts w:ascii="Garamond" w:hAnsi="Garamond" w:cs="Arial"/>
              </w:rPr>
            </w:pPr>
          </w:p>
        </w:tc>
        <w:tc>
          <w:tcPr>
            <w:tcW w:w="913"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80D0571" w14:textId="77777777" w:rsidR="00CD59D4" w:rsidRPr="00A02ACC" w:rsidRDefault="00CD59D4" w:rsidP="00CD59D4">
            <w:pPr>
              <w:jc w:val="center"/>
              <w:rPr>
                <w:rStyle w:val="PlaceholderText"/>
                <w:rFonts w:ascii="Garamond" w:hAnsi="Garamond" w:cs="Arial"/>
              </w:rPr>
            </w:pPr>
          </w:p>
        </w:tc>
      </w:tr>
      <w:tr w:rsidR="00CD59D4" w:rsidRPr="00A02ACC" w14:paraId="2DBE0A5D" w14:textId="77777777" w:rsidTr="00BF4573">
        <w:trPr>
          <w:trHeight w:val="432"/>
        </w:trPr>
        <w:tc>
          <w:tcPr>
            <w:tcW w:w="179"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17CBF1D6" w14:textId="77777777" w:rsidR="00CD59D4" w:rsidRPr="00A02ACC" w:rsidRDefault="00CD59D4" w:rsidP="00CD59D4">
            <w:pPr>
              <w:jc w:val="center"/>
              <w:rPr>
                <w:rStyle w:val="PlaceholderText"/>
                <w:rFonts w:ascii="Garamond" w:hAnsi="Garamond" w:cs="Arial"/>
                <w:i/>
              </w:rPr>
            </w:pPr>
          </w:p>
        </w:tc>
        <w:tc>
          <w:tcPr>
            <w:tcW w:w="4821" w:type="pct"/>
            <w:gridSpan w:val="25"/>
            <w:tcBorders>
              <w:top w:val="single" w:sz="4" w:space="0" w:color="auto"/>
              <w:left w:val="single" w:sz="4" w:space="0" w:color="auto"/>
              <w:bottom w:val="single" w:sz="4" w:space="0" w:color="auto"/>
              <w:right w:val="single" w:sz="4" w:space="0" w:color="auto"/>
            </w:tcBorders>
          </w:tcPr>
          <w:p w14:paraId="345F471F" w14:textId="77777777" w:rsidR="00CD59D4" w:rsidRPr="00A02ACC" w:rsidRDefault="00F729AF" w:rsidP="00CD59D4">
            <w:pPr>
              <w:rPr>
                <w:rFonts w:ascii="Garamond" w:hAnsi="Garamond" w:cs="Arial"/>
                <w:color w:val="808080"/>
              </w:rPr>
            </w:pPr>
            <w:sdt>
              <w:sdtPr>
                <w:rPr>
                  <w:rFonts w:ascii="Garamond" w:hAnsi="Garamond" w:cs="Arial"/>
                  <w:color w:val="808080"/>
                </w:rPr>
                <w:id w:val="705070912"/>
                <w:placeholder>
                  <w:docPart w:val="9F6F16EA48F6402580A9DF034B81A00F"/>
                </w:placeholder>
                <w:showingPlcHdr/>
                <w:text/>
              </w:sdtPr>
              <w:sdtEndPr/>
              <w:sdtContent>
                <w:r w:rsidR="00CD59D4" w:rsidRPr="00A02ACC">
                  <w:rPr>
                    <w:rStyle w:val="PlaceholderText"/>
                    <w:rFonts w:ascii="Garamond" w:hAnsi="Garamond" w:cs="Arial"/>
                  </w:rPr>
                  <w:t>Click here to enter text.</w:t>
                </w:r>
              </w:sdtContent>
            </w:sdt>
          </w:p>
          <w:p w14:paraId="77F2BF73" w14:textId="77777777" w:rsidR="00255E3C" w:rsidRPr="00A02ACC" w:rsidRDefault="00255E3C" w:rsidP="00CD59D4">
            <w:pPr>
              <w:rPr>
                <w:rStyle w:val="PlaceholderText"/>
                <w:rFonts w:ascii="Garamond" w:hAnsi="Garamond" w:cs="Arial"/>
              </w:rPr>
            </w:pPr>
          </w:p>
          <w:p w14:paraId="58FDA42C" w14:textId="77777777" w:rsidR="00255E3C" w:rsidRPr="00A02ACC" w:rsidRDefault="00255E3C" w:rsidP="00CD59D4">
            <w:pPr>
              <w:rPr>
                <w:rStyle w:val="PlaceholderText"/>
                <w:rFonts w:ascii="Garamond" w:hAnsi="Garamond"/>
              </w:rPr>
            </w:pPr>
          </w:p>
          <w:p w14:paraId="51FCD8A9" w14:textId="77777777" w:rsidR="00255E3C" w:rsidRPr="00A02ACC" w:rsidRDefault="00255E3C" w:rsidP="00CD59D4">
            <w:pPr>
              <w:rPr>
                <w:rStyle w:val="PlaceholderText"/>
                <w:rFonts w:ascii="Garamond" w:hAnsi="Garamond"/>
              </w:rPr>
            </w:pPr>
          </w:p>
          <w:p w14:paraId="546C2E4E" w14:textId="77777777" w:rsidR="00255E3C" w:rsidRPr="00A02ACC" w:rsidRDefault="00255E3C" w:rsidP="00CD59D4">
            <w:pPr>
              <w:rPr>
                <w:rStyle w:val="PlaceholderText"/>
                <w:rFonts w:ascii="Garamond" w:hAnsi="Garamond"/>
              </w:rPr>
            </w:pPr>
          </w:p>
          <w:p w14:paraId="1328AFF3" w14:textId="77777777" w:rsidR="00255E3C" w:rsidRPr="00A02ACC" w:rsidRDefault="00255E3C" w:rsidP="00CD59D4">
            <w:pPr>
              <w:rPr>
                <w:rStyle w:val="PlaceholderText"/>
                <w:rFonts w:ascii="Garamond" w:hAnsi="Garamond"/>
              </w:rPr>
            </w:pPr>
          </w:p>
          <w:p w14:paraId="06094C3A" w14:textId="553952C2" w:rsidR="00255E3C" w:rsidRPr="00A02ACC" w:rsidRDefault="00255E3C" w:rsidP="00CD59D4">
            <w:pPr>
              <w:rPr>
                <w:rStyle w:val="PlaceholderText"/>
                <w:rFonts w:ascii="Garamond" w:hAnsi="Garamond" w:cs="Arial"/>
              </w:rPr>
            </w:pPr>
          </w:p>
        </w:tc>
      </w:tr>
      <w:tr w:rsidR="00BF4573" w:rsidRPr="00A02ACC" w14:paraId="528ED0E1" w14:textId="77777777" w:rsidTr="00BF4573">
        <w:trPr>
          <w:trHeight w:val="432"/>
        </w:trPr>
        <w:tc>
          <w:tcPr>
            <w:tcW w:w="179"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59D71350" w14:textId="77777777" w:rsidR="00BF4573" w:rsidRPr="00A02ACC" w:rsidRDefault="00BF4573" w:rsidP="00CD59D4">
            <w:pPr>
              <w:jc w:val="center"/>
              <w:rPr>
                <w:rStyle w:val="PlaceholderText"/>
                <w:rFonts w:ascii="Garamond" w:hAnsi="Garamond" w:cs="Arial"/>
                <w:i/>
              </w:rPr>
            </w:pPr>
          </w:p>
          <w:p w14:paraId="21E123F9" w14:textId="77777777" w:rsidR="00BF4573" w:rsidRPr="00A02ACC" w:rsidRDefault="00BF4573" w:rsidP="00CD59D4">
            <w:pPr>
              <w:jc w:val="center"/>
              <w:rPr>
                <w:rStyle w:val="PlaceholderText"/>
                <w:rFonts w:ascii="Garamond" w:hAnsi="Garamond" w:cs="Arial"/>
                <w:i/>
              </w:rPr>
            </w:pPr>
          </w:p>
          <w:p w14:paraId="69C56FEE" w14:textId="2B0CB74F" w:rsidR="00BF4573" w:rsidRPr="00A02ACC" w:rsidRDefault="00BF4573" w:rsidP="00CD59D4">
            <w:pPr>
              <w:jc w:val="center"/>
              <w:rPr>
                <w:rStyle w:val="PlaceholderText"/>
                <w:rFonts w:ascii="Garamond" w:hAnsi="Garamond" w:cs="Arial"/>
                <w:i/>
              </w:rPr>
            </w:pPr>
          </w:p>
        </w:tc>
        <w:tc>
          <w:tcPr>
            <w:tcW w:w="4821" w:type="pct"/>
            <w:gridSpan w:val="25"/>
            <w:tcBorders>
              <w:top w:val="single" w:sz="4" w:space="0" w:color="auto"/>
              <w:left w:val="single" w:sz="4" w:space="0" w:color="auto"/>
              <w:bottom w:val="single" w:sz="4" w:space="0" w:color="auto"/>
              <w:right w:val="single" w:sz="4" w:space="0" w:color="auto"/>
            </w:tcBorders>
          </w:tcPr>
          <w:p w14:paraId="5663ED2E" w14:textId="77777777" w:rsidR="00BF4573" w:rsidRPr="00A02ACC" w:rsidRDefault="00BF4573" w:rsidP="00CD59D4">
            <w:pPr>
              <w:rPr>
                <w:rFonts w:ascii="Garamond" w:hAnsi="Garamond" w:cs="Arial"/>
                <w:color w:val="808080"/>
              </w:rPr>
            </w:pPr>
          </w:p>
        </w:tc>
      </w:tr>
    </w:tbl>
    <w:p w14:paraId="2AA9E450" w14:textId="77777777" w:rsidR="006A53B3" w:rsidRDefault="006A53B3" w:rsidP="00715BC4">
      <w:pPr>
        <w:pStyle w:val="Heading1"/>
        <w:spacing w:before="0"/>
        <w:rPr>
          <w:rFonts w:ascii="Garamond" w:hAnsi="Garamond"/>
        </w:rPr>
      </w:pPr>
      <w:bookmarkStart w:id="55" w:name="Attach3"/>
      <w:bookmarkStart w:id="56" w:name="Attach4"/>
      <w:bookmarkEnd w:id="55"/>
      <w:bookmarkEnd w:id="56"/>
    </w:p>
    <w:p w14:paraId="65AA9CEA" w14:textId="29A499B8" w:rsidR="009E27E6" w:rsidRPr="00A02ACC" w:rsidRDefault="00617EA2" w:rsidP="00715BC4">
      <w:pPr>
        <w:pStyle w:val="Heading1"/>
        <w:spacing w:before="0"/>
        <w:rPr>
          <w:rFonts w:ascii="Garamond" w:hAnsi="Garamond"/>
        </w:rPr>
      </w:pPr>
      <w:r w:rsidRPr="00A02ACC">
        <w:rPr>
          <w:rFonts w:ascii="Garamond" w:hAnsi="Garamond"/>
        </w:rPr>
        <w:t xml:space="preserve">Attachment </w:t>
      </w:r>
      <w:r w:rsidR="000D6A07" w:rsidRPr="00A02ACC">
        <w:rPr>
          <w:rFonts w:ascii="Garamond" w:hAnsi="Garamond"/>
        </w:rPr>
        <w:t>3</w:t>
      </w:r>
      <w:r w:rsidRPr="00A02ACC">
        <w:rPr>
          <w:rFonts w:ascii="Garamond" w:hAnsi="Garamond"/>
        </w:rPr>
        <w:t xml:space="preserve"> – PHEP Records Included in GS7 – Local Health Departments</w:t>
      </w:r>
    </w:p>
    <w:p w14:paraId="61DF177C" w14:textId="77777777" w:rsidR="009E27E6" w:rsidRPr="00A02ACC" w:rsidRDefault="009E27E6" w:rsidP="009E27E6">
      <w:pPr>
        <w:spacing w:after="0" w:line="240" w:lineRule="auto"/>
        <w:rPr>
          <w:rFonts w:ascii="Garamond" w:hAnsi="Garamond"/>
        </w:rPr>
      </w:pPr>
    </w:p>
    <w:p w14:paraId="6DC80E75" w14:textId="589B6DB4" w:rsidR="00854949" w:rsidRPr="00A02ACC" w:rsidRDefault="00271DBA" w:rsidP="009E27E6">
      <w:pPr>
        <w:spacing w:after="0" w:line="240" w:lineRule="auto"/>
        <w:rPr>
          <w:rFonts w:ascii="Garamond" w:hAnsi="Garamond"/>
        </w:rPr>
      </w:pPr>
      <w:r w:rsidRPr="00A02ACC">
        <w:rPr>
          <w:rFonts w:ascii="Garamond" w:hAnsi="Garamond"/>
        </w:rPr>
        <w:t>The table below shows the PHEP</w:t>
      </w:r>
      <w:r w:rsidR="009E27E6" w:rsidRPr="00A02ACC">
        <w:rPr>
          <w:rFonts w:ascii="Garamond" w:hAnsi="Garamond"/>
        </w:rPr>
        <w:t>-</w:t>
      </w:r>
      <w:r w:rsidRPr="00A02ACC">
        <w:rPr>
          <w:rFonts w:ascii="Garamond" w:hAnsi="Garamond"/>
        </w:rPr>
        <w:t>related items that were added to the GS7</w:t>
      </w:r>
      <w:r w:rsidR="009E27E6" w:rsidRPr="00A02ACC">
        <w:rPr>
          <w:rFonts w:ascii="Garamond" w:hAnsi="Garamond"/>
        </w:rPr>
        <w:t xml:space="preserve"> – Local Health Departments</w:t>
      </w:r>
      <w:r w:rsidRPr="00A02ACC">
        <w:rPr>
          <w:rFonts w:ascii="Garamond" w:hAnsi="Garamond"/>
        </w:rPr>
        <w:t xml:space="preserve"> on April 24, 2018. Financial and human resources records related to PHEP are covered by GS26 and </w:t>
      </w:r>
      <w:r w:rsidR="00357CE0" w:rsidRPr="00A02ACC">
        <w:rPr>
          <w:rFonts w:ascii="Garamond" w:hAnsi="Garamond"/>
        </w:rPr>
        <w:t>GS31,</w:t>
      </w:r>
      <w:r w:rsidRPr="00A02ACC">
        <w:rPr>
          <w:rFonts w:ascii="Garamond" w:hAnsi="Garamond"/>
        </w:rPr>
        <w:t xml:space="preserve"> respectively. </w:t>
      </w:r>
    </w:p>
    <w:p w14:paraId="5978A871" w14:textId="77777777" w:rsidR="009E27E6" w:rsidRPr="00A02ACC" w:rsidRDefault="009E27E6" w:rsidP="009E27E6">
      <w:pPr>
        <w:spacing w:after="0" w:line="240" w:lineRule="auto"/>
        <w:rPr>
          <w:rFonts w:ascii="Garamond" w:hAnsi="Garamond"/>
        </w:rPr>
      </w:pPr>
    </w:p>
    <w:tbl>
      <w:tblPr>
        <w:tblW w:w="5044" w:type="pct"/>
        <w:tblLook w:val="04A0" w:firstRow="1" w:lastRow="0" w:firstColumn="1" w:lastColumn="0" w:noHBand="0" w:noVBand="1"/>
      </w:tblPr>
      <w:tblGrid>
        <w:gridCol w:w="1708"/>
        <w:gridCol w:w="1080"/>
        <w:gridCol w:w="1977"/>
        <w:gridCol w:w="3059"/>
        <w:gridCol w:w="1670"/>
        <w:gridCol w:w="1391"/>
      </w:tblGrid>
      <w:tr w:rsidR="00854949" w:rsidRPr="00A02ACC" w14:paraId="546BFF5C" w14:textId="77777777" w:rsidTr="009E27E6">
        <w:trPr>
          <w:cantSplit/>
          <w:trHeight w:val="312"/>
          <w:tblHeader/>
        </w:trPr>
        <w:tc>
          <w:tcPr>
            <w:tcW w:w="785" w:type="pct"/>
            <w:tcBorders>
              <w:top w:val="single" w:sz="4" w:space="0" w:color="auto"/>
              <w:left w:val="single" w:sz="4" w:space="0" w:color="auto"/>
              <w:bottom w:val="single" w:sz="4" w:space="0" w:color="auto"/>
              <w:right w:val="single" w:sz="4" w:space="0" w:color="auto"/>
            </w:tcBorders>
            <w:shd w:val="clear" w:color="000000" w:fill="D9D9D9"/>
            <w:hideMark/>
          </w:tcPr>
          <w:p w14:paraId="0B2C54D3" w14:textId="77777777" w:rsidR="00854949" w:rsidRPr="00A02ACC" w:rsidRDefault="00854949" w:rsidP="00A02BFD">
            <w:pPr>
              <w:spacing w:after="0" w:line="240" w:lineRule="auto"/>
              <w:jc w:val="center"/>
              <w:rPr>
                <w:rFonts w:ascii="Garamond" w:eastAsia="Times New Roman" w:hAnsi="Garamond" w:cs="Arial"/>
                <w:b/>
                <w:bCs/>
                <w:color w:val="000000"/>
                <w:sz w:val="24"/>
                <w:szCs w:val="24"/>
              </w:rPr>
            </w:pPr>
            <w:r w:rsidRPr="00A02ACC">
              <w:rPr>
                <w:rFonts w:ascii="Garamond" w:eastAsia="Times New Roman" w:hAnsi="Garamond" w:cs="Arial"/>
                <w:b/>
                <w:bCs/>
                <w:color w:val="000000"/>
                <w:sz w:val="24"/>
                <w:szCs w:val="24"/>
              </w:rPr>
              <w:t>Program Area</w:t>
            </w:r>
          </w:p>
        </w:tc>
        <w:tc>
          <w:tcPr>
            <w:tcW w:w="496" w:type="pct"/>
            <w:tcBorders>
              <w:top w:val="single" w:sz="4" w:space="0" w:color="auto"/>
              <w:left w:val="nil"/>
              <w:bottom w:val="single" w:sz="4" w:space="0" w:color="auto"/>
              <w:right w:val="single" w:sz="4" w:space="0" w:color="auto"/>
            </w:tcBorders>
            <w:shd w:val="clear" w:color="000000" w:fill="D9D9D9"/>
            <w:hideMark/>
          </w:tcPr>
          <w:p w14:paraId="3EBEC891" w14:textId="77777777" w:rsidR="00854949" w:rsidRPr="00A02ACC" w:rsidRDefault="00854949" w:rsidP="00A02BFD">
            <w:pPr>
              <w:spacing w:after="0" w:line="240" w:lineRule="auto"/>
              <w:jc w:val="center"/>
              <w:rPr>
                <w:rFonts w:ascii="Garamond" w:eastAsia="Times New Roman" w:hAnsi="Garamond" w:cs="Arial"/>
                <w:b/>
                <w:bCs/>
                <w:color w:val="000000"/>
                <w:sz w:val="24"/>
                <w:szCs w:val="24"/>
              </w:rPr>
            </w:pPr>
            <w:r w:rsidRPr="00A02ACC">
              <w:rPr>
                <w:rFonts w:ascii="Garamond" w:eastAsia="Times New Roman" w:hAnsi="Garamond" w:cs="Arial"/>
                <w:b/>
                <w:bCs/>
                <w:color w:val="000000"/>
                <w:sz w:val="24"/>
                <w:szCs w:val="24"/>
              </w:rPr>
              <w:t>Item #</w:t>
            </w:r>
          </w:p>
        </w:tc>
        <w:tc>
          <w:tcPr>
            <w:tcW w:w="908" w:type="pct"/>
            <w:tcBorders>
              <w:top w:val="single" w:sz="4" w:space="0" w:color="auto"/>
              <w:left w:val="nil"/>
              <w:bottom w:val="single" w:sz="4" w:space="0" w:color="auto"/>
              <w:right w:val="single" w:sz="4" w:space="0" w:color="auto"/>
            </w:tcBorders>
            <w:shd w:val="clear" w:color="000000" w:fill="D9D9D9"/>
            <w:hideMark/>
          </w:tcPr>
          <w:p w14:paraId="38213912" w14:textId="77777777" w:rsidR="00854949" w:rsidRPr="00A02ACC" w:rsidRDefault="00854949" w:rsidP="00A02BFD">
            <w:pPr>
              <w:spacing w:after="0" w:line="240" w:lineRule="auto"/>
              <w:jc w:val="center"/>
              <w:rPr>
                <w:rFonts w:ascii="Garamond" w:eastAsia="Times New Roman" w:hAnsi="Garamond" w:cs="Arial"/>
                <w:b/>
                <w:bCs/>
                <w:color w:val="000000"/>
                <w:sz w:val="24"/>
                <w:szCs w:val="24"/>
              </w:rPr>
            </w:pPr>
            <w:r w:rsidRPr="00A02ACC">
              <w:rPr>
                <w:rFonts w:ascii="Garamond" w:eastAsia="Times New Roman" w:hAnsi="Garamond" w:cs="Arial"/>
                <w:b/>
                <w:bCs/>
                <w:color w:val="000000"/>
                <w:sz w:val="24"/>
                <w:szCs w:val="24"/>
              </w:rPr>
              <w:t>Series Title</w:t>
            </w:r>
          </w:p>
        </w:tc>
        <w:tc>
          <w:tcPr>
            <w:tcW w:w="1405" w:type="pct"/>
            <w:tcBorders>
              <w:top w:val="single" w:sz="4" w:space="0" w:color="auto"/>
              <w:left w:val="nil"/>
              <w:bottom w:val="single" w:sz="4" w:space="0" w:color="auto"/>
              <w:right w:val="single" w:sz="4" w:space="0" w:color="auto"/>
            </w:tcBorders>
            <w:shd w:val="clear" w:color="000000" w:fill="D9D9D9"/>
            <w:hideMark/>
          </w:tcPr>
          <w:p w14:paraId="6D972B92" w14:textId="77777777" w:rsidR="00854949" w:rsidRPr="00A02ACC" w:rsidRDefault="00854949" w:rsidP="00A02BFD">
            <w:pPr>
              <w:spacing w:after="0" w:line="240" w:lineRule="auto"/>
              <w:jc w:val="center"/>
              <w:rPr>
                <w:rFonts w:ascii="Garamond" w:eastAsia="Times New Roman" w:hAnsi="Garamond" w:cs="Arial"/>
                <w:b/>
                <w:bCs/>
                <w:color w:val="000000"/>
                <w:sz w:val="24"/>
                <w:szCs w:val="24"/>
              </w:rPr>
            </w:pPr>
            <w:r w:rsidRPr="00A02ACC">
              <w:rPr>
                <w:rFonts w:ascii="Garamond" w:eastAsia="Times New Roman" w:hAnsi="Garamond" w:cs="Arial"/>
                <w:b/>
                <w:bCs/>
                <w:color w:val="000000"/>
                <w:sz w:val="24"/>
                <w:szCs w:val="24"/>
              </w:rPr>
              <w:t>Series Description</w:t>
            </w:r>
          </w:p>
        </w:tc>
        <w:tc>
          <w:tcPr>
            <w:tcW w:w="767" w:type="pct"/>
            <w:tcBorders>
              <w:top w:val="single" w:sz="4" w:space="0" w:color="auto"/>
              <w:left w:val="nil"/>
              <w:bottom w:val="single" w:sz="4" w:space="0" w:color="auto"/>
              <w:right w:val="single" w:sz="4" w:space="0" w:color="auto"/>
            </w:tcBorders>
            <w:shd w:val="clear" w:color="000000" w:fill="D9D9D9"/>
            <w:hideMark/>
          </w:tcPr>
          <w:p w14:paraId="5B6F7D8B" w14:textId="77777777" w:rsidR="00854949" w:rsidRPr="00A02ACC" w:rsidRDefault="00854949" w:rsidP="00A02BFD">
            <w:pPr>
              <w:spacing w:after="0" w:line="240" w:lineRule="auto"/>
              <w:jc w:val="center"/>
              <w:rPr>
                <w:rFonts w:ascii="Garamond" w:eastAsia="Times New Roman" w:hAnsi="Garamond" w:cs="Arial"/>
                <w:b/>
                <w:bCs/>
                <w:color w:val="000000"/>
                <w:sz w:val="24"/>
                <w:szCs w:val="24"/>
              </w:rPr>
            </w:pPr>
            <w:r w:rsidRPr="00A02ACC">
              <w:rPr>
                <w:rFonts w:ascii="Garamond" w:eastAsia="Times New Roman" w:hAnsi="Garamond" w:cs="Arial"/>
                <w:b/>
                <w:bCs/>
                <w:color w:val="000000"/>
                <w:sz w:val="24"/>
                <w:szCs w:val="24"/>
              </w:rPr>
              <w:t>Retention Period</w:t>
            </w:r>
          </w:p>
        </w:tc>
        <w:tc>
          <w:tcPr>
            <w:tcW w:w="639" w:type="pct"/>
            <w:tcBorders>
              <w:top w:val="single" w:sz="4" w:space="0" w:color="auto"/>
              <w:left w:val="nil"/>
              <w:bottom w:val="single" w:sz="4" w:space="0" w:color="auto"/>
              <w:right w:val="single" w:sz="4" w:space="0" w:color="auto"/>
            </w:tcBorders>
            <w:shd w:val="clear" w:color="000000" w:fill="D9D9D9"/>
          </w:tcPr>
          <w:p w14:paraId="5F3020ED" w14:textId="77777777" w:rsidR="00854949" w:rsidRPr="00A02ACC" w:rsidRDefault="00854949" w:rsidP="00A02BFD">
            <w:pPr>
              <w:spacing w:after="0" w:line="240" w:lineRule="auto"/>
              <w:jc w:val="center"/>
              <w:rPr>
                <w:rFonts w:ascii="Garamond" w:eastAsia="Times New Roman" w:hAnsi="Garamond" w:cs="Arial"/>
                <w:b/>
                <w:bCs/>
                <w:color w:val="000000"/>
                <w:sz w:val="24"/>
                <w:szCs w:val="24"/>
              </w:rPr>
            </w:pPr>
            <w:r w:rsidRPr="00A02ACC">
              <w:rPr>
                <w:rFonts w:ascii="Garamond" w:eastAsia="Times New Roman" w:hAnsi="Garamond" w:cs="Arial"/>
                <w:b/>
                <w:bCs/>
                <w:color w:val="000000"/>
                <w:sz w:val="24"/>
                <w:szCs w:val="24"/>
              </w:rPr>
              <w:t>Approval Date</w:t>
            </w:r>
          </w:p>
        </w:tc>
      </w:tr>
      <w:tr w:rsidR="00854949" w:rsidRPr="00A02ACC" w14:paraId="1452E7A3" w14:textId="77777777" w:rsidTr="007F2B17">
        <w:trPr>
          <w:trHeight w:val="1980"/>
        </w:trPr>
        <w:tc>
          <w:tcPr>
            <w:tcW w:w="785" w:type="pct"/>
            <w:tcBorders>
              <w:top w:val="nil"/>
              <w:left w:val="single" w:sz="4" w:space="0" w:color="auto"/>
              <w:bottom w:val="single" w:sz="4" w:space="0" w:color="auto"/>
              <w:right w:val="single" w:sz="4" w:space="0" w:color="auto"/>
            </w:tcBorders>
            <w:shd w:val="clear" w:color="000000" w:fill="FFFFFF"/>
            <w:hideMark/>
          </w:tcPr>
          <w:p w14:paraId="4E304F67"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Administration</w:t>
            </w:r>
          </w:p>
        </w:tc>
        <w:tc>
          <w:tcPr>
            <w:tcW w:w="496" w:type="pct"/>
            <w:tcBorders>
              <w:top w:val="nil"/>
              <w:left w:val="nil"/>
              <w:bottom w:val="single" w:sz="4" w:space="0" w:color="auto"/>
              <w:right w:val="single" w:sz="4" w:space="0" w:color="auto"/>
            </w:tcBorders>
            <w:shd w:val="clear" w:color="000000" w:fill="FFFFFF"/>
            <w:hideMark/>
          </w:tcPr>
          <w:p w14:paraId="2E62FA3C"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7.204    -</w:t>
            </w:r>
          </w:p>
        </w:tc>
        <w:tc>
          <w:tcPr>
            <w:tcW w:w="908" w:type="pct"/>
            <w:tcBorders>
              <w:top w:val="nil"/>
              <w:left w:val="nil"/>
              <w:bottom w:val="single" w:sz="4" w:space="0" w:color="auto"/>
              <w:right w:val="single" w:sz="4" w:space="0" w:color="auto"/>
            </w:tcBorders>
            <w:shd w:val="clear" w:color="000000" w:fill="FFFFFF"/>
            <w:hideMark/>
          </w:tcPr>
          <w:p w14:paraId="2626A524"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Emergency Plans</w:t>
            </w:r>
          </w:p>
        </w:tc>
        <w:tc>
          <w:tcPr>
            <w:tcW w:w="1405" w:type="pct"/>
            <w:tcBorders>
              <w:top w:val="nil"/>
              <w:left w:val="nil"/>
              <w:bottom w:val="single" w:sz="4" w:space="0" w:color="auto"/>
              <w:right w:val="single" w:sz="4" w:space="0" w:color="auto"/>
            </w:tcBorders>
            <w:shd w:val="clear" w:color="000000" w:fill="FFFFFF"/>
            <w:hideMark/>
          </w:tcPr>
          <w:p w14:paraId="339A2BA6" w14:textId="77777777" w:rsidR="00854949" w:rsidRPr="006A53B3" w:rsidRDefault="00854949" w:rsidP="00A02BFD">
            <w:pPr>
              <w:spacing w:after="0" w:line="240" w:lineRule="auto"/>
              <w:rPr>
                <w:rFonts w:ascii="Garamond" w:eastAsia="Times New Roman" w:hAnsi="Garamond" w:cs="Arial"/>
              </w:rPr>
            </w:pPr>
            <w:r w:rsidRPr="006A53B3">
              <w:rPr>
                <w:rFonts w:ascii="Garamond" w:eastAsia="Times New Roman" w:hAnsi="Garamond" w:cs="Arial"/>
              </w:rPr>
              <w:t>These records document plans for responding to public health emergencies within a jurisdiction.  They may include, but may not be limited to, plans, appendices, contact lists, supporting documentation, resources, and vaccination and medication dispensing information (medical counter measures).</w:t>
            </w:r>
          </w:p>
        </w:tc>
        <w:tc>
          <w:tcPr>
            <w:tcW w:w="767" w:type="pct"/>
            <w:tcBorders>
              <w:top w:val="nil"/>
              <w:left w:val="nil"/>
              <w:bottom w:val="single" w:sz="4" w:space="0" w:color="auto"/>
              <w:right w:val="single" w:sz="4" w:space="0" w:color="auto"/>
            </w:tcBorders>
            <w:shd w:val="clear" w:color="000000" w:fill="FFFFFF"/>
            <w:hideMark/>
          </w:tcPr>
          <w:p w14:paraId="3C89436A"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RETAIN UNTIL: Superseded by a new version</w:t>
            </w:r>
            <w:r w:rsidRPr="00A02ACC">
              <w:rPr>
                <w:rFonts w:ascii="Garamond" w:eastAsia="Times New Roman" w:hAnsi="Garamond" w:cs="Arial"/>
                <w:sz w:val="24"/>
                <w:szCs w:val="24"/>
              </w:rPr>
              <w:br/>
              <w:t>THEN: Destroy</w:t>
            </w:r>
          </w:p>
        </w:tc>
        <w:tc>
          <w:tcPr>
            <w:tcW w:w="639" w:type="pct"/>
            <w:tcBorders>
              <w:top w:val="nil"/>
              <w:left w:val="nil"/>
              <w:bottom w:val="single" w:sz="4" w:space="0" w:color="auto"/>
              <w:right w:val="single" w:sz="4" w:space="0" w:color="auto"/>
            </w:tcBorders>
            <w:shd w:val="clear" w:color="000000" w:fill="FFFFFF"/>
          </w:tcPr>
          <w:p w14:paraId="78EC179D"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April 24, 2018</w:t>
            </w:r>
          </w:p>
        </w:tc>
      </w:tr>
      <w:tr w:rsidR="00854949" w:rsidRPr="00A02ACC" w14:paraId="16D7423C" w14:textId="77777777" w:rsidTr="007F2B17">
        <w:trPr>
          <w:trHeight w:val="2010"/>
        </w:trPr>
        <w:tc>
          <w:tcPr>
            <w:tcW w:w="785" w:type="pct"/>
            <w:tcBorders>
              <w:top w:val="nil"/>
              <w:left w:val="single" w:sz="4" w:space="0" w:color="auto"/>
              <w:bottom w:val="single" w:sz="4" w:space="0" w:color="auto"/>
              <w:right w:val="single" w:sz="4" w:space="0" w:color="auto"/>
            </w:tcBorders>
            <w:shd w:val="clear" w:color="000000" w:fill="FFFFFF"/>
            <w:hideMark/>
          </w:tcPr>
          <w:p w14:paraId="4B8D0698"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Administration</w:t>
            </w:r>
          </w:p>
        </w:tc>
        <w:tc>
          <w:tcPr>
            <w:tcW w:w="496" w:type="pct"/>
            <w:tcBorders>
              <w:top w:val="nil"/>
              <w:left w:val="nil"/>
              <w:bottom w:val="single" w:sz="4" w:space="0" w:color="auto"/>
              <w:right w:val="single" w:sz="4" w:space="0" w:color="auto"/>
            </w:tcBorders>
            <w:shd w:val="clear" w:color="000000" w:fill="FFFFFF"/>
            <w:hideMark/>
          </w:tcPr>
          <w:p w14:paraId="7C42DFC3"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7.205    -</w:t>
            </w:r>
          </w:p>
        </w:tc>
        <w:tc>
          <w:tcPr>
            <w:tcW w:w="908" w:type="pct"/>
            <w:tcBorders>
              <w:top w:val="nil"/>
              <w:left w:val="nil"/>
              <w:bottom w:val="single" w:sz="4" w:space="0" w:color="auto"/>
              <w:right w:val="single" w:sz="4" w:space="0" w:color="auto"/>
            </w:tcBorders>
            <w:shd w:val="clear" w:color="000000" w:fill="FFFFFF"/>
            <w:hideMark/>
          </w:tcPr>
          <w:p w14:paraId="2C8F4748"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PHEP Cooperative Agreement Administration</w:t>
            </w:r>
          </w:p>
        </w:tc>
        <w:tc>
          <w:tcPr>
            <w:tcW w:w="1405" w:type="pct"/>
            <w:tcBorders>
              <w:top w:val="nil"/>
              <w:left w:val="nil"/>
              <w:bottom w:val="single" w:sz="4" w:space="0" w:color="auto"/>
              <w:right w:val="single" w:sz="4" w:space="0" w:color="auto"/>
            </w:tcBorders>
            <w:shd w:val="clear" w:color="000000" w:fill="FFFFFF"/>
            <w:hideMark/>
          </w:tcPr>
          <w:p w14:paraId="0FAE7059" w14:textId="77777777" w:rsidR="00854949" w:rsidRPr="006A53B3" w:rsidRDefault="00854949" w:rsidP="00A02BFD">
            <w:pPr>
              <w:spacing w:after="0" w:line="240" w:lineRule="auto"/>
              <w:rPr>
                <w:rFonts w:ascii="Garamond" w:eastAsia="Times New Roman" w:hAnsi="Garamond" w:cs="Arial"/>
              </w:rPr>
            </w:pPr>
            <w:r w:rsidRPr="006A53B3">
              <w:rPr>
                <w:rFonts w:ascii="Garamond" w:eastAsia="Times New Roman" w:hAnsi="Garamond" w:cs="Arial"/>
              </w:rPr>
              <w:t>These records document agreements between the State of Michigan and local health departments to administer funds from the public health emergency preparedness cooperative (PHEP) agreement.  They may include, but may not be limited to, agreements, work plans, progress reports, correspondence, and meeting minutes.</w:t>
            </w:r>
          </w:p>
        </w:tc>
        <w:tc>
          <w:tcPr>
            <w:tcW w:w="767" w:type="pct"/>
            <w:tcBorders>
              <w:top w:val="nil"/>
              <w:left w:val="nil"/>
              <w:bottom w:val="single" w:sz="4" w:space="0" w:color="auto"/>
              <w:right w:val="single" w:sz="4" w:space="0" w:color="auto"/>
            </w:tcBorders>
            <w:shd w:val="clear" w:color="000000" w:fill="FFFFFF"/>
            <w:hideMark/>
          </w:tcPr>
          <w:p w14:paraId="3218BBFB"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RETAIN UNTIL: End of agreement funding year</w:t>
            </w:r>
            <w:r w:rsidRPr="00A02ACC">
              <w:rPr>
                <w:rFonts w:ascii="Garamond" w:eastAsia="Times New Roman" w:hAnsi="Garamond" w:cs="Arial"/>
                <w:sz w:val="24"/>
                <w:szCs w:val="24"/>
              </w:rPr>
              <w:br/>
              <w:t>PLUS: 6 years</w:t>
            </w:r>
            <w:r w:rsidRPr="00A02ACC">
              <w:rPr>
                <w:rFonts w:ascii="Garamond" w:eastAsia="Times New Roman" w:hAnsi="Garamond" w:cs="Arial"/>
                <w:sz w:val="24"/>
                <w:szCs w:val="24"/>
              </w:rPr>
              <w:br/>
              <w:t>THEN: Destroy</w:t>
            </w:r>
          </w:p>
        </w:tc>
        <w:tc>
          <w:tcPr>
            <w:tcW w:w="639" w:type="pct"/>
            <w:tcBorders>
              <w:top w:val="nil"/>
              <w:left w:val="nil"/>
              <w:bottom w:val="single" w:sz="4" w:space="0" w:color="auto"/>
              <w:right w:val="single" w:sz="4" w:space="0" w:color="auto"/>
            </w:tcBorders>
            <w:shd w:val="clear" w:color="000000" w:fill="FFFFFF"/>
          </w:tcPr>
          <w:p w14:paraId="79F0681E"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April 24, 2018</w:t>
            </w:r>
          </w:p>
        </w:tc>
      </w:tr>
      <w:tr w:rsidR="00854949" w:rsidRPr="00A02ACC" w14:paraId="46B8A0D9" w14:textId="77777777" w:rsidTr="009E27E6">
        <w:tc>
          <w:tcPr>
            <w:tcW w:w="785" w:type="pct"/>
            <w:tcBorders>
              <w:top w:val="nil"/>
              <w:left w:val="single" w:sz="4" w:space="0" w:color="auto"/>
              <w:bottom w:val="single" w:sz="4" w:space="0" w:color="auto"/>
              <w:right w:val="single" w:sz="4" w:space="0" w:color="auto"/>
            </w:tcBorders>
            <w:shd w:val="clear" w:color="000000" w:fill="FFFFFF"/>
            <w:hideMark/>
          </w:tcPr>
          <w:p w14:paraId="5B14AAAC" w14:textId="476E20D4"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Administration</w:t>
            </w:r>
          </w:p>
        </w:tc>
        <w:tc>
          <w:tcPr>
            <w:tcW w:w="496" w:type="pct"/>
            <w:tcBorders>
              <w:top w:val="nil"/>
              <w:left w:val="nil"/>
              <w:bottom w:val="single" w:sz="4" w:space="0" w:color="auto"/>
              <w:right w:val="single" w:sz="4" w:space="0" w:color="auto"/>
            </w:tcBorders>
            <w:shd w:val="clear" w:color="000000" w:fill="FFFFFF"/>
            <w:hideMark/>
          </w:tcPr>
          <w:p w14:paraId="42E46F23"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7.206    -</w:t>
            </w:r>
          </w:p>
        </w:tc>
        <w:tc>
          <w:tcPr>
            <w:tcW w:w="908" w:type="pct"/>
            <w:tcBorders>
              <w:top w:val="nil"/>
              <w:left w:val="nil"/>
              <w:bottom w:val="single" w:sz="4" w:space="0" w:color="auto"/>
              <w:right w:val="single" w:sz="4" w:space="0" w:color="auto"/>
            </w:tcBorders>
            <w:shd w:val="clear" w:color="000000" w:fill="FFFFFF"/>
            <w:hideMark/>
          </w:tcPr>
          <w:p w14:paraId="508865B5"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Emergency Drills, Exercises, and Response Activities</w:t>
            </w:r>
          </w:p>
        </w:tc>
        <w:tc>
          <w:tcPr>
            <w:tcW w:w="1405" w:type="pct"/>
            <w:tcBorders>
              <w:top w:val="nil"/>
              <w:left w:val="nil"/>
              <w:bottom w:val="single" w:sz="4" w:space="0" w:color="auto"/>
              <w:right w:val="single" w:sz="4" w:space="0" w:color="auto"/>
            </w:tcBorders>
            <w:shd w:val="clear" w:color="auto" w:fill="auto"/>
            <w:hideMark/>
          </w:tcPr>
          <w:p w14:paraId="1BB2C259" w14:textId="77777777" w:rsidR="00854949" w:rsidRPr="006A53B3" w:rsidRDefault="00854949" w:rsidP="00A02BFD">
            <w:pPr>
              <w:spacing w:after="0" w:line="240" w:lineRule="auto"/>
              <w:rPr>
                <w:rFonts w:ascii="Garamond" w:eastAsia="Times New Roman" w:hAnsi="Garamond" w:cs="Arial"/>
              </w:rPr>
            </w:pPr>
            <w:r w:rsidRPr="006A53B3">
              <w:rPr>
                <w:rFonts w:ascii="Garamond" w:eastAsia="Times New Roman" w:hAnsi="Garamond" w:cs="Arial"/>
              </w:rPr>
              <w:t>These records document drills and exercises conducted by the LHD to prepare for, respond to, and recover from emergencies, as well as actual responses to emergencies. They may include, but may not be limited to, situation manuals, player handbooks, after action reports and improvement plans, evaluation materials, multi-year training and exercise plans, training and exercise planning workshop documentation, incident action plans, and situation reports.</w:t>
            </w:r>
          </w:p>
        </w:tc>
        <w:tc>
          <w:tcPr>
            <w:tcW w:w="767" w:type="pct"/>
            <w:tcBorders>
              <w:top w:val="nil"/>
              <w:left w:val="nil"/>
              <w:bottom w:val="single" w:sz="4" w:space="0" w:color="auto"/>
              <w:right w:val="single" w:sz="4" w:space="0" w:color="auto"/>
            </w:tcBorders>
            <w:shd w:val="clear" w:color="000000" w:fill="FFFFFF"/>
            <w:hideMark/>
          </w:tcPr>
          <w:p w14:paraId="33D691E5" w14:textId="77777777" w:rsidR="00854949" w:rsidRPr="00A02ACC" w:rsidRDefault="00854949" w:rsidP="00A02BFD">
            <w:pPr>
              <w:spacing w:after="0" w:line="240" w:lineRule="auto"/>
              <w:rPr>
                <w:rFonts w:ascii="Garamond" w:eastAsia="Times New Roman" w:hAnsi="Garamond" w:cs="Arial"/>
                <w:color w:val="000000"/>
                <w:sz w:val="24"/>
                <w:szCs w:val="24"/>
              </w:rPr>
            </w:pPr>
            <w:r w:rsidRPr="00A02ACC">
              <w:rPr>
                <w:rFonts w:ascii="Garamond" w:eastAsia="Times New Roman" w:hAnsi="Garamond" w:cs="Arial"/>
                <w:color w:val="000000"/>
                <w:sz w:val="24"/>
                <w:szCs w:val="24"/>
              </w:rPr>
              <w:t>RETAIN UNTIL: Date created</w:t>
            </w:r>
            <w:r w:rsidRPr="00A02ACC">
              <w:rPr>
                <w:rFonts w:ascii="Garamond" w:eastAsia="Times New Roman" w:hAnsi="Garamond" w:cs="Arial"/>
                <w:color w:val="000000"/>
                <w:sz w:val="24"/>
                <w:szCs w:val="24"/>
              </w:rPr>
              <w:br/>
              <w:t>PLUS: 6 years</w:t>
            </w:r>
            <w:r w:rsidRPr="00A02ACC">
              <w:rPr>
                <w:rFonts w:ascii="Garamond" w:eastAsia="Times New Roman" w:hAnsi="Garamond" w:cs="Arial"/>
                <w:color w:val="000000"/>
                <w:sz w:val="24"/>
                <w:szCs w:val="24"/>
              </w:rPr>
              <w:br/>
              <w:t>THEN: Destroy</w:t>
            </w:r>
          </w:p>
        </w:tc>
        <w:tc>
          <w:tcPr>
            <w:tcW w:w="639" w:type="pct"/>
            <w:tcBorders>
              <w:top w:val="nil"/>
              <w:left w:val="nil"/>
              <w:bottom w:val="single" w:sz="4" w:space="0" w:color="auto"/>
              <w:right w:val="single" w:sz="4" w:space="0" w:color="auto"/>
            </w:tcBorders>
            <w:shd w:val="clear" w:color="000000" w:fill="FFFFFF"/>
          </w:tcPr>
          <w:p w14:paraId="49A7D58F" w14:textId="77777777" w:rsidR="00854949" w:rsidRPr="00A02ACC" w:rsidRDefault="00854949" w:rsidP="00A02BFD">
            <w:pPr>
              <w:spacing w:after="0" w:line="240" w:lineRule="auto"/>
              <w:rPr>
                <w:rFonts w:ascii="Garamond" w:eastAsia="Times New Roman" w:hAnsi="Garamond" w:cs="Arial"/>
                <w:color w:val="000000"/>
                <w:sz w:val="24"/>
                <w:szCs w:val="24"/>
              </w:rPr>
            </w:pPr>
            <w:r w:rsidRPr="00A02ACC">
              <w:rPr>
                <w:rFonts w:ascii="Garamond" w:eastAsia="Times New Roman" w:hAnsi="Garamond" w:cs="Arial"/>
                <w:sz w:val="24"/>
                <w:szCs w:val="24"/>
              </w:rPr>
              <w:t>April 24, 2018</w:t>
            </w:r>
          </w:p>
        </w:tc>
      </w:tr>
    </w:tbl>
    <w:p w14:paraId="33FF6CC4" w14:textId="77777777" w:rsidR="00854949" w:rsidRPr="00A02ACC" w:rsidRDefault="00854949" w:rsidP="00854949">
      <w:pPr>
        <w:rPr>
          <w:rFonts w:ascii="Garamond" w:hAnsi="Garamond"/>
        </w:rPr>
      </w:pPr>
    </w:p>
    <w:p w14:paraId="546DD0C6" w14:textId="77777777" w:rsidR="00854949" w:rsidRPr="00A02ACC" w:rsidRDefault="00854949" w:rsidP="007F2B17">
      <w:pPr>
        <w:rPr>
          <w:rFonts w:ascii="Garamond" w:hAnsi="Garamond"/>
        </w:rPr>
      </w:pPr>
    </w:p>
    <w:p w14:paraId="0ED5132D" w14:textId="1C81DCDF" w:rsidR="00826184" w:rsidRPr="00A02ACC" w:rsidRDefault="00826184" w:rsidP="007F2B17">
      <w:pPr>
        <w:rPr>
          <w:rFonts w:ascii="Garamond" w:eastAsia="Times New Roman" w:hAnsi="Garamond" w:cs="Times New Roman"/>
          <w:bCs/>
          <w:i/>
          <w:color w:val="5B9BD5"/>
          <w:sz w:val="32"/>
          <w:szCs w:val="32"/>
        </w:rPr>
        <w:sectPr w:rsidR="00826184" w:rsidRPr="00A02ACC" w:rsidSect="00CE6DD1">
          <w:headerReference w:type="even" r:id="rId98"/>
          <w:headerReference w:type="default" r:id="rId99"/>
          <w:footerReference w:type="default" r:id="rId100"/>
          <w:headerReference w:type="first" r:id="rId101"/>
          <w:pgSz w:w="12240" w:h="15840" w:code="1"/>
          <w:pgMar w:top="1008" w:right="720" w:bottom="720" w:left="720" w:header="720" w:footer="720" w:gutter="0"/>
          <w:cols w:space="720"/>
          <w:docGrid w:linePitch="360"/>
        </w:sectPr>
      </w:pPr>
    </w:p>
    <w:p w14:paraId="2F81F6E2" w14:textId="3BE7CB3E" w:rsidR="00A97D61" w:rsidRPr="00A02ACC" w:rsidRDefault="00A97D61" w:rsidP="00A97D61">
      <w:pPr>
        <w:pStyle w:val="Heading1"/>
        <w:spacing w:before="0"/>
        <w:rPr>
          <w:rFonts w:ascii="Garamond" w:hAnsi="Garamond" w:cs="Arial"/>
          <w:b/>
          <w:u w:val="single"/>
        </w:rPr>
      </w:pPr>
      <w:r w:rsidRPr="00A02ACC">
        <w:rPr>
          <w:rFonts w:ascii="Garamond" w:hAnsi="Garamond"/>
        </w:rPr>
        <w:lastRenderedPageBreak/>
        <w:t>Attachment 4 – Pandemic Planning Action Plan Template</w:t>
      </w:r>
    </w:p>
    <w:p w14:paraId="30D6B46F" w14:textId="77777777" w:rsidR="00A97D61" w:rsidRPr="00A02ACC" w:rsidRDefault="00A97D61" w:rsidP="00352856">
      <w:pPr>
        <w:jc w:val="both"/>
        <w:rPr>
          <w:rFonts w:ascii="Garamond" w:hAnsi="Garamond" w:cs="Arial"/>
          <w:b/>
          <w:u w:val="single"/>
        </w:rPr>
      </w:pPr>
    </w:p>
    <w:p w14:paraId="36C4193A" w14:textId="27E900F6" w:rsidR="00352856" w:rsidRPr="00B33B5F" w:rsidRDefault="00352856" w:rsidP="00352856">
      <w:pPr>
        <w:jc w:val="both"/>
        <w:rPr>
          <w:rFonts w:ascii="Garamond" w:hAnsi="Garamond" w:cs="Arial"/>
          <w:b/>
          <w:sz w:val="24"/>
          <w:szCs w:val="24"/>
          <w:u w:val="single"/>
        </w:rPr>
      </w:pPr>
      <w:r w:rsidRPr="00B33B5F">
        <w:rPr>
          <w:rFonts w:ascii="Garamond" w:hAnsi="Garamond" w:cs="Arial"/>
          <w:b/>
          <w:sz w:val="24"/>
          <w:szCs w:val="24"/>
          <w:u w:val="single"/>
        </w:rPr>
        <w:t>Jurisdiction Information</w:t>
      </w:r>
    </w:p>
    <w:p w14:paraId="1C08A981" w14:textId="77777777" w:rsidR="00352856" w:rsidRPr="00B33B5F" w:rsidRDefault="00352856" w:rsidP="00352856">
      <w:pPr>
        <w:jc w:val="both"/>
        <w:rPr>
          <w:rFonts w:ascii="Garamond" w:hAnsi="Garamond" w:cs="Arial"/>
          <w:b/>
          <w:sz w:val="24"/>
          <w:szCs w:val="24"/>
        </w:rPr>
      </w:pPr>
    </w:p>
    <w:p w14:paraId="135B6EC4" w14:textId="77777777" w:rsidR="00352856" w:rsidRPr="00B33B5F" w:rsidRDefault="00352856" w:rsidP="00352856">
      <w:pPr>
        <w:ind w:left="720"/>
        <w:jc w:val="both"/>
        <w:rPr>
          <w:rFonts w:ascii="Garamond" w:hAnsi="Garamond" w:cs="Arial"/>
          <w:sz w:val="24"/>
          <w:szCs w:val="24"/>
        </w:rPr>
      </w:pPr>
      <w:r w:rsidRPr="00B33B5F">
        <w:rPr>
          <w:rFonts w:ascii="Garamond" w:hAnsi="Garamond" w:cs="Arial"/>
          <w:b/>
          <w:sz w:val="24"/>
          <w:szCs w:val="24"/>
        </w:rPr>
        <w:t xml:space="preserve">Jurisdiction Name: </w:t>
      </w:r>
      <w:r w:rsidRPr="00B33B5F">
        <w:rPr>
          <w:rFonts w:ascii="Garamond" w:hAnsi="Garamond" w:cs="Arial"/>
          <w:sz w:val="24"/>
          <w:szCs w:val="24"/>
        </w:rPr>
        <w:t xml:space="preserve"> </w:t>
      </w:r>
      <w:sdt>
        <w:sdtPr>
          <w:rPr>
            <w:rFonts w:ascii="Garamond" w:hAnsi="Garamond" w:cs="Arial"/>
            <w:sz w:val="24"/>
            <w:szCs w:val="24"/>
          </w:rPr>
          <w:id w:val="-125469326"/>
          <w:placeholder>
            <w:docPart w:val="25020544DED34E66B14985BCB41F1414"/>
          </w:placeholder>
          <w:showingPlcHdr/>
          <w:text/>
        </w:sdtPr>
        <w:sdtEndPr/>
        <w:sdtContent>
          <w:r w:rsidRPr="00B33B5F">
            <w:rPr>
              <w:rStyle w:val="PlaceholderText"/>
              <w:rFonts w:ascii="Garamond" w:hAnsi="Garamond" w:cs="Arial"/>
              <w:sz w:val="24"/>
              <w:szCs w:val="24"/>
            </w:rPr>
            <w:t>Click here to enter text.</w:t>
          </w:r>
        </w:sdtContent>
      </w:sdt>
    </w:p>
    <w:p w14:paraId="35B511D2" w14:textId="77777777" w:rsidR="00352856" w:rsidRPr="00B33B5F" w:rsidRDefault="00352856" w:rsidP="00352856">
      <w:pPr>
        <w:ind w:left="720"/>
        <w:jc w:val="both"/>
        <w:rPr>
          <w:rFonts w:ascii="Garamond" w:hAnsi="Garamond" w:cs="Arial"/>
          <w:b/>
          <w:sz w:val="24"/>
          <w:szCs w:val="24"/>
        </w:rPr>
      </w:pPr>
    </w:p>
    <w:p w14:paraId="7E797D1A" w14:textId="77777777" w:rsidR="00352856" w:rsidRPr="00B33B5F" w:rsidRDefault="00352856" w:rsidP="00352856">
      <w:pPr>
        <w:ind w:left="720"/>
        <w:jc w:val="both"/>
        <w:rPr>
          <w:rFonts w:ascii="Garamond" w:hAnsi="Garamond" w:cs="Arial"/>
          <w:sz w:val="24"/>
          <w:szCs w:val="24"/>
        </w:rPr>
      </w:pPr>
      <w:r w:rsidRPr="00B33B5F">
        <w:rPr>
          <w:rFonts w:ascii="Garamond" w:hAnsi="Garamond" w:cs="Arial"/>
          <w:b/>
          <w:sz w:val="24"/>
          <w:szCs w:val="24"/>
        </w:rPr>
        <w:t xml:space="preserve">Emergency Preparedness Coordinator: </w:t>
      </w:r>
      <w:r w:rsidRPr="00B33B5F">
        <w:rPr>
          <w:rFonts w:ascii="Garamond" w:hAnsi="Garamond" w:cs="Arial"/>
          <w:sz w:val="24"/>
          <w:szCs w:val="24"/>
        </w:rPr>
        <w:t xml:space="preserve"> </w:t>
      </w:r>
      <w:sdt>
        <w:sdtPr>
          <w:rPr>
            <w:rFonts w:ascii="Garamond" w:hAnsi="Garamond" w:cs="Arial"/>
            <w:sz w:val="24"/>
            <w:szCs w:val="24"/>
          </w:rPr>
          <w:id w:val="-337470193"/>
          <w:placeholder>
            <w:docPart w:val="9DA5272F799942DCA88C299BCA8F3340"/>
          </w:placeholder>
          <w:showingPlcHdr/>
          <w:text/>
        </w:sdtPr>
        <w:sdtEndPr/>
        <w:sdtContent>
          <w:r w:rsidRPr="00B33B5F">
            <w:rPr>
              <w:rStyle w:val="PlaceholderText"/>
              <w:rFonts w:ascii="Garamond" w:hAnsi="Garamond" w:cs="Arial"/>
              <w:sz w:val="24"/>
              <w:szCs w:val="24"/>
            </w:rPr>
            <w:t>Click here to enter text.</w:t>
          </w:r>
        </w:sdtContent>
      </w:sdt>
    </w:p>
    <w:p w14:paraId="15C14A28" w14:textId="77777777" w:rsidR="00352856" w:rsidRPr="00B33B5F" w:rsidRDefault="00352856" w:rsidP="00352856">
      <w:pPr>
        <w:ind w:left="720"/>
        <w:jc w:val="both"/>
        <w:rPr>
          <w:rFonts w:ascii="Garamond" w:hAnsi="Garamond" w:cs="Arial"/>
          <w:b/>
          <w:sz w:val="24"/>
          <w:szCs w:val="24"/>
        </w:rPr>
      </w:pPr>
    </w:p>
    <w:p w14:paraId="33468FD0" w14:textId="37EA859E" w:rsidR="00352856" w:rsidRPr="00B33B5F" w:rsidRDefault="00352856" w:rsidP="00352856">
      <w:pPr>
        <w:ind w:left="720"/>
        <w:jc w:val="both"/>
        <w:rPr>
          <w:rFonts w:ascii="Garamond" w:hAnsi="Garamond" w:cs="Arial"/>
          <w:b/>
          <w:sz w:val="24"/>
          <w:szCs w:val="24"/>
        </w:rPr>
      </w:pPr>
      <w:r w:rsidRPr="00B33B5F">
        <w:rPr>
          <w:rFonts w:ascii="Garamond" w:hAnsi="Garamond" w:cs="Arial"/>
          <w:b/>
          <w:sz w:val="24"/>
          <w:szCs w:val="24"/>
        </w:rPr>
        <w:t xml:space="preserve">Budget Period:  </w:t>
      </w:r>
      <w:sdt>
        <w:sdtPr>
          <w:rPr>
            <w:rFonts w:ascii="Garamond" w:hAnsi="Garamond" w:cs="Arial"/>
            <w:sz w:val="24"/>
            <w:szCs w:val="24"/>
          </w:rPr>
          <w:id w:val="1771666758"/>
          <w:placeholder>
            <w:docPart w:val="3E23EF03F9B04A40966CA4C890A0319A"/>
          </w:placeholder>
          <w:showingPlcHdr/>
          <w:dropDownList>
            <w:listItem w:value="Choose an item."/>
            <w:listItem w:displayText="Budget Period 1" w:value="Budget Period 1"/>
            <w:listItem w:displayText="Budget Period 2" w:value="Budget Period 2"/>
            <w:listItem w:displayText="Budget Period 3" w:value="Budget Period 3"/>
            <w:listItem w:displayText="Budget Period 4" w:value="Budget Period 4"/>
            <w:listItem w:displayText="Budget Period 5" w:value="Budget Period 5"/>
          </w:dropDownList>
        </w:sdtPr>
        <w:sdtEndPr/>
        <w:sdtContent>
          <w:r w:rsidRPr="00B33B5F">
            <w:rPr>
              <w:rStyle w:val="PlaceholderText"/>
              <w:rFonts w:ascii="Garamond" w:hAnsi="Garamond" w:cs="Arial"/>
              <w:sz w:val="24"/>
              <w:szCs w:val="24"/>
            </w:rPr>
            <w:t>Choose an item.</w:t>
          </w:r>
        </w:sdtContent>
      </w:sdt>
    </w:p>
    <w:p w14:paraId="3507E9A4" w14:textId="77777777" w:rsidR="00352856" w:rsidRPr="00B33B5F" w:rsidRDefault="00352856" w:rsidP="00352856">
      <w:pPr>
        <w:ind w:left="720"/>
        <w:jc w:val="both"/>
        <w:rPr>
          <w:rFonts w:ascii="Garamond" w:hAnsi="Garamond" w:cs="Arial"/>
          <w:b/>
          <w:sz w:val="24"/>
          <w:szCs w:val="24"/>
        </w:rPr>
      </w:pPr>
    </w:p>
    <w:p w14:paraId="0B9B1292" w14:textId="77777777" w:rsidR="00352856" w:rsidRPr="00B33B5F" w:rsidRDefault="00352856" w:rsidP="00352856">
      <w:pPr>
        <w:ind w:left="720"/>
        <w:jc w:val="both"/>
        <w:rPr>
          <w:rFonts w:ascii="Garamond" w:hAnsi="Garamond" w:cs="Arial"/>
          <w:sz w:val="24"/>
          <w:szCs w:val="24"/>
        </w:rPr>
      </w:pPr>
      <w:r w:rsidRPr="00B33B5F">
        <w:rPr>
          <w:rFonts w:ascii="Garamond" w:hAnsi="Garamond" w:cs="Arial"/>
          <w:b/>
          <w:sz w:val="24"/>
          <w:szCs w:val="24"/>
        </w:rPr>
        <w:t xml:space="preserve">Quarter: </w:t>
      </w:r>
      <w:r w:rsidRPr="00B33B5F">
        <w:rPr>
          <w:rFonts w:ascii="Garamond" w:hAnsi="Garamond" w:cs="Arial"/>
          <w:sz w:val="24"/>
          <w:szCs w:val="24"/>
        </w:rPr>
        <w:t xml:space="preserve"> </w:t>
      </w:r>
      <w:sdt>
        <w:sdtPr>
          <w:rPr>
            <w:rFonts w:ascii="Garamond" w:hAnsi="Garamond" w:cs="Arial"/>
            <w:sz w:val="24"/>
            <w:szCs w:val="24"/>
          </w:rPr>
          <w:id w:val="886458247"/>
          <w:placeholder>
            <w:docPart w:val="1D8BA82FB1D14DD085E2F6CEAFC9585C"/>
          </w:placeholder>
          <w:showingPlcHdr/>
          <w:dropDownList>
            <w:listItem w:value="Choose an item."/>
            <w:listItem w:displayText="Quarter 1 (July - Sept)" w:value="Quarter 1 (July - Sept)"/>
            <w:listItem w:displayText="Quarter 2 (Oct - Dec)" w:value="Quarter 2 (Oct - Dec)"/>
            <w:listItem w:displayText="Quarter 3 (Jan - Mar)" w:value="Quarter 3 (Jan - Mar)"/>
            <w:listItem w:displayText="Quarter 4 (Apr - June)" w:value="Quarter 4 (Apr - June)"/>
          </w:dropDownList>
        </w:sdtPr>
        <w:sdtEndPr/>
        <w:sdtContent>
          <w:r w:rsidRPr="00B33B5F">
            <w:rPr>
              <w:rStyle w:val="PlaceholderText"/>
              <w:rFonts w:ascii="Garamond" w:hAnsi="Garamond" w:cs="Arial"/>
              <w:sz w:val="24"/>
              <w:szCs w:val="24"/>
            </w:rPr>
            <w:t>Choose an item.</w:t>
          </w:r>
        </w:sdtContent>
      </w:sdt>
    </w:p>
    <w:p w14:paraId="2090D5AB" w14:textId="77777777" w:rsidR="00352856" w:rsidRPr="00B33B5F" w:rsidRDefault="00352856" w:rsidP="00352856">
      <w:pPr>
        <w:jc w:val="both"/>
        <w:rPr>
          <w:rFonts w:ascii="Garamond" w:hAnsi="Garamond" w:cs="Arial"/>
          <w:b/>
          <w:sz w:val="24"/>
          <w:szCs w:val="24"/>
          <w:u w:val="single"/>
        </w:rPr>
      </w:pPr>
    </w:p>
    <w:p w14:paraId="6F61D018" w14:textId="77777777" w:rsidR="00352856" w:rsidRPr="00B33B5F" w:rsidRDefault="00352856" w:rsidP="00352856">
      <w:pPr>
        <w:jc w:val="both"/>
        <w:rPr>
          <w:rFonts w:ascii="Garamond" w:hAnsi="Garamond" w:cs="Arial"/>
          <w:b/>
          <w:sz w:val="24"/>
          <w:szCs w:val="24"/>
          <w:u w:val="single"/>
        </w:rPr>
      </w:pPr>
      <w:r w:rsidRPr="00B33B5F">
        <w:rPr>
          <w:rFonts w:ascii="Garamond" w:hAnsi="Garamond" w:cs="Arial"/>
          <w:b/>
          <w:sz w:val="24"/>
          <w:szCs w:val="24"/>
          <w:u w:val="single"/>
        </w:rPr>
        <w:t>INSTRUCTIONS</w:t>
      </w:r>
    </w:p>
    <w:p w14:paraId="167913CB" w14:textId="77777777" w:rsidR="00352856" w:rsidRPr="00B33B5F" w:rsidRDefault="00352856" w:rsidP="00352856">
      <w:pPr>
        <w:jc w:val="both"/>
        <w:rPr>
          <w:rFonts w:ascii="Garamond" w:hAnsi="Garamond" w:cs="Arial"/>
          <w:sz w:val="24"/>
          <w:szCs w:val="24"/>
        </w:rPr>
      </w:pPr>
    </w:p>
    <w:p w14:paraId="3DF91BF4" w14:textId="77777777" w:rsidR="00352856" w:rsidRPr="00B33B5F" w:rsidRDefault="00352856" w:rsidP="00352856">
      <w:pPr>
        <w:pStyle w:val="ListParagraph"/>
        <w:numPr>
          <w:ilvl w:val="0"/>
          <w:numId w:val="16"/>
        </w:numPr>
        <w:spacing w:after="0"/>
        <w:jc w:val="both"/>
        <w:rPr>
          <w:rFonts w:ascii="Garamond" w:hAnsi="Garamond" w:cs="Arial"/>
          <w:sz w:val="24"/>
          <w:szCs w:val="24"/>
        </w:rPr>
      </w:pPr>
      <w:r w:rsidRPr="00B33B5F">
        <w:rPr>
          <w:rFonts w:ascii="Garamond" w:hAnsi="Garamond" w:cs="Arial"/>
          <w:b/>
          <w:sz w:val="24"/>
          <w:szCs w:val="24"/>
        </w:rPr>
        <w:t>Quarter 1:</w:t>
      </w:r>
      <w:r w:rsidRPr="00B33B5F">
        <w:rPr>
          <w:rFonts w:ascii="Garamond" w:hAnsi="Garamond" w:cs="Arial"/>
          <w:sz w:val="24"/>
          <w:szCs w:val="24"/>
        </w:rPr>
        <w:t xml:space="preserve"> Develop and submit a jurisdiction-specific Pandemic Influenza Action Plan to </w:t>
      </w:r>
      <w:hyperlink r:id="rId102" w:history="1">
        <w:r w:rsidRPr="00B33B5F">
          <w:rPr>
            <w:rStyle w:val="Hyperlink"/>
            <w:rFonts w:ascii="Garamond" w:hAnsi="Garamond" w:cs="Arial"/>
            <w:sz w:val="24"/>
            <w:szCs w:val="24"/>
          </w:rPr>
          <w:t>mdhhs-betp-depr-phep@michigan.gov</w:t>
        </w:r>
      </w:hyperlink>
      <w:r w:rsidRPr="00B33B5F">
        <w:rPr>
          <w:rFonts w:ascii="Garamond" w:hAnsi="Garamond" w:cs="Arial"/>
          <w:sz w:val="24"/>
          <w:szCs w:val="24"/>
        </w:rPr>
        <w:t xml:space="preserve"> no later than Friday, September 29. DEPR staff will conduct a review of proposed activities and request clarification as needed.</w:t>
      </w:r>
    </w:p>
    <w:p w14:paraId="18B224E1" w14:textId="77777777" w:rsidR="00352856" w:rsidRPr="00B33B5F" w:rsidRDefault="00352856" w:rsidP="00352856">
      <w:pPr>
        <w:pStyle w:val="ListParagraph"/>
        <w:numPr>
          <w:ilvl w:val="0"/>
          <w:numId w:val="16"/>
        </w:numPr>
        <w:spacing w:after="0"/>
        <w:jc w:val="both"/>
        <w:rPr>
          <w:rFonts w:ascii="Garamond" w:hAnsi="Garamond" w:cs="Arial"/>
          <w:sz w:val="24"/>
          <w:szCs w:val="24"/>
        </w:rPr>
      </w:pPr>
      <w:r w:rsidRPr="00B33B5F">
        <w:rPr>
          <w:rFonts w:ascii="Garamond" w:hAnsi="Garamond" w:cs="Arial"/>
          <w:b/>
          <w:sz w:val="24"/>
          <w:szCs w:val="24"/>
        </w:rPr>
        <w:t>Quarter 2:</w:t>
      </w:r>
      <w:r w:rsidRPr="00B33B5F">
        <w:rPr>
          <w:rFonts w:ascii="Garamond" w:hAnsi="Garamond" w:cs="Arial"/>
          <w:sz w:val="24"/>
          <w:szCs w:val="24"/>
        </w:rPr>
        <w:t xml:space="preserve"> Submit to </w:t>
      </w:r>
      <w:hyperlink r:id="rId103" w:history="1">
        <w:r w:rsidRPr="00B33B5F">
          <w:rPr>
            <w:rStyle w:val="Hyperlink"/>
            <w:rFonts w:ascii="Garamond" w:hAnsi="Garamond" w:cs="Arial"/>
            <w:sz w:val="24"/>
            <w:szCs w:val="24"/>
          </w:rPr>
          <w:t>mdhhs-betp-depr-phep@michigan.gov</w:t>
        </w:r>
      </w:hyperlink>
      <w:r w:rsidRPr="00B33B5F">
        <w:rPr>
          <w:rFonts w:ascii="Garamond" w:hAnsi="Garamond" w:cs="Arial"/>
          <w:sz w:val="24"/>
          <w:szCs w:val="24"/>
        </w:rPr>
        <w:t xml:space="preserve"> a revised form with updated target dates and status of proposed activities. Use the Notes section to outline progress to date.  </w:t>
      </w:r>
    </w:p>
    <w:p w14:paraId="053D78ED" w14:textId="77777777" w:rsidR="00352856" w:rsidRPr="00B33B5F" w:rsidRDefault="00352856" w:rsidP="00352856">
      <w:pPr>
        <w:pStyle w:val="ListParagraph"/>
        <w:numPr>
          <w:ilvl w:val="0"/>
          <w:numId w:val="16"/>
        </w:numPr>
        <w:spacing w:after="0"/>
        <w:jc w:val="both"/>
        <w:rPr>
          <w:rFonts w:ascii="Garamond" w:hAnsi="Garamond" w:cs="Arial"/>
          <w:sz w:val="24"/>
          <w:szCs w:val="24"/>
        </w:rPr>
      </w:pPr>
      <w:r w:rsidRPr="00B33B5F">
        <w:rPr>
          <w:rFonts w:ascii="Garamond" w:hAnsi="Garamond" w:cs="Arial"/>
          <w:b/>
          <w:sz w:val="24"/>
          <w:szCs w:val="24"/>
        </w:rPr>
        <w:t>Quarter 3:</w:t>
      </w:r>
      <w:r w:rsidRPr="00B33B5F">
        <w:rPr>
          <w:rFonts w:ascii="Garamond" w:hAnsi="Garamond" w:cs="Arial"/>
          <w:sz w:val="24"/>
          <w:szCs w:val="24"/>
        </w:rPr>
        <w:t xml:space="preserve"> Submit to </w:t>
      </w:r>
      <w:hyperlink r:id="rId104" w:history="1">
        <w:r w:rsidRPr="00B33B5F">
          <w:rPr>
            <w:rStyle w:val="Hyperlink"/>
            <w:rFonts w:ascii="Garamond" w:hAnsi="Garamond" w:cs="Arial"/>
            <w:sz w:val="24"/>
            <w:szCs w:val="24"/>
          </w:rPr>
          <w:t>mdhhs-betp-depr-phep@michigan.gov</w:t>
        </w:r>
      </w:hyperlink>
      <w:r w:rsidRPr="00B33B5F">
        <w:rPr>
          <w:rFonts w:ascii="Garamond" w:hAnsi="Garamond" w:cs="Arial"/>
          <w:sz w:val="24"/>
          <w:szCs w:val="24"/>
        </w:rPr>
        <w:t xml:space="preserve"> a revised form with updated target dates and status of proposed activities. Use the Notes section to outline progress to date.  </w:t>
      </w:r>
    </w:p>
    <w:p w14:paraId="2254BD85" w14:textId="77777777" w:rsidR="00352856" w:rsidRPr="00B33B5F" w:rsidRDefault="00352856" w:rsidP="00352856">
      <w:pPr>
        <w:pStyle w:val="ListParagraph"/>
        <w:numPr>
          <w:ilvl w:val="0"/>
          <w:numId w:val="16"/>
        </w:numPr>
        <w:spacing w:after="0"/>
        <w:jc w:val="both"/>
        <w:rPr>
          <w:rFonts w:ascii="Garamond" w:hAnsi="Garamond" w:cs="Arial"/>
          <w:b/>
          <w:sz w:val="24"/>
          <w:szCs w:val="24"/>
          <w:u w:val="single"/>
        </w:rPr>
      </w:pPr>
      <w:r w:rsidRPr="00B33B5F">
        <w:rPr>
          <w:rFonts w:ascii="Garamond" w:hAnsi="Garamond" w:cs="Arial"/>
          <w:b/>
          <w:sz w:val="24"/>
          <w:szCs w:val="24"/>
        </w:rPr>
        <w:t>Quarter 4:</w:t>
      </w:r>
      <w:r w:rsidRPr="00B33B5F">
        <w:rPr>
          <w:rFonts w:ascii="Garamond" w:hAnsi="Garamond" w:cs="Arial"/>
          <w:sz w:val="24"/>
          <w:szCs w:val="24"/>
        </w:rPr>
        <w:t xml:space="preserve"> Submit to </w:t>
      </w:r>
      <w:hyperlink r:id="rId105" w:history="1">
        <w:r w:rsidRPr="00B33B5F">
          <w:rPr>
            <w:rStyle w:val="Hyperlink"/>
            <w:rFonts w:ascii="Garamond" w:hAnsi="Garamond" w:cs="Arial"/>
            <w:sz w:val="24"/>
            <w:szCs w:val="24"/>
          </w:rPr>
          <w:t>mdhhs-betp-depr-phep@michigan.gov</w:t>
        </w:r>
      </w:hyperlink>
      <w:r w:rsidRPr="00B33B5F">
        <w:rPr>
          <w:rFonts w:ascii="Garamond" w:hAnsi="Garamond" w:cs="Arial"/>
          <w:sz w:val="24"/>
          <w:szCs w:val="24"/>
        </w:rPr>
        <w:t xml:space="preserve"> a revised form with updated target dates and status of proposed activities. Use the Notes section to outline progress to date.  </w:t>
      </w:r>
    </w:p>
    <w:p w14:paraId="27F74B3E" w14:textId="469B5EA8" w:rsidR="00352856" w:rsidRDefault="00352856" w:rsidP="00352856">
      <w:pPr>
        <w:pStyle w:val="ListParagraph"/>
        <w:jc w:val="both"/>
        <w:rPr>
          <w:rFonts w:ascii="Garamond" w:hAnsi="Garamond" w:cs="Arial"/>
          <w:b/>
          <w:sz w:val="24"/>
          <w:szCs w:val="24"/>
          <w:u w:val="single"/>
        </w:rPr>
      </w:pPr>
    </w:p>
    <w:p w14:paraId="518B1E69" w14:textId="77777777" w:rsidR="006A53B3" w:rsidRPr="00B33B5F" w:rsidRDefault="006A53B3" w:rsidP="00352856">
      <w:pPr>
        <w:pStyle w:val="ListParagraph"/>
        <w:jc w:val="both"/>
        <w:rPr>
          <w:rFonts w:ascii="Garamond" w:hAnsi="Garamond" w:cs="Arial"/>
          <w:b/>
          <w:sz w:val="24"/>
          <w:szCs w:val="24"/>
          <w:u w:val="single"/>
        </w:rPr>
      </w:pPr>
    </w:p>
    <w:p w14:paraId="2351A09B" w14:textId="1127140C" w:rsidR="00352856" w:rsidRPr="00B33B5F" w:rsidRDefault="00352856" w:rsidP="00352856">
      <w:pPr>
        <w:jc w:val="both"/>
        <w:rPr>
          <w:rFonts w:ascii="Garamond" w:hAnsi="Garamond" w:cs="Arial"/>
          <w:b/>
          <w:sz w:val="24"/>
          <w:szCs w:val="24"/>
          <w:u w:val="single"/>
        </w:rPr>
      </w:pPr>
      <w:r w:rsidRPr="00B33B5F">
        <w:rPr>
          <w:rFonts w:ascii="Garamond" w:hAnsi="Garamond" w:cs="Arial"/>
          <w:b/>
          <w:sz w:val="24"/>
          <w:szCs w:val="24"/>
          <w:u w:val="single"/>
        </w:rPr>
        <w:lastRenderedPageBreak/>
        <w:t>DEFINITIONS</w:t>
      </w:r>
    </w:p>
    <w:p w14:paraId="2EF517A5" w14:textId="77777777" w:rsidR="00352856" w:rsidRPr="00B33B5F" w:rsidRDefault="00352856" w:rsidP="00352856">
      <w:pPr>
        <w:pStyle w:val="ListParagraph"/>
        <w:numPr>
          <w:ilvl w:val="0"/>
          <w:numId w:val="17"/>
        </w:numPr>
        <w:spacing w:after="0"/>
        <w:ind w:left="720"/>
        <w:jc w:val="both"/>
        <w:rPr>
          <w:rFonts w:ascii="Garamond" w:hAnsi="Garamond" w:cs="Arial"/>
          <w:sz w:val="24"/>
          <w:szCs w:val="24"/>
        </w:rPr>
      </w:pPr>
      <w:r w:rsidRPr="00B33B5F">
        <w:rPr>
          <w:rFonts w:ascii="Garamond" w:hAnsi="Garamond" w:cs="Arial"/>
          <w:b/>
          <w:sz w:val="24"/>
          <w:szCs w:val="24"/>
        </w:rPr>
        <w:t xml:space="preserve">Action Item: </w:t>
      </w:r>
      <w:r w:rsidRPr="00B33B5F">
        <w:rPr>
          <w:rFonts w:ascii="Garamond" w:hAnsi="Garamond" w:cs="Arial"/>
          <w:sz w:val="24"/>
          <w:szCs w:val="24"/>
        </w:rPr>
        <w:t>Action items are high-level goals that the local health department and tribal health programs would like to achieve over the coming budget period. Items should be broad objectives that can be accomplished by completing multiple, smaller Action Activities that build to achieve the Action Item. An Action Item could be to write a new plan, complete a full-scale exercise, or implement a new volunteer management system.</w:t>
      </w:r>
    </w:p>
    <w:p w14:paraId="01B1C700" w14:textId="666C6751" w:rsidR="00352856" w:rsidRPr="00B33B5F" w:rsidRDefault="00352856" w:rsidP="00352856">
      <w:pPr>
        <w:pStyle w:val="ListParagraph"/>
        <w:numPr>
          <w:ilvl w:val="0"/>
          <w:numId w:val="17"/>
        </w:numPr>
        <w:spacing w:after="0"/>
        <w:ind w:left="720"/>
        <w:jc w:val="both"/>
        <w:rPr>
          <w:rFonts w:ascii="Garamond" w:hAnsi="Garamond" w:cs="Arial"/>
          <w:sz w:val="24"/>
          <w:szCs w:val="24"/>
        </w:rPr>
      </w:pPr>
      <w:r w:rsidRPr="00B33B5F">
        <w:rPr>
          <w:rFonts w:ascii="Garamond" w:hAnsi="Garamond" w:cs="Arial"/>
          <w:b/>
          <w:sz w:val="24"/>
          <w:szCs w:val="24"/>
        </w:rPr>
        <w:t>Action Activity:</w:t>
      </w:r>
      <w:r w:rsidRPr="00B33B5F">
        <w:rPr>
          <w:rFonts w:ascii="Garamond" w:hAnsi="Garamond" w:cs="Arial"/>
          <w:sz w:val="24"/>
          <w:szCs w:val="24"/>
        </w:rPr>
        <w:t xml:space="preserve"> Action Activities are tasks that take small steps towards achieving or completing an Action Item. Activities could include researching or requesting necessary materials or guidance, collaborating with partners, taking, or providing training, or milestones related to completing an Action Item.</w:t>
      </w:r>
    </w:p>
    <w:p w14:paraId="5F6C78E1" w14:textId="77777777" w:rsidR="00352856" w:rsidRPr="00B33B5F" w:rsidRDefault="00352856" w:rsidP="00352856">
      <w:pPr>
        <w:pStyle w:val="ListParagraph"/>
        <w:numPr>
          <w:ilvl w:val="0"/>
          <w:numId w:val="17"/>
        </w:numPr>
        <w:spacing w:after="0"/>
        <w:ind w:left="720"/>
        <w:jc w:val="both"/>
        <w:rPr>
          <w:rFonts w:ascii="Garamond" w:hAnsi="Garamond" w:cs="Arial"/>
          <w:b/>
          <w:sz w:val="24"/>
          <w:szCs w:val="24"/>
        </w:rPr>
      </w:pPr>
      <w:r w:rsidRPr="00B33B5F">
        <w:rPr>
          <w:rFonts w:ascii="Garamond" w:hAnsi="Garamond" w:cs="Arial"/>
          <w:b/>
          <w:sz w:val="24"/>
          <w:szCs w:val="24"/>
        </w:rPr>
        <w:t>Action Categories:</w:t>
      </w:r>
    </w:p>
    <w:p w14:paraId="713E376E" w14:textId="77777777" w:rsidR="00352856" w:rsidRPr="00B33B5F" w:rsidRDefault="00352856" w:rsidP="00352856">
      <w:pPr>
        <w:pStyle w:val="ListParagraph"/>
        <w:numPr>
          <w:ilvl w:val="0"/>
          <w:numId w:val="15"/>
        </w:numPr>
        <w:spacing w:after="0"/>
        <w:ind w:left="1440"/>
        <w:jc w:val="both"/>
        <w:rPr>
          <w:rFonts w:ascii="Garamond" w:hAnsi="Garamond" w:cs="Arial"/>
          <w:sz w:val="24"/>
          <w:szCs w:val="24"/>
        </w:rPr>
      </w:pPr>
      <w:r w:rsidRPr="00B33B5F">
        <w:rPr>
          <w:rFonts w:ascii="Garamond" w:hAnsi="Garamond" w:cs="Arial"/>
          <w:sz w:val="24"/>
          <w:szCs w:val="24"/>
        </w:rPr>
        <w:t>Administrative Preparation – Action Items related to any budgetary or administrative needs including staffing, documentation, or managerial needs.</w:t>
      </w:r>
    </w:p>
    <w:p w14:paraId="7AE16806" w14:textId="77777777" w:rsidR="00352856" w:rsidRPr="00B33B5F" w:rsidRDefault="00352856" w:rsidP="00352856">
      <w:pPr>
        <w:pStyle w:val="ListParagraph"/>
        <w:numPr>
          <w:ilvl w:val="0"/>
          <w:numId w:val="15"/>
        </w:numPr>
        <w:spacing w:after="0"/>
        <w:ind w:left="1440"/>
        <w:jc w:val="both"/>
        <w:rPr>
          <w:rFonts w:ascii="Garamond" w:hAnsi="Garamond" w:cs="Arial"/>
          <w:sz w:val="24"/>
          <w:szCs w:val="24"/>
        </w:rPr>
      </w:pPr>
      <w:r w:rsidRPr="00B33B5F">
        <w:rPr>
          <w:rFonts w:ascii="Garamond" w:hAnsi="Garamond" w:cs="Arial"/>
          <w:sz w:val="24"/>
          <w:szCs w:val="24"/>
        </w:rPr>
        <w:t>Equipment – Action Items related to any medical, distribution, or dispensing equipment that a local health department may need help with understanding or obtaining. This could include developing or facilitating MOA/MOUs as well as assisting with POD or DN kit builds or researching and advising on medical equipment and supply purchases.</w:t>
      </w:r>
    </w:p>
    <w:p w14:paraId="3460B221" w14:textId="5E361514" w:rsidR="00352856" w:rsidRPr="00B33B5F" w:rsidRDefault="00352856" w:rsidP="00352856">
      <w:pPr>
        <w:pStyle w:val="ListParagraph"/>
        <w:numPr>
          <w:ilvl w:val="0"/>
          <w:numId w:val="15"/>
        </w:numPr>
        <w:spacing w:after="0"/>
        <w:ind w:left="1440"/>
        <w:jc w:val="both"/>
        <w:rPr>
          <w:rFonts w:ascii="Garamond" w:hAnsi="Garamond" w:cs="Arial"/>
          <w:sz w:val="24"/>
          <w:szCs w:val="24"/>
        </w:rPr>
      </w:pPr>
      <w:r w:rsidRPr="00B33B5F">
        <w:rPr>
          <w:rFonts w:ascii="Garamond" w:hAnsi="Garamond" w:cs="Arial"/>
          <w:sz w:val="24"/>
          <w:szCs w:val="24"/>
        </w:rPr>
        <w:t>Evaluate – Action Items related to understanding or evaluating a jurisdictions program to identify and address gaps. This may include evaluation metrics, performance measures, or evaluation tools. This could include corrective action planning, or threat/hazard/risk assessments.</w:t>
      </w:r>
    </w:p>
    <w:p w14:paraId="7C9E70E1" w14:textId="5F10C0AA" w:rsidR="00352856" w:rsidRPr="00B33B5F" w:rsidRDefault="00352856" w:rsidP="00352856">
      <w:pPr>
        <w:pStyle w:val="ListParagraph"/>
        <w:numPr>
          <w:ilvl w:val="0"/>
          <w:numId w:val="15"/>
        </w:numPr>
        <w:spacing w:after="0"/>
        <w:ind w:left="1440"/>
        <w:jc w:val="both"/>
        <w:rPr>
          <w:rFonts w:ascii="Garamond" w:hAnsi="Garamond" w:cs="Arial"/>
          <w:sz w:val="24"/>
          <w:szCs w:val="24"/>
        </w:rPr>
      </w:pPr>
      <w:r w:rsidRPr="00B33B5F">
        <w:rPr>
          <w:rFonts w:ascii="Garamond" w:hAnsi="Garamond" w:cs="Arial"/>
          <w:sz w:val="24"/>
          <w:szCs w:val="24"/>
        </w:rPr>
        <w:t>Exercise – Action Items related to planning, coordination, execution, or documentation of any upcoming or past exercises and drills. This could include but is not limited to: MYTEP development and HSEEP-compliant document development such as after-action reports and improvement plans.</w:t>
      </w:r>
    </w:p>
    <w:p w14:paraId="655D6039" w14:textId="77777777" w:rsidR="00352856" w:rsidRPr="00B33B5F" w:rsidRDefault="00352856" w:rsidP="00352856">
      <w:pPr>
        <w:pStyle w:val="ListParagraph"/>
        <w:numPr>
          <w:ilvl w:val="0"/>
          <w:numId w:val="15"/>
        </w:numPr>
        <w:spacing w:after="0"/>
        <w:ind w:left="1440"/>
        <w:jc w:val="both"/>
        <w:rPr>
          <w:rFonts w:ascii="Garamond" w:hAnsi="Garamond" w:cs="Arial"/>
          <w:sz w:val="24"/>
          <w:szCs w:val="24"/>
        </w:rPr>
      </w:pPr>
      <w:r w:rsidRPr="00B33B5F">
        <w:rPr>
          <w:rFonts w:ascii="Garamond" w:hAnsi="Garamond" w:cs="Arial"/>
          <w:sz w:val="24"/>
          <w:szCs w:val="24"/>
        </w:rPr>
        <w:t>Organize – Action Items related to the organization or coordination of resources, staff, and materiel as well as resource typing. Also refers to the coordination of entities such as tribes and emergency management with the state or with other groups, as well as those with special access and functional needs.</w:t>
      </w:r>
    </w:p>
    <w:p w14:paraId="4A41478B" w14:textId="77777777" w:rsidR="00352856" w:rsidRPr="00B33B5F" w:rsidRDefault="00352856" w:rsidP="00352856">
      <w:pPr>
        <w:pStyle w:val="ListParagraph"/>
        <w:numPr>
          <w:ilvl w:val="0"/>
          <w:numId w:val="15"/>
        </w:numPr>
        <w:spacing w:after="0"/>
        <w:ind w:left="1440"/>
        <w:jc w:val="both"/>
        <w:rPr>
          <w:rFonts w:ascii="Garamond" w:hAnsi="Garamond" w:cs="Arial"/>
          <w:sz w:val="24"/>
          <w:szCs w:val="24"/>
        </w:rPr>
      </w:pPr>
      <w:r w:rsidRPr="00B33B5F">
        <w:rPr>
          <w:rFonts w:ascii="Garamond" w:hAnsi="Garamond" w:cs="Arial"/>
          <w:sz w:val="24"/>
          <w:szCs w:val="24"/>
        </w:rPr>
        <w:t>Plan – Action Items related to the creation or update of pandemic influenza, mass vaccination or MCM  plans including any plans pertaining PHEP capabilities. Such plans include but are not limited to: MCM dispensing and distribution, PODs, mass vaccinations, DN, all-hazards, continuity of operations, MOA/MOUs, or volunteer management..</w:t>
      </w:r>
    </w:p>
    <w:p w14:paraId="45627B5C" w14:textId="77777777" w:rsidR="00352856" w:rsidRPr="00B33B5F" w:rsidRDefault="00352856" w:rsidP="00352856">
      <w:pPr>
        <w:pStyle w:val="ListParagraph"/>
        <w:numPr>
          <w:ilvl w:val="0"/>
          <w:numId w:val="15"/>
        </w:numPr>
        <w:spacing w:after="0"/>
        <w:ind w:left="1440"/>
        <w:jc w:val="both"/>
        <w:rPr>
          <w:rFonts w:ascii="Garamond" w:hAnsi="Garamond" w:cs="Arial"/>
          <w:sz w:val="24"/>
          <w:szCs w:val="24"/>
        </w:rPr>
      </w:pPr>
      <w:r w:rsidRPr="00B33B5F">
        <w:rPr>
          <w:rFonts w:ascii="Garamond" w:hAnsi="Garamond" w:cs="Arial"/>
          <w:sz w:val="24"/>
          <w:szCs w:val="24"/>
        </w:rPr>
        <w:t>Response – Action Items related to responding to public health emergencies such as mass vaccination activities, contact tracing, EOC organizations or assignments, liaising with local/state/federal task forces, or tasks related to a potential emergency response.</w:t>
      </w:r>
    </w:p>
    <w:p w14:paraId="6E23466B" w14:textId="77777777" w:rsidR="00352856" w:rsidRPr="00B33B5F" w:rsidRDefault="00352856" w:rsidP="00352856">
      <w:pPr>
        <w:pStyle w:val="ListParagraph"/>
        <w:numPr>
          <w:ilvl w:val="0"/>
          <w:numId w:val="15"/>
        </w:numPr>
        <w:spacing w:after="0"/>
        <w:ind w:left="1440"/>
        <w:jc w:val="both"/>
        <w:rPr>
          <w:rFonts w:ascii="Garamond" w:hAnsi="Garamond" w:cs="Arial"/>
          <w:sz w:val="24"/>
          <w:szCs w:val="24"/>
        </w:rPr>
      </w:pPr>
      <w:r w:rsidRPr="00B33B5F">
        <w:rPr>
          <w:rFonts w:ascii="Garamond" w:hAnsi="Garamond" w:cs="Arial"/>
          <w:sz w:val="24"/>
          <w:szCs w:val="24"/>
        </w:rPr>
        <w:t>Train – Action Items related to any training needs including training needs assessments, development or updates to curricula, instructor development, or facilitating and coordinating any MCM-related trainings.</w:t>
      </w:r>
    </w:p>
    <w:p w14:paraId="5A517A72" w14:textId="77777777" w:rsidR="00352856" w:rsidRPr="00B33B5F" w:rsidRDefault="00352856" w:rsidP="00352856">
      <w:pPr>
        <w:pStyle w:val="ListParagraph"/>
        <w:numPr>
          <w:ilvl w:val="0"/>
          <w:numId w:val="15"/>
        </w:numPr>
        <w:spacing w:after="0"/>
        <w:ind w:left="1440"/>
        <w:jc w:val="both"/>
        <w:rPr>
          <w:rFonts w:ascii="Garamond" w:hAnsi="Garamond" w:cs="Arial"/>
          <w:sz w:val="24"/>
          <w:szCs w:val="24"/>
        </w:rPr>
      </w:pPr>
      <w:r w:rsidRPr="00B33B5F">
        <w:rPr>
          <w:rFonts w:ascii="Garamond" w:hAnsi="Garamond" w:cs="Arial"/>
          <w:sz w:val="24"/>
          <w:szCs w:val="24"/>
        </w:rPr>
        <w:t>Other – Action Items not covered by any of the action categories.</w:t>
      </w:r>
    </w:p>
    <w:p w14:paraId="73C03DB4" w14:textId="77777777" w:rsidR="007E725A" w:rsidRPr="00B33B5F" w:rsidRDefault="007E725A" w:rsidP="007E725A">
      <w:pPr>
        <w:pageBreakBefore/>
        <w:rPr>
          <w:rFonts w:ascii="Garamond" w:hAnsi="Garamond" w:cs="Arial"/>
          <w:b/>
          <w:u w:val="single"/>
        </w:rPr>
      </w:pPr>
      <w:r w:rsidRPr="00B33B5F">
        <w:rPr>
          <w:rFonts w:ascii="Garamond" w:hAnsi="Garamond" w:cs="Arial"/>
          <w:b/>
          <w:u w:val="single"/>
        </w:rPr>
        <w:lastRenderedPageBreak/>
        <w:t>Action Plan Item:</w:t>
      </w:r>
      <w:r w:rsidRPr="00B33B5F">
        <w:rPr>
          <w:rFonts w:ascii="Garamond" w:hAnsi="Garamond" w:cs="Arial"/>
          <w:b/>
        </w:rPr>
        <w:t xml:space="preserve"> No. 1</w:t>
      </w:r>
    </w:p>
    <w:tbl>
      <w:tblPr>
        <w:tblStyle w:val="TableGridLight"/>
        <w:tblW w:w="1386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266"/>
        <w:gridCol w:w="450"/>
        <w:gridCol w:w="5505"/>
        <w:gridCol w:w="236"/>
        <w:gridCol w:w="1999"/>
        <w:gridCol w:w="101"/>
        <w:gridCol w:w="169"/>
        <w:gridCol w:w="67"/>
        <w:gridCol w:w="1383"/>
        <w:gridCol w:w="270"/>
        <w:gridCol w:w="620"/>
        <w:gridCol w:w="270"/>
        <w:gridCol w:w="548"/>
        <w:gridCol w:w="236"/>
        <w:gridCol w:w="1741"/>
      </w:tblGrid>
      <w:tr w:rsidR="007E725A" w:rsidRPr="00B33B5F" w14:paraId="5CB0A01B" w14:textId="77777777" w:rsidTr="007E725A">
        <w:tc>
          <w:tcPr>
            <w:tcW w:w="266"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7EE861B" w14:textId="77777777" w:rsidR="007E725A" w:rsidRPr="00B33B5F" w:rsidRDefault="007E725A" w:rsidP="00B33B5F">
            <w:pPr>
              <w:rPr>
                <w:rFonts w:ascii="Garamond" w:hAnsi="Garamond" w:cs="Arial"/>
                <w:sz w:val="22"/>
                <w:szCs w:val="22"/>
              </w:rPr>
            </w:pPr>
          </w:p>
        </w:tc>
        <w:tc>
          <w:tcPr>
            <w:tcW w:w="5955" w:type="dxa"/>
            <w:gridSpan w:val="2"/>
            <w:tcBorders>
              <w:left w:val="single" w:sz="4" w:space="0" w:color="FFFFFF" w:themeColor="background1"/>
              <w:bottom w:val="single" w:sz="4" w:space="0" w:color="auto"/>
              <w:right w:val="single" w:sz="4" w:space="0" w:color="FFFFFF" w:themeColor="background1"/>
            </w:tcBorders>
            <w:vAlign w:val="center"/>
          </w:tcPr>
          <w:p w14:paraId="549B9645"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Action Item</w:t>
            </w:r>
          </w:p>
        </w:tc>
        <w:tc>
          <w:tcPr>
            <w:tcW w:w="236" w:type="dxa"/>
            <w:tcBorders>
              <w:left w:val="single" w:sz="4" w:space="0" w:color="FFFFFF" w:themeColor="background1"/>
              <w:bottom w:val="single" w:sz="4" w:space="0" w:color="FFFFFF" w:themeColor="background1"/>
              <w:right w:val="single" w:sz="4" w:space="0" w:color="FFFFFF" w:themeColor="background1"/>
            </w:tcBorders>
            <w:vAlign w:val="center"/>
          </w:tcPr>
          <w:p w14:paraId="6FE0B473" w14:textId="77777777" w:rsidR="007E725A" w:rsidRPr="00B33B5F" w:rsidRDefault="007E725A" w:rsidP="007E725A">
            <w:pPr>
              <w:jc w:val="center"/>
              <w:rPr>
                <w:rFonts w:ascii="Garamond" w:hAnsi="Garamond" w:cs="Arial"/>
                <w:b/>
                <w:sz w:val="22"/>
                <w:szCs w:val="22"/>
              </w:rPr>
            </w:pPr>
          </w:p>
        </w:tc>
        <w:tc>
          <w:tcPr>
            <w:tcW w:w="2100" w:type="dxa"/>
            <w:gridSpan w:val="2"/>
            <w:tcBorders>
              <w:left w:val="single" w:sz="4" w:space="0" w:color="FFFFFF" w:themeColor="background1"/>
              <w:bottom w:val="single" w:sz="4" w:space="0" w:color="auto"/>
              <w:right w:val="single" w:sz="4" w:space="0" w:color="FFFFFF" w:themeColor="background1"/>
            </w:tcBorders>
            <w:vAlign w:val="center"/>
          </w:tcPr>
          <w:p w14:paraId="1A778263"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Primary Capability</w:t>
            </w:r>
          </w:p>
        </w:tc>
        <w:tc>
          <w:tcPr>
            <w:tcW w:w="236"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75D1C4F0" w14:textId="77777777" w:rsidR="007E725A" w:rsidRPr="00B33B5F" w:rsidRDefault="007E725A" w:rsidP="007E725A">
            <w:pPr>
              <w:jc w:val="center"/>
              <w:rPr>
                <w:rFonts w:ascii="Garamond" w:hAnsi="Garamond" w:cs="Arial"/>
                <w:b/>
                <w:sz w:val="22"/>
                <w:szCs w:val="22"/>
              </w:rPr>
            </w:pPr>
          </w:p>
        </w:tc>
        <w:tc>
          <w:tcPr>
            <w:tcW w:w="1383" w:type="dxa"/>
            <w:tcBorders>
              <w:left w:val="single" w:sz="4" w:space="0" w:color="FFFFFF" w:themeColor="background1"/>
              <w:bottom w:val="single" w:sz="4" w:space="0" w:color="auto"/>
              <w:right w:val="single" w:sz="4" w:space="0" w:color="FFFFFF" w:themeColor="background1"/>
            </w:tcBorders>
            <w:vAlign w:val="center"/>
          </w:tcPr>
          <w:p w14:paraId="0B7D1524"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Function</w:t>
            </w:r>
          </w:p>
        </w:tc>
        <w:tc>
          <w:tcPr>
            <w:tcW w:w="270" w:type="dxa"/>
            <w:tcBorders>
              <w:left w:val="single" w:sz="4" w:space="0" w:color="FFFFFF" w:themeColor="background1"/>
              <w:bottom w:val="single" w:sz="4" w:space="0" w:color="FFFFFF" w:themeColor="background1"/>
              <w:right w:val="single" w:sz="4" w:space="0" w:color="FFFFFF" w:themeColor="background1"/>
            </w:tcBorders>
            <w:vAlign w:val="center"/>
          </w:tcPr>
          <w:p w14:paraId="58A0B38F" w14:textId="77777777" w:rsidR="007E725A" w:rsidRPr="00B33B5F" w:rsidRDefault="007E725A" w:rsidP="007E725A">
            <w:pPr>
              <w:jc w:val="center"/>
              <w:rPr>
                <w:rFonts w:ascii="Garamond" w:hAnsi="Garamond" w:cs="Arial"/>
                <w:b/>
                <w:sz w:val="22"/>
                <w:szCs w:val="22"/>
              </w:rPr>
            </w:pPr>
          </w:p>
        </w:tc>
        <w:tc>
          <w:tcPr>
            <w:tcW w:w="143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815589B"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Section</w:t>
            </w:r>
          </w:p>
        </w:tc>
        <w:tc>
          <w:tcPr>
            <w:tcW w:w="236" w:type="dxa"/>
            <w:tcBorders>
              <w:left w:val="single" w:sz="4" w:space="0" w:color="FFFFFF" w:themeColor="background1"/>
              <w:bottom w:val="single" w:sz="4" w:space="0" w:color="FFFFFF" w:themeColor="background1"/>
              <w:right w:val="single" w:sz="4" w:space="0" w:color="FFFFFF" w:themeColor="background1"/>
            </w:tcBorders>
            <w:vAlign w:val="center"/>
          </w:tcPr>
          <w:p w14:paraId="55F4FC1D" w14:textId="77777777" w:rsidR="007E725A" w:rsidRPr="00B33B5F" w:rsidRDefault="007E725A" w:rsidP="007E725A">
            <w:pPr>
              <w:jc w:val="center"/>
              <w:rPr>
                <w:rFonts w:ascii="Garamond" w:hAnsi="Garamond" w:cs="Arial"/>
                <w:b/>
                <w:sz w:val="22"/>
                <w:szCs w:val="22"/>
              </w:rPr>
            </w:pPr>
          </w:p>
        </w:tc>
        <w:tc>
          <w:tcPr>
            <w:tcW w:w="1741" w:type="dxa"/>
            <w:tcBorders>
              <w:left w:val="single" w:sz="4" w:space="0" w:color="FFFFFF" w:themeColor="background1"/>
              <w:bottom w:val="single" w:sz="4" w:space="0" w:color="auto"/>
            </w:tcBorders>
            <w:vAlign w:val="center"/>
          </w:tcPr>
          <w:p w14:paraId="3278BB27"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Action Category</w:t>
            </w:r>
          </w:p>
        </w:tc>
      </w:tr>
      <w:tr w:rsidR="007E725A" w:rsidRPr="00B33B5F" w14:paraId="0E25A40D" w14:textId="77777777" w:rsidTr="007E725A">
        <w:trPr>
          <w:trHeight w:val="1008"/>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FB1CF2" w14:textId="77777777" w:rsidR="007E725A" w:rsidRPr="00B33B5F" w:rsidRDefault="007E725A" w:rsidP="007E725A">
            <w:pPr>
              <w:rPr>
                <w:rFonts w:ascii="Garamond" w:hAnsi="Garamond" w:cs="Arial"/>
                <w:b/>
                <w:sz w:val="22"/>
                <w:szCs w:val="22"/>
              </w:rPr>
            </w:pPr>
          </w:p>
        </w:tc>
        <w:tc>
          <w:tcPr>
            <w:tcW w:w="5955" w:type="dxa"/>
            <w:gridSpan w:val="2"/>
            <w:tcBorders>
              <w:top w:val="single" w:sz="4" w:space="0" w:color="auto"/>
              <w:left w:val="single" w:sz="4" w:space="0" w:color="auto"/>
              <w:bottom w:val="single" w:sz="4" w:space="0" w:color="auto"/>
              <w:right w:val="single" w:sz="4" w:space="0" w:color="auto"/>
            </w:tcBorders>
          </w:tcPr>
          <w:p w14:paraId="02927AC3" w14:textId="77777777" w:rsidR="007E725A" w:rsidRPr="00B33B5F" w:rsidRDefault="00F729AF" w:rsidP="007E725A">
            <w:pPr>
              <w:rPr>
                <w:rFonts w:ascii="Garamond" w:hAnsi="Garamond" w:cs="Arial"/>
                <w:sz w:val="22"/>
                <w:szCs w:val="22"/>
              </w:rPr>
            </w:pPr>
            <w:sdt>
              <w:sdtPr>
                <w:rPr>
                  <w:rFonts w:ascii="Garamond" w:hAnsi="Garamond" w:cs="Arial"/>
                </w:rPr>
                <w:id w:val="1802880448"/>
                <w:placeholder>
                  <w:docPart w:val="FD90E07ECC7241918CAEDFEEAACB1FFC"/>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36" w:type="dxa"/>
            <w:tcBorders>
              <w:top w:val="single" w:sz="4" w:space="0" w:color="FFFFFF" w:themeColor="background1"/>
              <w:left w:val="single" w:sz="4" w:space="0" w:color="auto"/>
              <w:bottom w:val="single" w:sz="4" w:space="0" w:color="FFFFFF" w:themeColor="background1"/>
              <w:right w:val="single" w:sz="4" w:space="0" w:color="auto"/>
            </w:tcBorders>
          </w:tcPr>
          <w:p w14:paraId="487C2E48" w14:textId="77777777" w:rsidR="007E725A" w:rsidRPr="00B33B5F" w:rsidRDefault="007E725A" w:rsidP="007E725A">
            <w:pPr>
              <w:rPr>
                <w:rFonts w:ascii="Garamond" w:hAnsi="Garamond" w:cs="Arial"/>
                <w:sz w:val="22"/>
                <w:szCs w:val="22"/>
              </w:rPr>
            </w:pPr>
          </w:p>
        </w:tc>
        <w:sdt>
          <w:sdtPr>
            <w:rPr>
              <w:rFonts w:ascii="Garamond" w:hAnsi="Garamond" w:cs="Arial"/>
            </w:rPr>
            <w:id w:val="1466929469"/>
            <w:placeholder>
              <w:docPart w:val="FF3A529E2A9146E6AF7E70E093C32805"/>
            </w:placeholder>
            <w:showingPlcHdr/>
            <w:dropDownList>
              <w:listItem w:value="Choose an item."/>
              <w:listItem w:displayText="1 - Community Prep" w:value="1 - Community Prep"/>
              <w:listItem w:displayText="3 - Emergency Ops Coord" w:value="3 - Emergency Ops Coord"/>
              <w:listItem w:displayText="4 - Emergency Public Info" w:value="4 - Emergency Public Info"/>
              <w:listItem w:displayText="6 - Information Sharing" w:value="6 - Information Sharing"/>
              <w:listItem w:displayText="8 - MCM Dispensing" w:value="8 - MCM Dispensing"/>
              <w:listItem w:displayText="9 - Materiel Mgmt &amp; Distro" w:value="9 - Materiel Mgmt &amp; Distro"/>
              <w:listItem w:displayText="14 - Resp Safety/Health" w:value="14 - Resp Safety/Health"/>
              <w:listItem w:displayText="15 - Volunteer Mgmt" w:value="15 - Volunteer Mgmt"/>
            </w:dropDownList>
          </w:sdtPr>
          <w:sdtEndPr/>
          <w:sdtContent>
            <w:tc>
              <w:tcPr>
                <w:tcW w:w="2100" w:type="dxa"/>
                <w:gridSpan w:val="2"/>
                <w:tcBorders>
                  <w:top w:val="single" w:sz="4" w:space="0" w:color="auto"/>
                  <w:left w:val="single" w:sz="4" w:space="0" w:color="auto"/>
                  <w:bottom w:val="single" w:sz="4" w:space="0" w:color="auto"/>
                  <w:right w:val="single" w:sz="4" w:space="0" w:color="auto"/>
                </w:tcBorders>
                <w:vAlign w:val="center"/>
              </w:tcPr>
              <w:p w14:paraId="5F0856C6" w14:textId="77777777" w:rsidR="007E725A" w:rsidRPr="00B33B5F" w:rsidRDefault="007E725A" w:rsidP="007E725A">
                <w:pPr>
                  <w:jc w:val="center"/>
                  <w:rPr>
                    <w:rFonts w:ascii="Garamond" w:hAnsi="Garamond" w:cs="Arial"/>
                    <w:sz w:val="22"/>
                    <w:szCs w:val="22"/>
                  </w:rPr>
                </w:pPr>
                <w:r w:rsidRPr="00B33B5F">
                  <w:rPr>
                    <w:rStyle w:val="PlaceholderText"/>
                    <w:rFonts w:ascii="Garamond" w:hAnsi="Garamond" w:cs="Arial"/>
                    <w:sz w:val="22"/>
                    <w:szCs w:val="22"/>
                  </w:rPr>
                  <w:t>Choose an item.</w:t>
                </w:r>
              </w:p>
            </w:tc>
          </w:sdtContent>
        </w:sdt>
        <w:tc>
          <w:tcPr>
            <w:tcW w:w="236"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5DF5D9DF" w14:textId="77777777" w:rsidR="007E725A" w:rsidRPr="00B33B5F" w:rsidRDefault="007E725A" w:rsidP="007E725A">
            <w:pPr>
              <w:jc w:val="center"/>
              <w:rPr>
                <w:rFonts w:ascii="Garamond" w:hAnsi="Garamond" w:cs="Arial"/>
                <w:sz w:val="22"/>
                <w:szCs w:val="22"/>
              </w:rPr>
            </w:pPr>
          </w:p>
        </w:tc>
        <w:sdt>
          <w:sdtPr>
            <w:rPr>
              <w:rFonts w:ascii="Garamond" w:hAnsi="Garamond" w:cs="Arial"/>
            </w:rPr>
            <w:id w:val="575713812"/>
            <w:placeholder>
              <w:docPart w:val="FF3A529E2A9146E6AF7E70E093C32805"/>
            </w:placeholder>
            <w:showingPlcHdr/>
            <w:dropDownList>
              <w:listItem w:value="Choose an item."/>
              <w:listItem w:displayText="1a" w:value="1a"/>
              <w:listItem w:displayText="1b" w:value="1b"/>
              <w:listItem w:displayText="1c" w:value="1c"/>
              <w:listItem w:displayText="2a" w:value="2a"/>
              <w:listItem w:displayText="2b" w:value="2b"/>
              <w:listItem w:displayText="3a" w:value="3a"/>
              <w:listItem w:displayText="3b" w:value="3b"/>
              <w:listItem w:displayText="4a" w:value="4a"/>
              <w:listItem w:displayText="4b" w:value="4b"/>
              <w:listItem w:displayText="4c" w:value="4c"/>
              <w:listItem w:displayText="5a" w:value="5a"/>
              <w:listItem w:displayText="5b" w:value="5b"/>
              <w:listItem w:displayText="5c" w:value="5c"/>
              <w:listItem w:displayText="6a" w:value="6a"/>
            </w:dropDownList>
          </w:sdtPr>
          <w:sdtEndPr/>
          <w:sdtContent>
            <w:tc>
              <w:tcPr>
                <w:tcW w:w="1383" w:type="dxa"/>
                <w:tcBorders>
                  <w:top w:val="single" w:sz="4" w:space="0" w:color="auto"/>
                  <w:left w:val="single" w:sz="4" w:space="0" w:color="auto"/>
                  <w:bottom w:val="single" w:sz="4" w:space="0" w:color="auto"/>
                  <w:right w:val="single" w:sz="4" w:space="0" w:color="auto"/>
                </w:tcBorders>
                <w:vAlign w:val="center"/>
              </w:tcPr>
              <w:p w14:paraId="3BB42816" w14:textId="77777777" w:rsidR="007E725A" w:rsidRPr="00B33B5F" w:rsidRDefault="007E725A" w:rsidP="007E725A">
                <w:pPr>
                  <w:jc w:val="center"/>
                  <w:rPr>
                    <w:rFonts w:ascii="Garamond" w:hAnsi="Garamond" w:cs="Arial"/>
                    <w:sz w:val="22"/>
                    <w:szCs w:val="22"/>
                  </w:rPr>
                </w:pPr>
                <w:r w:rsidRPr="00B33B5F">
                  <w:rPr>
                    <w:rStyle w:val="PlaceholderText"/>
                    <w:rFonts w:ascii="Garamond" w:hAnsi="Garamond" w:cs="Arial"/>
                    <w:sz w:val="22"/>
                    <w:szCs w:val="22"/>
                  </w:rPr>
                  <w:t>Choose an item.</w:t>
                </w:r>
              </w:p>
            </w:tc>
          </w:sdtContent>
        </w:sdt>
        <w:tc>
          <w:tcPr>
            <w:tcW w:w="270"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972B94D" w14:textId="77777777" w:rsidR="007E725A" w:rsidRPr="00B33B5F" w:rsidRDefault="007E725A" w:rsidP="007E725A">
            <w:pPr>
              <w:jc w:val="center"/>
              <w:rPr>
                <w:rFonts w:ascii="Garamond" w:hAnsi="Garamond" w:cs="Arial"/>
                <w:sz w:val="22"/>
                <w:szCs w:val="22"/>
              </w:rPr>
            </w:pPr>
          </w:p>
        </w:tc>
        <w:sdt>
          <w:sdtPr>
            <w:rPr>
              <w:rFonts w:ascii="Garamond" w:hAnsi="Garamond" w:cs="Arial"/>
            </w:rPr>
            <w:id w:val="-1387178244"/>
            <w:placeholder>
              <w:docPart w:val="FF3A529E2A9146E6AF7E70E093C32805"/>
            </w:placeholder>
            <w:showingPlcHdr/>
            <w:dropDownList>
              <w:listItem w:value="Choose an item."/>
              <w:listItem w:displayText="Planning" w:value="Planning"/>
              <w:listItem w:displayText="Operations" w:value="Operations"/>
            </w:dropDownList>
          </w:sdtPr>
          <w:sdtEndPr/>
          <w:sdtContent>
            <w:tc>
              <w:tcPr>
                <w:tcW w:w="1438" w:type="dxa"/>
                <w:gridSpan w:val="3"/>
                <w:tcBorders>
                  <w:top w:val="single" w:sz="4" w:space="0" w:color="auto"/>
                  <w:left w:val="single" w:sz="4" w:space="0" w:color="auto"/>
                  <w:bottom w:val="single" w:sz="4" w:space="0" w:color="auto"/>
                  <w:right w:val="single" w:sz="4" w:space="0" w:color="auto"/>
                </w:tcBorders>
                <w:vAlign w:val="center"/>
              </w:tcPr>
              <w:p w14:paraId="113B6244" w14:textId="77777777" w:rsidR="007E725A" w:rsidRPr="00B33B5F" w:rsidRDefault="007E725A" w:rsidP="007E725A">
                <w:pPr>
                  <w:jc w:val="center"/>
                  <w:rPr>
                    <w:rFonts w:ascii="Garamond" w:hAnsi="Garamond" w:cs="Arial"/>
                    <w:sz w:val="22"/>
                    <w:szCs w:val="22"/>
                  </w:rPr>
                </w:pPr>
                <w:r w:rsidRPr="00B33B5F">
                  <w:rPr>
                    <w:rStyle w:val="PlaceholderText"/>
                    <w:rFonts w:ascii="Garamond" w:hAnsi="Garamond" w:cs="Arial"/>
                    <w:sz w:val="22"/>
                    <w:szCs w:val="22"/>
                  </w:rPr>
                  <w:t>Choose an item.</w:t>
                </w:r>
              </w:p>
            </w:tc>
          </w:sdtContent>
        </w:sdt>
        <w:tc>
          <w:tcPr>
            <w:tcW w:w="236"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E359363" w14:textId="77777777" w:rsidR="007E725A" w:rsidRPr="00B33B5F" w:rsidRDefault="007E725A" w:rsidP="007E725A">
            <w:pPr>
              <w:jc w:val="center"/>
              <w:rPr>
                <w:rFonts w:ascii="Garamond" w:hAnsi="Garamond" w:cs="Arial"/>
                <w:sz w:val="22"/>
                <w:szCs w:val="22"/>
              </w:rPr>
            </w:pPr>
          </w:p>
        </w:tc>
        <w:sdt>
          <w:sdtPr>
            <w:rPr>
              <w:rFonts w:ascii="Garamond" w:hAnsi="Garamond" w:cs="Arial"/>
            </w:rPr>
            <w:id w:val="1675143480"/>
            <w:placeholder>
              <w:docPart w:val="FF3A529E2A9146E6AF7E70E093C32805"/>
            </w:placeholder>
            <w:showingPlcHdr/>
            <w:dropDownList>
              <w:listItem w:value="Choose an item."/>
              <w:listItem w:displayText="Admin Prep" w:value="Admin Prep"/>
              <w:listItem w:displayText="Equipment" w:value="Equipment"/>
              <w:listItem w:displayText="Evaluate" w:value="Evaluate"/>
              <w:listItem w:displayText="Exercise" w:value="Exercise"/>
              <w:listItem w:displayText="Organize" w:value="Organize"/>
              <w:listItem w:displayText="Plan" w:value="Plan"/>
              <w:listItem w:displayText="Response" w:value="Response"/>
              <w:listItem w:displayText="Train" w:value="Train"/>
              <w:listItem w:displayText="Other" w:value="Other"/>
            </w:dropDownList>
          </w:sdtPr>
          <w:sdtEndPr/>
          <w:sdtContent>
            <w:tc>
              <w:tcPr>
                <w:tcW w:w="1741" w:type="dxa"/>
                <w:tcBorders>
                  <w:top w:val="single" w:sz="4" w:space="0" w:color="auto"/>
                  <w:left w:val="single" w:sz="4" w:space="0" w:color="auto"/>
                  <w:bottom w:val="single" w:sz="4" w:space="0" w:color="auto"/>
                  <w:right w:val="single" w:sz="4" w:space="0" w:color="auto"/>
                </w:tcBorders>
                <w:vAlign w:val="center"/>
              </w:tcPr>
              <w:p w14:paraId="5863F7C8" w14:textId="77777777" w:rsidR="007E725A" w:rsidRPr="00B33B5F" w:rsidRDefault="007E725A" w:rsidP="007E725A">
                <w:pPr>
                  <w:jc w:val="center"/>
                  <w:rPr>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67DB841C" w14:textId="77777777" w:rsidTr="007E725A">
        <w:trPr>
          <w:trHeight w:val="20"/>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134BE1" w14:textId="77777777" w:rsidR="007E725A" w:rsidRPr="00B33B5F" w:rsidRDefault="007E725A" w:rsidP="007E725A">
            <w:pPr>
              <w:jc w:val="center"/>
              <w:rPr>
                <w:rFonts w:ascii="Garamond" w:hAnsi="Garamond" w:cs="Arial"/>
                <w:b/>
                <w:sz w:val="22"/>
                <w:szCs w:val="22"/>
              </w:rPr>
            </w:pPr>
          </w:p>
        </w:tc>
        <w:tc>
          <w:tcPr>
            <w:tcW w:w="13595" w:type="dxa"/>
            <w:gridSpan w:val="14"/>
            <w:tcBorders>
              <w:left w:val="single" w:sz="4" w:space="0" w:color="FFFFFF" w:themeColor="background1"/>
              <w:bottom w:val="nil"/>
            </w:tcBorders>
          </w:tcPr>
          <w:p w14:paraId="6052E9AD" w14:textId="77777777" w:rsidR="007E725A" w:rsidRPr="00B33B5F" w:rsidRDefault="007E725A" w:rsidP="007E725A">
            <w:pPr>
              <w:rPr>
                <w:rFonts w:ascii="Garamond" w:hAnsi="Garamond" w:cs="Arial"/>
                <w:sz w:val="22"/>
                <w:szCs w:val="22"/>
              </w:rPr>
            </w:pPr>
          </w:p>
        </w:tc>
      </w:tr>
      <w:tr w:rsidR="007E725A" w:rsidRPr="00B33B5F" w14:paraId="165212CD" w14:textId="77777777" w:rsidTr="007E725A">
        <w:trPr>
          <w:trHeight w:val="288"/>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682672" w14:textId="77777777" w:rsidR="007E725A" w:rsidRPr="00B33B5F" w:rsidRDefault="007E725A" w:rsidP="007E725A">
            <w:pPr>
              <w:jc w:val="center"/>
              <w:rPr>
                <w:rFonts w:ascii="Garamond" w:hAnsi="Garamond" w:cs="Arial"/>
                <w:b/>
                <w:sz w:val="22"/>
                <w:szCs w:val="22"/>
              </w:rPr>
            </w:pPr>
          </w:p>
        </w:tc>
        <w:tc>
          <w:tcPr>
            <w:tcW w:w="8190" w:type="dxa"/>
            <w:gridSpan w:val="4"/>
            <w:tcBorders>
              <w:top w:val="single" w:sz="4" w:space="0" w:color="FFFFFF" w:themeColor="background1"/>
              <w:left w:val="single" w:sz="4" w:space="0" w:color="FFFFFF" w:themeColor="background1"/>
              <w:bottom w:val="nil"/>
              <w:right w:val="single" w:sz="4" w:space="0" w:color="FFFFFF" w:themeColor="background1"/>
            </w:tcBorders>
            <w:vAlign w:val="center"/>
          </w:tcPr>
          <w:p w14:paraId="1597E26C"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Activity</w:t>
            </w: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D5F836" w14:textId="77777777" w:rsidR="007E725A" w:rsidRPr="00B33B5F" w:rsidRDefault="007E725A" w:rsidP="007E725A">
            <w:pPr>
              <w:jc w:val="center"/>
              <w:rPr>
                <w:rFonts w:ascii="Garamond" w:hAnsi="Garamond" w:cs="Arial"/>
                <w:b/>
                <w:sz w:val="22"/>
                <w:szCs w:val="22"/>
              </w:rPr>
            </w:pPr>
          </w:p>
        </w:tc>
        <w:tc>
          <w:tcPr>
            <w:tcW w:w="234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1A02B8C"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Target Date</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B3847C" w14:textId="77777777" w:rsidR="007E725A" w:rsidRPr="00B33B5F" w:rsidRDefault="007E725A" w:rsidP="007E725A">
            <w:pPr>
              <w:jc w:val="center"/>
              <w:rPr>
                <w:rFonts w:ascii="Garamond" w:hAnsi="Garamond" w:cs="Arial"/>
                <w:b/>
                <w:sz w:val="22"/>
                <w:szCs w:val="22"/>
              </w:rPr>
            </w:pPr>
          </w:p>
        </w:tc>
        <w:tc>
          <w:tcPr>
            <w:tcW w:w="25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9EE4ECF"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Status</w:t>
            </w:r>
          </w:p>
        </w:tc>
      </w:tr>
      <w:tr w:rsidR="007E725A" w:rsidRPr="00B33B5F" w14:paraId="03C32D7B"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A7ED68"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64B8BB0"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a.</w:t>
            </w:r>
          </w:p>
        </w:tc>
        <w:tc>
          <w:tcPr>
            <w:tcW w:w="7740" w:type="dxa"/>
            <w:gridSpan w:val="3"/>
            <w:tcBorders>
              <w:top w:val="single" w:sz="4" w:space="0" w:color="auto"/>
              <w:left w:val="single" w:sz="4" w:space="0" w:color="auto"/>
              <w:bottom w:val="single" w:sz="4" w:space="0" w:color="auto"/>
              <w:right w:val="single" w:sz="4" w:space="0" w:color="auto"/>
            </w:tcBorders>
          </w:tcPr>
          <w:p w14:paraId="4B3AE821"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700013409"/>
                <w:placeholder>
                  <w:docPart w:val="76202ED02664436A868A3BC4C8C0CEF7"/>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DE82A4F"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3EABD6E4"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29891105"/>
                <w:placeholder>
                  <w:docPart w:val="8DA04166611A43518A8939EB40327EC0"/>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615FB986"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694214285"/>
            <w:placeholder>
              <w:docPart w:val="2AA582A2D10B492CA1113654589F1114"/>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305D3B92"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1F284C22"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B46833"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0E6649"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1076DECE"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E47F9"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FFFFFF" w:themeColor="background1"/>
              <w:bottom w:val="nil"/>
              <w:right w:val="single" w:sz="4" w:space="0" w:color="FFFFFF" w:themeColor="background1"/>
            </w:tcBorders>
          </w:tcPr>
          <w:p w14:paraId="452BEBB5"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FE46D6"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single" w:sz="4" w:space="0" w:color="auto"/>
              <w:left w:val="single" w:sz="4" w:space="0" w:color="FFFFFF" w:themeColor="background1"/>
              <w:bottom w:val="nil"/>
              <w:right w:val="single" w:sz="4" w:space="0" w:color="FFFFFF" w:themeColor="background1"/>
            </w:tcBorders>
            <w:vAlign w:val="center"/>
          </w:tcPr>
          <w:p w14:paraId="75F04F8A" w14:textId="77777777" w:rsidR="007E725A" w:rsidRPr="00B33B5F" w:rsidRDefault="007E725A" w:rsidP="007E725A">
            <w:pPr>
              <w:jc w:val="center"/>
              <w:rPr>
                <w:rStyle w:val="PlaceholderText"/>
                <w:rFonts w:ascii="Garamond" w:hAnsi="Garamond" w:cs="Arial"/>
                <w:sz w:val="22"/>
                <w:szCs w:val="22"/>
              </w:rPr>
            </w:pPr>
          </w:p>
        </w:tc>
      </w:tr>
      <w:tr w:rsidR="007E725A" w:rsidRPr="00B33B5F" w14:paraId="5F48B0F9"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FD7683"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01B86858"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b.</w:t>
            </w:r>
          </w:p>
        </w:tc>
        <w:tc>
          <w:tcPr>
            <w:tcW w:w="7740" w:type="dxa"/>
            <w:gridSpan w:val="3"/>
            <w:tcBorders>
              <w:top w:val="single" w:sz="4" w:space="0" w:color="auto"/>
              <w:left w:val="single" w:sz="4" w:space="0" w:color="auto"/>
              <w:bottom w:val="single" w:sz="4" w:space="0" w:color="auto"/>
              <w:right w:val="single" w:sz="4" w:space="0" w:color="auto"/>
            </w:tcBorders>
          </w:tcPr>
          <w:p w14:paraId="1A87A8E6"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285267828"/>
                <w:placeholder>
                  <w:docPart w:val="5B15FA5A513A4324A95526FD8C2F76E6"/>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1674A7C"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52A15A1A"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688533690"/>
                <w:placeholder>
                  <w:docPart w:val="1E292EC58B674A8F97E891E285269B74"/>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130A763C"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318410726"/>
            <w:placeholder>
              <w:docPart w:val="64A322E957A744DF8272A38FBB0CC0A5"/>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136686A9"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15EB458B"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BA276A"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86B0A6"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nil"/>
              <w:right w:val="single" w:sz="4" w:space="0" w:color="FFFFFF" w:themeColor="background1"/>
            </w:tcBorders>
          </w:tcPr>
          <w:p w14:paraId="5C33B16A"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2A0992"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nil"/>
              <w:right w:val="single" w:sz="4" w:space="0" w:color="FFFFFF" w:themeColor="background1"/>
            </w:tcBorders>
          </w:tcPr>
          <w:p w14:paraId="55BE0C9D"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6D66C"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768CE2F2" w14:textId="77777777" w:rsidR="007E725A" w:rsidRPr="00B33B5F" w:rsidRDefault="007E725A" w:rsidP="007E725A">
            <w:pPr>
              <w:jc w:val="center"/>
              <w:rPr>
                <w:rStyle w:val="PlaceholderText"/>
                <w:rFonts w:ascii="Garamond" w:hAnsi="Garamond" w:cs="Arial"/>
                <w:sz w:val="22"/>
                <w:szCs w:val="22"/>
              </w:rPr>
            </w:pPr>
          </w:p>
        </w:tc>
      </w:tr>
      <w:tr w:rsidR="007E725A" w:rsidRPr="00B33B5F" w14:paraId="4DBE0A6A"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D7A110"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544ACC29"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c.</w:t>
            </w:r>
          </w:p>
        </w:tc>
        <w:tc>
          <w:tcPr>
            <w:tcW w:w="7740" w:type="dxa"/>
            <w:gridSpan w:val="3"/>
            <w:tcBorders>
              <w:top w:val="single" w:sz="4" w:space="0" w:color="auto"/>
              <w:left w:val="single" w:sz="4" w:space="0" w:color="auto"/>
              <w:bottom w:val="single" w:sz="4" w:space="0" w:color="auto"/>
              <w:right w:val="single" w:sz="4" w:space="0" w:color="auto"/>
            </w:tcBorders>
          </w:tcPr>
          <w:p w14:paraId="548729B8"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374231008"/>
                <w:placeholder>
                  <w:docPart w:val="B299EA84CC204865A0AC3524AD52D859"/>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058561A"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37EC109E"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220178947"/>
                <w:placeholder>
                  <w:docPart w:val="0E2EC0397A48457CA929D38E0E4D18D2"/>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764649D3"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2030061500"/>
            <w:placeholder>
              <w:docPart w:val="FB7734034FFF44438C5E508C6AFE7005"/>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018B07FC"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4A663AED"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A2635F"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CAF0CF"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nil"/>
              <w:right w:val="single" w:sz="4" w:space="0" w:color="FFFFFF" w:themeColor="background1"/>
            </w:tcBorders>
          </w:tcPr>
          <w:p w14:paraId="3284D8A4"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77E232"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nil"/>
              <w:right w:val="single" w:sz="4" w:space="0" w:color="FFFFFF" w:themeColor="background1"/>
            </w:tcBorders>
          </w:tcPr>
          <w:p w14:paraId="6B2D711A" w14:textId="77777777" w:rsidR="007E725A" w:rsidRPr="00B33B5F" w:rsidRDefault="007E725A" w:rsidP="007E725A">
            <w:pPr>
              <w:rPr>
                <w:rStyle w:val="PlaceholderText"/>
                <w:rFonts w:ascii="Garamond" w:hAnsi="Garamond" w:cs="Arial"/>
                <w:sz w:val="22"/>
                <w:szCs w:val="22"/>
              </w:rPr>
            </w:pPr>
          </w:p>
        </w:tc>
        <w:tc>
          <w:tcPr>
            <w:tcW w:w="270" w:type="dxa"/>
            <w:tcBorders>
              <w:top w:val="nil"/>
              <w:left w:val="single" w:sz="4" w:space="0" w:color="FFFFFF" w:themeColor="background1"/>
              <w:bottom w:val="single" w:sz="4" w:space="0" w:color="FFFFFF" w:themeColor="background1"/>
              <w:right w:val="single" w:sz="4" w:space="0" w:color="FFFFFF" w:themeColor="background1"/>
            </w:tcBorders>
          </w:tcPr>
          <w:p w14:paraId="4958E396"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721FD61E" w14:textId="77777777" w:rsidR="007E725A" w:rsidRPr="00B33B5F" w:rsidRDefault="007E725A" w:rsidP="007E725A">
            <w:pPr>
              <w:jc w:val="center"/>
              <w:rPr>
                <w:rStyle w:val="PlaceholderText"/>
                <w:rFonts w:ascii="Garamond" w:hAnsi="Garamond" w:cs="Arial"/>
                <w:sz w:val="22"/>
                <w:szCs w:val="22"/>
              </w:rPr>
            </w:pPr>
          </w:p>
        </w:tc>
      </w:tr>
      <w:tr w:rsidR="007E725A" w:rsidRPr="00B33B5F" w14:paraId="3388737C"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EF8404"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A87933"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e.</w:t>
            </w:r>
          </w:p>
        </w:tc>
        <w:tc>
          <w:tcPr>
            <w:tcW w:w="7740" w:type="dxa"/>
            <w:gridSpan w:val="3"/>
            <w:tcBorders>
              <w:top w:val="single" w:sz="4" w:space="0" w:color="auto"/>
              <w:left w:val="single" w:sz="4" w:space="0" w:color="auto"/>
              <w:bottom w:val="single" w:sz="4" w:space="0" w:color="auto"/>
              <w:right w:val="single" w:sz="4" w:space="0" w:color="auto"/>
            </w:tcBorders>
          </w:tcPr>
          <w:p w14:paraId="3B3E7B02"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981378342"/>
                <w:placeholder>
                  <w:docPart w:val="55A2E44899384BCD8258D8CDFA32ACAB"/>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701E1A1"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E39B887"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498657535"/>
                <w:placeholder>
                  <w:docPart w:val="5894CAEBBA7641BAB2176431BE9A8B9D"/>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1768E11F"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427804545"/>
            <w:placeholder>
              <w:docPart w:val="146820F6878B40EF834996F0940B45DE"/>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2D912014"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393963A5"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C33C2F"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E88C47"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nil"/>
              <w:right w:val="single" w:sz="4" w:space="0" w:color="FFFFFF" w:themeColor="background1"/>
            </w:tcBorders>
          </w:tcPr>
          <w:p w14:paraId="145A31EC"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39F210"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nil"/>
              <w:right w:val="single" w:sz="4" w:space="0" w:color="FFFFFF" w:themeColor="background1"/>
            </w:tcBorders>
          </w:tcPr>
          <w:p w14:paraId="41084D05"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7F804C"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1469C864" w14:textId="77777777" w:rsidR="007E725A" w:rsidRPr="00B33B5F" w:rsidRDefault="007E725A" w:rsidP="007E725A">
            <w:pPr>
              <w:jc w:val="center"/>
              <w:rPr>
                <w:rStyle w:val="PlaceholderText"/>
                <w:rFonts w:ascii="Garamond" w:hAnsi="Garamond" w:cs="Arial"/>
                <w:sz w:val="22"/>
                <w:szCs w:val="22"/>
              </w:rPr>
            </w:pPr>
          </w:p>
        </w:tc>
      </w:tr>
      <w:tr w:rsidR="007E725A" w:rsidRPr="00B33B5F" w14:paraId="4F24A109"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B07712"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31D4EE58"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f.</w:t>
            </w:r>
          </w:p>
        </w:tc>
        <w:tc>
          <w:tcPr>
            <w:tcW w:w="7740" w:type="dxa"/>
            <w:gridSpan w:val="3"/>
            <w:tcBorders>
              <w:top w:val="single" w:sz="4" w:space="0" w:color="auto"/>
              <w:left w:val="single" w:sz="4" w:space="0" w:color="auto"/>
              <w:bottom w:val="single" w:sz="4" w:space="0" w:color="auto"/>
              <w:right w:val="single" w:sz="4" w:space="0" w:color="auto"/>
            </w:tcBorders>
          </w:tcPr>
          <w:p w14:paraId="50C862A9"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870725994"/>
                <w:placeholder>
                  <w:docPart w:val="1CC34A5DB8FE4146BECF587DF8378D88"/>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27DCC2E"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1F0ED1EF"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841853149"/>
                <w:placeholder>
                  <w:docPart w:val="811609B3D7A64B94BA25A82FD976A134"/>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169893C5"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742397478"/>
            <w:placeholder>
              <w:docPart w:val="88856B3CD1F9484EADC00F454D0AE2D6"/>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7669AD27"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60C1762A"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42B773"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84A72B"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510E0824"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5B4005"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single" w:sz="4" w:space="0" w:color="FFFFFF" w:themeColor="background1"/>
              <w:right w:val="single" w:sz="4" w:space="0" w:color="FFFFFF" w:themeColor="background1"/>
            </w:tcBorders>
          </w:tcPr>
          <w:p w14:paraId="21B3CBB9"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9B2BC3"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20EA8A1E" w14:textId="77777777" w:rsidR="007E725A" w:rsidRPr="00B33B5F" w:rsidRDefault="007E725A" w:rsidP="007E725A">
            <w:pPr>
              <w:jc w:val="center"/>
              <w:rPr>
                <w:rStyle w:val="PlaceholderText"/>
                <w:rFonts w:ascii="Garamond" w:hAnsi="Garamond" w:cs="Arial"/>
                <w:sz w:val="22"/>
                <w:szCs w:val="22"/>
              </w:rPr>
            </w:pPr>
          </w:p>
        </w:tc>
      </w:tr>
      <w:tr w:rsidR="007E725A" w:rsidRPr="00B33B5F" w14:paraId="47DAAB9F"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DF1E38"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229738F1"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g.</w:t>
            </w:r>
          </w:p>
        </w:tc>
        <w:tc>
          <w:tcPr>
            <w:tcW w:w="7740" w:type="dxa"/>
            <w:gridSpan w:val="3"/>
            <w:tcBorders>
              <w:top w:val="single" w:sz="4" w:space="0" w:color="auto"/>
              <w:left w:val="single" w:sz="4" w:space="0" w:color="auto"/>
              <w:bottom w:val="single" w:sz="4" w:space="0" w:color="auto"/>
              <w:right w:val="single" w:sz="4" w:space="0" w:color="auto"/>
            </w:tcBorders>
          </w:tcPr>
          <w:p w14:paraId="1E702CED"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255408"/>
                <w:placeholder>
                  <w:docPart w:val="2317F9A8525145B1BB1248B268931D61"/>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0783C7D"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FB570B0"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1138095161"/>
                <w:placeholder>
                  <w:docPart w:val="04BD38F3FCE44EC7848EBE6BFFBEFC6B"/>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5EB0CB47"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304396471"/>
            <w:placeholder>
              <w:docPart w:val="4097846B216D4C2C926B3CBBE952AAF0"/>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3F735D9A"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5DA090F5"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F6C1F6"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7BD3FB"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802750"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710DD2"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nil"/>
              <w:right w:val="single" w:sz="4" w:space="0" w:color="FFFFFF" w:themeColor="background1"/>
            </w:tcBorders>
          </w:tcPr>
          <w:p w14:paraId="232BD807"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0B5ADC"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22A98D5B" w14:textId="77777777" w:rsidR="007E725A" w:rsidRPr="00B33B5F" w:rsidRDefault="007E725A" w:rsidP="007E725A">
            <w:pPr>
              <w:jc w:val="center"/>
              <w:rPr>
                <w:rStyle w:val="PlaceholderText"/>
                <w:rFonts w:ascii="Garamond" w:hAnsi="Garamond" w:cs="Arial"/>
                <w:sz w:val="22"/>
                <w:szCs w:val="22"/>
              </w:rPr>
            </w:pPr>
          </w:p>
        </w:tc>
      </w:tr>
      <w:tr w:rsidR="007E725A" w:rsidRPr="00B33B5F" w14:paraId="15A6AFBF"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E5E9FB"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564E405D"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h.</w:t>
            </w:r>
          </w:p>
        </w:tc>
        <w:tc>
          <w:tcPr>
            <w:tcW w:w="7740" w:type="dxa"/>
            <w:gridSpan w:val="3"/>
            <w:tcBorders>
              <w:top w:val="single" w:sz="4" w:space="0" w:color="auto"/>
              <w:left w:val="single" w:sz="4" w:space="0" w:color="auto"/>
              <w:bottom w:val="single" w:sz="4" w:space="0" w:color="auto"/>
              <w:right w:val="single" w:sz="4" w:space="0" w:color="auto"/>
            </w:tcBorders>
          </w:tcPr>
          <w:p w14:paraId="13080522"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197544345"/>
                <w:placeholder>
                  <w:docPart w:val="D505BA6DB12748F499E9E28C32B637D0"/>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5B9988F"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C1E6A10"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568469387"/>
                <w:placeholder>
                  <w:docPart w:val="39B51E8CFCBB46518C6ED874FF650D1E"/>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25D79F90"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39253619"/>
            <w:placeholder>
              <w:docPart w:val="E2D61EEA0B2C44C2B846A015C0E40FFD"/>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5C11102F"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5ED80B89"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0EF9B"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E4D025"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single" w:sz="4" w:space="0" w:color="auto"/>
              <w:right w:val="single" w:sz="4" w:space="0" w:color="FFFFFF" w:themeColor="background1"/>
            </w:tcBorders>
          </w:tcPr>
          <w:p w14:paraId="3111F62E"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1E1B47"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single" w:sz="4" w:space="0" w:color="auto"/>
              <w:right w:val="single" w:sz="4" w:space="0" w:color="FFFFFF" w:themeColor="background1"/>
            </w:tcBorders>
          </w:tcPr>
          <w:p w14:paraId="33094118"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130872"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single" w:sz="4" w:space="0" w:color="auto"/>
              <w:right w:val="single" w:sz="4" w:space="0" w:color="FFFFFF" w:themeColor="background1"/>
            </w:tcBorders>
            <w:vAlign w:val="center"/>
          </w:tcPr>
          <w:p w14:paraId="46379EE8" w14:textId="77777777" w:rsidR="007E725A" w:rsidRPr="00B33B5F" w:rsidRDefault="007E725A" w:rsidP="007E725A">
            <w:pPr>
              <w:jc w:val="center"/>
              <w:rPr>
                <w:rStyle w:val="PlaceholderText"/>
                <w:rFonts w:ascii="Garamond" w:hAnsi="Garamond" w:cs="Arial"/>
                <w:sz w:val="22"/>
                <w:szCs w:val="22"/>
              </w:rPr>
            </w:pPr>
          </w:p>
        </w:tc>
      </w:tr>
      <w:tr w:rsidR="007E725A" w:rsidRPr="00B33B5F" w14:paraId="731361E7"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3F7E22"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1BD69F64"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i.</w:t>
            </w:r>
          </w:p>
        </w:tc>
        <w:tc>
          <w:tcPr>
            <w:tcW w:w="7740" w:type="dxa"/>
            <w:gridSpan w:val="3"/>
            <w:tcBorders>
              <w:top w:val="single" w:sz="4" w:space="0" w:color="auto"/>
              <w:left w:val="single" w:sz="4" w:space="0" w:color="auto"/>
              <w:bottom w:val="single" w:sz="4" w:space="0" w:color="auto"/>
              <w:right w:val="single" w:sz="4" w:space="0" w:color="auto"/>
            </w:tcBorders>
          </w:tcPr>
          <w:p w14:paraId="13AD8C48"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641607896"/>
                <w:placeholder>
                  <w:docPart w:val="BAE9FDAC6B7F4336B91410AF734C88AE"/>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3EB6E8A"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9FC6970"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1207795162"/>
                <w:placeholder>
                  <w:docPart w:val="85864315D3274F7DB9022FC9DF65FE07"/>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6365EE90"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392703736"/>
            <w:placeholder>
              <w:docPart w:val="83FC927FFDAE49CFA57D04FBF9ABE503"/>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587DF456"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79842A8F" w14:textId="77777777" w:rsidTr="007E725A">
        <w:trPr>
          <w:trHeight w:val="20"/>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9FD2E1"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69D43D"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FFDB1C" w14:textId="77777777" w:rsidR="007E725A" w:rsidRPr="00B33B5F" w:rsidRDefault="007E725A" w:rsidP="007E725A">
            <w:pPr>
              <w:rPr>
                <w:rFonts w:ascii="Garamond" w:hAnsi="Garamond" w:cs="Arial"/>
                <w:b/>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85AECB"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28F719F" w14:textId="77777777" w:rsidR="007E725A" w:rsidRPr="00B33B5F" w:rsidRDefault="007E725A" w:rsidP="007E725A">
            <w:pPr>
              <w:jc w:val="center"/>
              <w:rPr>
                <w:rFonts w:ascii="Garamond" w:hAnsi="Garamond" w:cs="Arial"/>
                <w:color w:val="808080"/>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06AC5E"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F0F5031" w14:textId="77777777" w:rsidR="007E725A" w:rsidRPr="00B33B5F" w:rsidRDefault="007E725A" w:rsidP="007E725A">
            <w:pPr>
              <w:jc w:val="center"/>
              <w:rPr>
                <w:rStyle w:val="PlaceholderText"/>
                <w:rFonts w:ascii="Garamond" w:hAnsi="Garamond" w:cs="Arial"/>
                <w:sz w:val="22"/>
                <w:szCs w:val="22"/>
              </w:rPr>
            </w:pPr>
          </w:p>
        </w:tc>
      </w:tr>
      <w:tr w:rsidR="007E725A" w:rsidRPr="00B33B5F" w14:paraId="46037324" w14:textId="77777777" w:rsidTr="007E725A">
        <w:trPr>
          <w:trHeight w:val="288"/>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61AA15"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C6C477"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B6BE517" w14:textId="77777777" w:rsidR="007E725A" w:rsidRPr="00B33B5F" w:rsidRDefault="007E725A" w:rsidP="007E725A">
            <w:pPr>
              <w:rPr>
                <w:rFonts w:ascii="Garamond" w:hAnsi="Garamond" w:cs="Arial"/>
                <w:color w:val="808080"/>
                <w:sz w:val="22"/>
                <w:szCs w:val="22"/>
              </w:rPr>
            </w:pPr>
            <w:r w:rsidRPr="00B33B5F">
              <w:rPr>
                <w:rFonts w:ascii="Garamond" w:hAnsi="Garamond" w:cs="Arial"/>
                <w:b/>
                <w:sz w:val="22"/>
                <w:szCs w:val="22"/>
              </w:rPr>
              <w:t>Notes</w:t>
            </w:r>
          </w:p>
        </w:tc>
        <w:tc>
          <w:tcPr>
            <w:tcW w:w="27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54097B8"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A094B0E" w14:textId="77777777" w:rsidR="007E725A" w:rsidRPr="00B33B5F" w:rsidRDefault="007E725A" w:rsidP="007E725A">
            <w:pPr>
              <w:jc w:val="center"/>
              <w:rPr>
                <w:rFonts w:ascii="Garamond" w:hAnsi="Garamond" w:cs="Arial"/>
                <w:color w:val="808080"/>
                <w:sz w:val="22"/>
                <w:szCs w:val="22"/>
              </w:rPr>
            </w:pPr>
          </w:p>
        </w:tc>
        <w:tc>
          <w:tcPr>
            <w:tcW w:w="27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191306D"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9FBA55A" w14:textId="77777777" w:rsidR="007E725A" w:rsidRPr="00B33B5F" w:rsidRDefault="007E725A" w:rsidP="007E725A">
            <w:pPr>
              <w:jc w:val="center"/>
              <w:rPr>
                <w:rStyle w:val="PlaceholderText"/>
                <w:rFonts w:ascii="Garamond" w:hAnsi="Garamond" w:cs="Arial"/>
                <w:sz w:val="22"/>
                <w:szCs w:val="22"/>
              </w:rPr>
            </w:pPr>
          </w:p>
        </w:tc>
      </w:tr>
      <w:tr w:rsidR="007E725A" w:rsidRPr="00B33B5F" w14:paraId="3D5FC594"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651941"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7A8678AC" w14:textId="77777777" w:rsidR="007E725A" w:rsidRPr="00B33B5F" w:rsidRDefault="007E725A" w:rsidP="007E725A">
            <w:pPr>
              <w:jc w:val="center"/>
              <w:rPr>
                <w:rStyle w:val="PlaceholderText"/>
                <w:rFonts w:ascii="Garamond" w:hAnsi="Garamond" w:cs="Arial"/>
                <w:i/>
                <w:sz w:val="22"/>
                <w:szCs w:val="22"/>
              </w:rPr>
            </w:pPr>
          </w:p>
        </w:tc>
        <w:tc>
          <w:tcPr>
            <w:tcW w:w="13145" w:type="dxa"/>
            <w:gridSpan w:val="13"/>
            <w:tcBorders>
              <w:top w:val="single" w:sz="4" w:space="0" w:color="auto"/>
              <w:left w:val="single" w:sz="4" w:space="0" w:color="auto"/>
              <w:bottom w:val="single" w:sz="4" w:space="0" w:color="auto"/>
              <w:right w:val="single" w:sz="4" w:space="0" w:color="auto"/>
            </w:tcBorders>
          </w:tcPr>
          <w:p w14:paraId="13D0692E"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53344985"/>
                <w:placeholder>
                  <w:docPart w:val="FA36A8FC551E408F96054333C21742DB"/>
                </w:placeholder>
                <w:showingPlcHdr/>
                <w:text/>
              </w:sdtPr>
              <w:sdtEndPr/>
              <w:sdtContent>
                <w:r w:rsidR="007E725A" w:rsidRPr="00B33B5F">
                  <w:rPr>
                    <w:rStyle w:val="PlaceholderText"/>
                    <w:rFonts w:ascii="Garamond" w:hAnsi="Garamond" w:cs="Arial"/>
                    <w:sz w:val="22"/>
                    <w:szCs w:val="22"/>
                  </w:rPr>
                  <w:t>Click here to enter text.</w:t>
                </w:r>
              </w:sdtContent>
            </w:sdt>
          </w:p>
        </w:tc>
      </w:tr>
    </w:tbl>
    <w:p w14:paraId="1E2B9DA1" w14:textId="77777777" w:rsidR="007E725A" w:rsidRPr="00B33B5F" w:rsidRDefault="007E725A" w:rsidP="007E725A">
      <w:pPr>
        <w:rPr>
          <w:rFonts w:ascii="Garamond" w:hAnsi="Garamond" w:cs="Arial"/>
          <w:b/>
          <w:sz w:val="24"/>
          <w:szCs w:val="24"/>
          <w:u w:val="single"/>
        </w:rPr>
      </w:pPr>
    </w:p>
    <w:p w14:paraId="7B4E93C5" w14:textId="77777777" w:rsidR="007E725A" w:rsidRPr="00B33B5F" w:rsidRDefault="007E725A" w:rsidP="007E725A">
      <w:pPr>
        <w:pageBreakBefore/>
        <w:rPr>
          <w:rFonts w:ascii="Garamond" w:hAnsi="Garamond" w:cs="Arial"/>
          <w:b/>
          <w:u w:val="single"/>
        </w:rPr>
      </w:pPr>
      <w:r w:rsidRPr="00B33B5F">
        <w:rPr>
          <w:rFonts w:ascii="Garamond" w:hAnsi="Garamond" w:cs="Arial"/>
          <w:b/>
          <w:u w:val="single"/>
        </w:rPr>
        <w:lastRenderedPageBreak/>
        <w:t>Action Plan Item:</w:t>
      </w:r>
      <w:r w:rsidRPr="00B33B5F">
        <w:rPr>
          <w:rFonts w:ascii="Garamond" w:hAnsi="Garamond" w:cs="Arial"/>
          <w:b/>
        </w:rPr>
        <w:t xml:space="preserve"> No. 2</w:t>
      </w:r>
    </w:p>
    <w:tbl>
      <w:tblPr>
        <w:tblStyle w:val="TableGridLight"/>
        <w:tblW w:w="1386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266"/>
        <w:gridCol w:w="450"/>
        <w:gridCol w:w="5505"/>
        <w:gridCol w:w="236"/>
        <w:gridCol w:w="1999"/>
        <w:gridCol w:w="101"/>
        <w:gridCol w:w="169"/>
        <w:gridCol w:w="67"/>
        <w:gridCol w:w="1383"/>
        <w:gridCol w:w="270"/>
        <w:gridCol w:w="620"/>
        <w:gridCol w:w="270"/>
        <w:gridCol w:w="548"/>
        <w:gridCol w:w="236"/>
        <w:gridCol w:w="1741"/>
      </w:tblGrid>
      <w:tr w:rsidR="007E725A" w:rsidRPr="00B33B5F" w14:paraId="0F51E2AB" w14:textId="77777777" w:rsidTr="007E725A">
        <w:tc>
          <w:tcPr>
            <w:tcW w:w="266"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69955A9" w14:textId="77777777" w:rsidR="007E725A" w:rsidRPr="00B33B5F" w:rsidRDefault="007E725A" w:rsidP="007E725A">
            <w:pPr>
              <w:jc w:val="center"/>
              <w:rPr>
                <w:rFonts w:ascii="Garamond" w:hAnsi="Garamond" w:cs="Arial"/>
                <w:sz w:val="22"/>
                <w:szCs w:val="22"/>
              </w:rPr>
            </w:pPr>
          </w:p>
        </w:tc>
        <w:tc>
          <w:tcPr>
            <w:tcW w:w="5955" w:type="dxa"/>
            <w:gridSpan w:val="2"/>
            <w:tcBorders>
              <w:left w:val="single" w:sz="4" w:space="0" w:color="FFFFFF" w:themeColor="background1"/>
              <w:bottom w:val="single" w:sz="4" w:space="0" w:color="auto"/>
              <w:right w:val="single" w:sz="4" w:space="0" w:color="FFFFFF" w:themeColor="background1"/>
            </w:tcBorders>
            <w:vAlign w:val="center"/>
          </w:tcPr>
          <w:p w14:paraId="03780745"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Action Item</w:t>
            </w:r>
          </w:p>
        </w:tc>
        <w:tc>
          <w:tcPr>
            <w:tcW w:w="236" w:type="dxa"/>
            <w:tcBorders>
              <w:left w:val="single" w:sz="4" w:space="0" w:color="FFFFFF" w:themeColor="background1"/>
              <w:bottom w:val="single" w:sz="4" w:space="0" w:color="FFFFFF" w:themeColor="background1"/>
              <w:right w:val="single" w:sz="4" w:space="0" w:color="FFFFFF" w:themeColor="background1"/>
            </w:tcBorders>
            <w:vAlign w:val="center"/>
          </w:tcPr>
          <w:p w14:paraId="2EBB917F" w14:textId="77777777" w:rsidR="007E725A" w:rsidRPr="00B33B5F" w:rsidRDefault="007E725A" w:rsidP="007E725A">
            <w:pPr>
              <w:jc w:val="center"/>
              <w:rPr>
                <w:rFonts w:ascii="Garamond" w:hAnsi="Garamond" w:cs="Arial"/>
                <w:b/>
                <w:sz w:val="22"/>
                <w:szCs w:val="22"/>
              </w:rPr>
            </w:pPr>
          </w:p>
        </w:tc>
        <w:tc>
          <w:tcPr>
            <w:tcW w:w="2100" w:type="dxa"/>
            <w:gridSpan w:val="2"/>
            <w:tcBorders>
              <w:left w:val="single" w:sz="4" w:space="0" w:color="FFFFFF" w:themeColor="background1"/>
              <w:bottom w:val="single" w:sz="4" w:space="0" w:color="auto"/>
              <w:right w:val="single" w:sz="4" w:space="0" w:color="FFFFFF" w:themeColor="background1"/>
            </w:tcBorders>
            <w:vAlign w:val="center"/>
          </w:tcPr>
          <w:p w14:paraId="6CC98E26"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Primary Capability</w:t>
            </w:r>
          </w:p>
        </w:tc>
        <w:tc>
          <w:tcPr>
            <w:tcW w:w="236"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0B5F3FEB" w14:textId="77777777" w:rsidR="007E725A" w:rsidRPr="00B33B5F" w:rsidRDefault="007E725A" w:rsidP="007E725A">
            <w:pPr>
              <w:jc w:val="center"/>
              <w:rPr>
                <w:rFonts w:ascii="Garamond" w:hAnsi="Garamond" w:cs="Arial"/>
                <w:b/>
                <w:sz w:val="22"/>
                <w:szCs w:val="22"/>
              </w:rPr>
            </w:pPr>
          </w:p>
        </w:tc>
        <w:tc>
          <w:tcPr>
            <w:tcW w:w="1383" w:type="dxa"/>
            <w:tcBorders>
              <w:left w:val="single" w:sz="4" w:space="0" w:color="FFFFFF" w:themeColor="background1"/>
              <w:bottom w:val="single" w:sz="4" w:space="0" w:color="auto"/>
              <w:right w:val="single" w:sz="4" w:space="0" w:color="FFFFFF" w:themeColor="background1"/>
            </w:tcBorders>
            <w:vAlign w:val="center"/>
          </w:tcPr>
          <w:p w14:paraId="6023D470"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Function</w:t>
            </w:r>
          </w:p>
        </w:tc>
        <w:tc>
          <w:tcPr>
            <w:tcW w:w="270" w:type="dxa"/>
            <w:tcBorders>
              <w:left w:val="single" w:sz="4" w:space="0" w:color="FFFFFF" w:themeColor="background1"/>
              <w:bottom w:val="single" w:sz="4" w:space="0" w:color="FFFFFF" w:themeColor="background1"/>
              <w:right w:val="single" w:sz="4" w:space="0" w:color="FFFFFF" w:themeColor="background1"/>
            </w:tcBorders>
            <w:vAlign w:val="center"/>
          </w:tcPr>
          <w:p w14:paraId="5999C41F" w14:textId="77777777" w:rsidR="007E725A" w:rsidRPr="00B33B5F" w:rsidRDefault="007E725A" w:rsidP="007E725A">
            <w:pPr>
              <w:jc w:val="center"/>
              <w:rPr>
                <w:rFonts w:ascii="Garamond" w:hAnsi="Garamond" w:cs="Arial"/>
                <w:b/>
                <w:sz w:val="22"/>
                <w:szCs w:val="22"/>
              </w:rPr>
            </w:pPr>
          </w:p>
        </w:tc>
        <w:tc>
          <w:tcPr>
            <w:tcW w:w="143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B05C7A1"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Section</w:t>
            </w:r>
          </w:p>
        </w:tc>
        <w:tc>
          <w:tcPr>
            <w:tcW w:w="236" w:type="dxa"/>
            <w:tcBorders>
              <w:left w:val="single" w:sz="4" w:space="0" w:color="FFFFFF" w:themeColor="background1"/>
              <w:bottom w:val="single" w:sz="4" w:space="0" w:color="FFFFFF" w:themeColor="background1"/>
              <w:right w:val="single" w:sz="4" w:space="0" w:color="FFFFFF" w:themeColor="background1"/>
            </w:tcBorders>
            <w:vAlign w:val="center"/>
          </w:tcPr>
          <w:p w14:paraId="27C85AAF" w14:textId="77777777" w:rsidR="007E725A" w:rsidRPr="00B33B5F" w:rsidRDefault="007E725A" w:rsidP="007E725A">
            <w:pPr>
              <w:jc w:val="center"/>
              <w:rPr>
                <w:rFonts w:ascii="Garamond" w:hAnsi="Garamond" w:cs="Arial"/>
                <w:b/>
                <w:sz w:val="22"/>
                <w:szCs w:val="22"/>
              </w:rPr>
            </w:pPr>
          </w:p>
        </w:tc>
        <w:tc>
          <w:tcPr>
            <w:tcW w:w="1741" w:type="dxa"/>
            <w:tcBorders>
              <w:left w:val="single" w:sz="4" w:space="0" w:color="FFFFFF" w:themeColor="background1"/>
              <w:bottom w:val="single" w:sz="4" w:space="0" w:color="auto"/>
            </w:tcBorders>
            <w:vAlign w:val="center"/>
          </w:tcPr>
          <w:p w14:paraId="4C4BB454"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Action Category</w:t>
            </w:r>
          </w:p>
        </w:tc>
      </w:tr>
      <w:tr w:rsidR="007E725A" w:rsidRPr="00B33B5F" w14:paraId="5E61011A" w14:textId="77777777" w:rsidTr="007E725A">
        <w:trPr>
          <w:trHeight w:val="1008"/>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3718007" w14:textId="77777777" w:rsidR="007E725A" w:rsidRPr="00B33B5F" w:rsidRDefault="007E725A" w:rsidP="007E725A">
            <w:pPr>
              <w:rPr>
                <w:rFonts w:ascii="Garamond" w:hAnsi="Garamond" w:cs="Arial"/>
                <w:b/>
                <w:sz w:val="22"/>
                <w:szCs w:val="22"/>
              </w:rPr>
            </w:pPr>
          </w:p>
        </w:tc>
        <w:tc>
          <w:tcPr>
            <w:tcW w:w="5955" w:type="dxa"/>
            <w:gridSpan w:val="2"/>
            <w:tcBorders>
              <w:top w:val="single" w:sz="4" w:space="0" w:color="auto"/>
              <w:left w:val="single" w:sz="4" w:space="0" w:color="auto"/>
              <w:bottom w:val="single" w:sz="4" w:space="0" w:color="auto"/>
              <w:right w:val="single" w:sz="4" w:space="0" w:color="auto"/>
            </w:tcBorders>
          </w:tcPr>
          <w:p w14:paraId="44497871" w14:textId="77777777" w:rsidR="007E725A" w:rsidRPr="00B33B5F" w:rsidRDefault="00F729AF" w:rsidP="007E725A">
            <w:pPr>
              <w:rPr>
                <w:rFonts w:ascii="Garamond" w:hAnsi="Garamond" w:cs="Arial"/>
                <w:sz w:val="22"/>
                <w:szCs w:val="22"/>
              </w:rPr>
            </w:pPr>
            <w:sdt>
              <w:sdtPr>
                <w:rPr>
                  <w:rFonts w:ascii="Garamond" w:hAnsi="Garamond" w:cs="Arial"/>
                </w:rPr>
                <w:id w:val="-1421713705"/>
                <w:placeholder>
                  <w:docPart w:val="95D3C097944D46D28AAEB2FED7A40E36"/>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36" w:type="dxa"/>
            <w:tcBorders>
              <w:top w:val="single" w:sz="4" w:space="0" w:color="FFFFFF" w:themeColor="background1"/>
              <w:left w:val="single" w:sz="4" w:space="0" w:color="auto"/>
              <w:bottom w:val="single" w:sz="4" w:space="0" w:color="FFFFFF" w:themeColor="background1"/>
              <w:right w:val="single" w:sz="4" w:space="0" w:color="auto"/>
            </w:tcBorders>
          </w:tcPr>
          <w:p w14:paraId="519E501B" w14:textId="77777777" w:rsidR="007E725A" w:rsidRPr="00B33B5F" w:rsidRDefault="007E725A" w:rsidP="007E725A">
            <w:pPr>
              <w:rPr>
                <w:rFonts w:ascii="Garamond" w:hAnsi="Garamond" w:cs="Arial"/>
                <w:sz w:val="22"/>
                <w:szCs w:val="22"/>
              </w:rPr>
            </w:pPr>
          </w:p>
        </w:tc>
        <w:sdt>
          <w:sdtPr>
            <w:rPr>
              <w:rFonts w:ascii="Garamond" w:hAnsi="Garamond" w:cs="Arial"/>
            </w:rPr>
            <w:id w:val="-1379845703"/>
            <w:placeholder>
              <w:docPart w:val="6C03D22CFC594E8598EFD656ABC250DD"/>
            </w:placeholder>
            <w:showingPlcHdr/>
            <w:dropDownList>
              <w:listItem w:value="Choose an item."/>
              <w:listItem w:displayText="1 - Community Prep" w:value="1 - Community Prep"/>
              <w:listItem w:displayText="3 - Emergency Ops Coord" w:value="3 - Emergency Ops Coord"/>
              <w:listItem w:displayText="4 - Emergency Public Info" w:value="4 - Emergency Public Info"/>
              <w:listItem w:displayText="6 - Information Sharing" w:value="6 - Information Sharing"/>
              <w:listItem w:displayText="8 - MCM Dispensing" w:value="8 - MCM Dispensing"/>
              <w:listItem w:displayText="9 - Materiel Mgmt &amp; Distro" w:value="9 - Materiel Mgmt &amp; Distro"/>
              <w:listItem w:displayText="14 - Resp Safety/Health" w:value="14 - Resp Safety/Health"/>
              <w:listItem w:displayText="15 - Volunteer Mgmt" w:value="15 - Volunteer Mgmt"/>
            </w:dropDownList>
          </w:sdtPr>
          <w:sdtEndPr/>
          <w:sdtContent>
            <w:tc>
              <w:tcPr>
                <w:tcW w:w="2100" w:type="dxa"/>
                <w:gridSpan w:val="2"/>
                <w:tcBorders>
                  <w:top w:val="single" w:sz="4" w:space="0" w:color="auto"/>
                  <w:left w:val="single" w:sz="4" w:space="0" w:color="auto"/>
                  <w:bottom w:val="single" w:sz="4" w:space="0" w:color="auto"/>
                  <w:right w:val="single" w:sz="4" w:space="0" w:color="auto"/>
                </w:tcBorders>
                <w:vAlign w:val="center"/>
              </w:tcPr>
              <w:p w14:paraId="4173F978" w14:textId="77777777" w:rsidR="007E725A" w:rsidRPr="00B33B5F" w:rsidRDefault="007E725A" w:rsidP="007E725A">
                <w:pPr>
                  <w:jc w:val="center"/>
                  <w:rPr>
                    <w:rFonts w:ascii="Garamond" w:hAnsi="Garamond" w:cs="Arial"/>
                    <w:sz w:val="22"/>
                    <w:szCs w:val="22"/>
                  </w:rPr>
                </w:pPr>
                <w:r w:rsidRPr="00B33B5F">
                  <w:rPr>
                    <w:rStyle w:val="PlaceholderText"/>
                    <w:rFonts w:ascii="Garamond" w:hAnsi="Garamond" w:cs="Arial"/>
                    <w:sz w:val="22"/>
                    <w:szCs w:val="22"/>
                  </w:rPr>
                  <w:t>Choose an item.</w:t>
                </w:r>
              </w:p>
            </w:tc>
          </w:sdtContent>
        </w:sdt>
        <w:tc>
          <w:tcPr>
            <w:tcW w:w="236"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19364C62" w14:textId="77777777" w:rsidR="007E725A" w:rsidRPr="00B33B5F" w:rsidRDefault="007E725A" w:rsidP="007E725A">
            <w:pPr>
              <w:jc w:val="center"/>
              <w:rPr>
                <w:rFonts w:ascii="Garamond" w:hAnsi="Garamond" w:cs="Arial"/>
                <w:sz w:val="22"/>
                <w:szCs w:val="22"/>
              </w:rPr>
            </w:pPr>
          </w:p>
        </w:tc>
        <w:sdt>
          <w:sdtPr>
            <w:rPr>
              <w:rFonts w:ascii="Garamond" w:hAnsi="Garamond" w:cs="Arial"/>
            </w:rPr>
            <w:id w:val="-1278324303"/>
            <w:placeholder>
              <w:docPart w:val="6C03D22CFC594E8598EFD656ABC250DD"/>
            </w:placeholder>
            <w:showingPlcHdr/>
            <w:dropDownList>
              <w:listItem w:value="Choose an item."/>
              <w:listItem w:displayText="1a" w:value="1a"/>
              <w:listItem w:displayText="1b" w:value="1b"/>
              <w:listItem w:displayText="1c" w:value="1c"/>
              <w:listItem w:displayText="2a" w:value="2a"/>
              <w:listItem w:displayText="2b" w:value="2b"/>
              <w:listItem w:displayText="3a" w:value="3a"/>
              <w:listItem w:displayText="3b" w:value="3b"/>
              <w:listItem w:displayText="4a" w:value="4a"/>
              <w:listItem w:displayText="4b" w:value="4b"/>
              <w:listItem w:displayText="4c" w:value="4c"/>
              <w:listItem w:displayText="5a" w:value="5a"/>
              <w:listItem w:displayText="5b" w:value="5b"/>
              <w:listItem w:displayText="5c" w:value="5c"/>
              <w:listItem w:displayText="6a" w:value="6a"/>
            </w:dropDownList>
          </w:sdtPr>
          <w:sdtEndPr/>
          <w:sdtContent>
            <w:tc>
              <w:tcPr>
                <w:tcW w:w="1383" w:type="dxa"/>
                <w:tcBorders>
                  <w:top w:val="single" w:sz="4" w:space="0" w:color="auto"/>
                  <w:left w:val="single" w:sz="4" w:space="0" w:color="auto"/>
                  <w:bottom w:val="single" w:sz="4" w:space="0" w:color="auto"/>
                  <w:right w:val="single" w:sz="4" w:space="0" w:color="auto"/>
                </w:tcBorders>
                <w:vAlign w:val="center"/>
              </w:tcPr>
              <w:p w14:paraId="531D12A2" w14:textId="77777777" w:rsidR="007E725A" w:rsidRPr="00B33B5F" w:rsidRDefault="007E725A" w:rsidP="007E725A">
                <w:pPr>
                  <w:jc w:val="center"/>
                  <w:rPr>
                    <w:rFonts w:ascii="Garamond" w:hAnsi="Garamond" w:cs="Arial"/>
                    <w:sz w:val="22"/>
                    <w:szCs w:val="22"/>
                  </w:rPr>
                </w:pPr>
                <w:r w:rsidRPr="00B33B5F">
                  <w:rPr>
                    <w:rStyle w:val="PlaceholderText"/>
                    <w:rFonts w:ascii="Garamond" w:hAnsi="Garamond" w:cs="Arial"/>
                    <w:sz w:val="22"/>
                    <w:szCs w:val="22"/>
                  </w:rPr>
                  <w:t>Choose an item.</w:t>
                </w:r>
              </w:p>
            </w:tc>
          </w:sdtContent>
        </w:sdt>
        <w:tc>
          <w:tcPr>
            <w:tcW w:w="270"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D60B230" w14:textId="77777777" w:rsidR="007E725A" w:rsidRPr="00B33B5F" w:rsidRDefault="007E725A" w:rsidP="007E725A">
            <w:pPr>
              <w:jc w:val="center"/>
              <w:rPr>
                <w:rFonts w:ascii="Garamond" w:hAnsi="Garamond" w:cs="Arial"/>
                <w:sz w:val="22"/>
                <w:szCs w:val="22"/>
              </w:rPr>
            </w:pPr>
          </w:p>
        </w:tc>
        <w:sdt>
          <w:sdtPr>
            <w:rPr>
              <w:rFonts w:ascii="Garamond" w:hAnsi="Garamond" w:cs="Arial"/>
            </w:rPr>
            <w:id w:val="1520817508"/>
            <w:placeholder>
              <w:docPart w:val="6C03D22CFC594E8598EFD656ABC250DD"/>
            </w:placeholder>
            <w:showingPlcHdr/>
            <w:dropDownList>
              <w:listItem w:value="Choose an item."/>
              <w:listItem w:displayText="Planning" w:value="Planning"/>
              <w:listItem w:displayText="Operations" w:value="Operations"/>
            </w:dropDownList>
          </w:sdtPr>
          <w:sdtEndPr/>
          <w:sdtContent>
            <w:tc>
              <w:tcPr>
                <w:tcW w:w="1438" w:type="dxa"/>
                <w:gridSpan w:val="3"/>
                <w:tcBorders>
                  <w:top w:val="single" w:sz="4" w:space="0" w:color="auto"/>
                  <w:left w:val="single" w:sz="4" w:space="0" w:color="auto"/>
                  <w:bottom w:val="single" w:sz="4" w:space="0" w:color="auto"/>
                  <w:right w:val="single" w:sz="4" w:space="0" w:color="auto"/>
                </w:tcBorders>
                <w:vAlign w:val="center"/>
              </w:tcPr>
              <w:p w14:paraId="21A08D0B" w14:textId="77777777" w:rsidR="007E725A" w:rsidRPr="00B33B5F" w:rsidRDefault="007E725A" w:rsidP="007E725A">
                <w:pPr>
                  <w:jc w:val="center"/>
                  <w:rPr>
                    <w:rFonts w:ascii="Garamond" w:hAnsi="Garamond" w:cs="Arial"/>
                    <w:sz w:val="22"/>
                    <w:szCs w:val="22"/>
                  </w:rPr>
                </w:pPr>
                <w:r w:rsidRPr="00B33B5F">
                  <w:rPr>
                    <w:rStyle w:val="PlaceholderText"/>
                    <w:rFonts w:ascii="Garamond" w:hAnsi="Garamond" w:cs="Arial"/>
                    <w:sz w:val="22"/>
                    <w:szCs w:val="22"/>
                  </w:rPr>
                  <w:t>Choose an item.</w:t>
                </w:r>
              </w:p>
            </w:tc>
          </w:sdtContent>
        </w:sdt>
        <w:tc>
          <w:tcPr>
            <w:tcW w:w="236"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74F9BEA" w14:textId="77777777" w:rsidR="007E725A" w:rsidRPr="00B33B5F" w:rsidRDefault="007E725A" w:rsidP="007E725A">
            <w:pPr>
              <w:jc w:val="center"/>
              <w:rPr>
                <w:rFonts w:ascii="Garamond" w:hAnsi="Garamond" w:cs="Arial"/>
                <w:sz w:val="22"/>
                <w:szCs w:val="22"/>
              </w:rPr>
            </w:pPr>
          </w:p>
        </w:tc>
        <w:sdt>
          <w:sdtPr>
            <w:rPr>
              <w:rFonts w:ascii="Garamond" w:hAnsi="Garamond" w:cs="Arial"/>
            </w:rPr>
            <w:id w:val="-1166079451"/>
            <w:placeholder>
              <w:docPart w:val="6C03D22CFC594E8598EFD656ABC250DD"/>
            </w:placeholder>
            <w:showingPlcHdr/>
            <w:dropDownList>
              <w:listItem w:value="Choose an item."/>
              <w:listItem w:displayText="Admin Prep" w:value="Admin Prep"/>
              <w:listItem w:displayText="Equipment" w:value="Equipment"/>
              <w:listItem w:displayText="Evaluate" w:value="Evaluate"/>
              <w:listItem w:displayText="Exercise" w:value="Exercise"/>
              <w:listItem w:displayText="Organize" w:value="Organize"/>
              <w:listItem w:displayText="Plan" w:value="Plan"/>
              <w:listItem w:displayText="Response" w:value="Response"/>
              <w:listItem w:displayText="Train" w:value="Train"/>
              <w:listItem w:displayText="Other" w:value="Other"/>
            </w:dropDownList>
          </w:sdtPr>
          <w:sdtEndPr/>
          <w:sdtContent>
            <w:tc>
              <w:tcPr>
                <w:tcW w:w="1741" w:type="dxa"/>
                <w:tcBorders>
                  <w:top w:val="single" w:sz="4" w:space="0" w:color="auto"/>
                  <w:left w:val="single" w:sz="4" w:space="0" w:color="auto"/>
                  <w:bottom w:val="single" w:sz="4" w:space="0" w:color="auto"/>
                  <w:right w:val="single" w:sz="4" w:space="0" w:color="auto"/>
                </w:tcBorders>
                <w:vAlign w:val="center"/>
              </w:tcPr>
              <w:p w14:paraId="341D2D56" w14:textId="77777777" w:rsidR="007E725A" w:rsidRPr="00B33B5F" w:rsidRDefault="007E725A" w:rsidP="007E725A">
                <w:pPr>
                  <w:jc w:val="center"/>
                  <w:rPr>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1B2A593D" w14:textId="77777777" w:rsidTr="007E725A">
        <w:trPr>
          <w:trHeight w:val="20"/>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741983" w14:textId="77777777" w:rsidR="007E725A" w:rsidRPr="00B33B5F" w:rsidRDefault="007E725A" w:rsidP="007E725A">
            <w:pPr>
              <w:jc w:val="center"/>
              <w:rPr>
                <w:rFonts w:ascii="Garamond" w:hAnsi="Garamond" w:cs="Arial"/>
                <w:b/>
                <w:sz w:val="22"/>
                <w:szCs w:val="22"/>
              </w:rPr>
            </w:pPr>
          </w:p>
        </w:tc>
        <w:tc>
          <w:tcPr>
            <w:tcW w:w="13595" w:type="dxa"/>
            <w:gridSpan w:val="14"/>
            <w:tcBorders>
              <w:left w:val="single" w:sz="4" w:space="0" w:color="FFFFFF" w:themeColor="background1"/>
              <w:bottom w:val="nil"/>
            </w:tcBorders>
          </w:tcPr>
          <w:p w14:paraId="630392FA" w14:textId="77777777" w:rsidR="007E725A" w:rsidRPr="00B33B5F" w:rsidRDefault="007E725A" w:rsidP="007E725A">
            <w:pPr>
              <w:rPr>
                <w:rFonts w:ascii="Garamond" w:hAnsi="Garamond" w:cs="Arial"/>
                <w:sz w:val="22"/>
                <w:szCs w:val="22"/>
              </w:rPr>
            </w:pPr>
          </w:p>
        </w:tc>
      </w:tr>
      <w:tr w:rsidR="007E725A" w:rsidRPr="00B33B5F" w14:paraId="79B9EEBA" w14:textId="77777777" w:rsidTr="007E725A">
        <w:trPr>
          <w:trHeight w:val="288"/>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AE3986" w14:textId="77777777" w:rsidR="007E725A" w:rsidRPr="00B33B5F" w:rsidRDefault="007E725A" w:rsidP="007E725A">
            <w:pPr>
              <w:jc w:val="center"/>
              <w:rPr>
                <w:rFonts w:ascii="Garamond" w:hAnsi="Garamond" w:cs="Arial"/>
                <w:b/>
                <w:sz w:val="22"/>
                <w:szCs w:val="22"/>
              </w:rPr>
            </w:pPr>
          </w:p>
        </w:tc>
        <w:tc>
          <w:tcPr>
            <w:tcW w:w="8190" w:type="dxa"/>
            <w:gridSpan w:val="4"/>
            <w:tcBorders>
              <w:top w:val="single" w:sz="4" w:space="0" w:color="FFFFFF" w:themeColor="background1"/>
              <w:left w:val="single" w:sz="4" w:space="0" w:color="FFFFFF" w:themeColor="background1"/>
              <w:bottom w:val="nil"/>
              <w:right w:val="single" w:sz="4" w:space="0" w:color="FFFFFF" w:themeColor="background1"/>
            </w:tcBorders>
            <w:vAlign w:val="center"/>
          </w:tcPr>
          <w:p w14:paraId="30E1A4A5"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Activity</w:t>
            </w: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76150C" w14:textId="77777777" w:rsidR="007E725A" w:rsidRPr="00B33B5F" w:rsidRDefault="007E725A" w:rsidP="007E725A">
            <w:pPr>
              <w:jc w:val="center"/>
              <w:rPr>
                <w:rFonts w:ascii="Garamond" w:hAnsi="Garamond" w:cs="Arial"/>
                <w:b/>
                <w:sz w:val="22"/>
                <w:szCs w:val="22"/>
              </w:rPr>
            </w:pPr>
          </w:p>
        </w:tc>
        <w:tc>
          <w:tcPr>
            <w:tcW w:w="234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C1255A8"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Target Date</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6D083D" w14:textId="77777777" w:rsidR="007E725A" w:rsidRPr="00B33B5F" w:rsidRDefault="007E725A" w:rsidP="007E725A">
            <w:pPr>
              <w:jc w:val="center"/>
              <w:rPr>
                <w:rFonts w:ascii="Garamond" w:hAnsi="Garamond" w:cs="Arial"/>
                <w:b/>
                <w:sz w:val="22"/>
                <w:szCs w:val="22"/>
              </w:rPr>
            </w:pPr>
          </w:p>
        </w:tc>
        <w:tc>
          <w:tcPr>
            <w:tcW w:w="25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FE1EFD0"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Status</w:t>
            </w:r>
          </w:p>
        </w:tc>
      </w:tr>
      <w:tr w:rsidR="007E725A" w:rsidRPr="00B33B5F" w14:paraId="2DCE6F2D"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08528C"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353C429"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a.</w:t>
            </w:r>
          </w:p>
        </w:tc>
        <w:tc>
          <w:tcPr>
            <w:tcW w:w="7740" w:type="dxa"/>
            <w:gridSpan w:val="3"/>
            <w:tcBorders>
              <w:top w:val="single" w:sz="4" w:space="0" w:color="auto"/>
              <w:left w:val="single" w:sz="4" w:space="0" w:color="auto"/>
              <w:bottom w:val="single" w:sz="4" w:space="0" w:color="auto"/>
              <w:right w:val="single" w:sz="4" w:space="0" w:color="auto"/>
            </w:tcBorders>
          </w:tcPr>
          <w:p w14:paraId="6F994A1C"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954053719"/>
                <w:placeholder>
                  <w:docPart w:val="12105ACB24AD4AD586C6C4C80700B1E7"/>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6BCFFB1"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BAA1C50"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520128198"/>
                <w:placeholder>
                  <w:docPart w:val="FAABE74B33594E00917C9A84E5C2A229"/>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480D224C"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047762105"/>
            <w:placeholder>
              <w:docPart w:val="7D8EFE907BC744F6852EA334114B26E9"/>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3AE9938E"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0EA5071C"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8BDADA"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57BE4E"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4C2C7965"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3A0755"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FFFFFF" w:themeColor="background1"/>
              <w:bottom w:val="nil"/>
              <w:right w:val="single" w:sz="4" w:space="0" w:color="FFFFFF" w:themeColor="background1"/>
            </w:tcBorders>
          </w:tcPr>
          <w:p w14:paraId="0A383A73"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26F6D7"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single" w:sz="4" w:space="0" w:color="auto"/>
              <w:left w:val="single" w:sz="4" w:space="0" w:color="FFFFFF" w:themeColor="background1"/>
              <w:bottom w:val="nil"/>
              <w:right w:val="single" w:sz="4" w:space="0" w:color="FFFFFF" w:themeColor="background1"/>
            </w:tcBorders>
            <w:vAlign w:val="center"/>
          </w:tcPr>
          <w:p w14:paraId="33D85E43" w14:textId="77777777" w:rsidR="007E725A" w:rsidRPr="00B33B5F" w:rsidRDefault="007E725A" w:rsidP="007E725A">
            <w:pPr>
              <w:jc w:val="center"/>
              <w:rPr>
                <w:rStyle w:val="PlaceholderText"/>
                <w:rFonts w:ascii="Garamond" w:hAnsi="Garamond" w:cs="Arial"/>
                <w:sz w:val="22"/>
                <w:szCs w:val="22"/>
              </w:rPr>
            </w:pPr>
          </w:p>
        </w:tc>
      </w:tr>
      <w:tr w:rsidR="007E725A" w:rsidRPr="00B33B5F" w14:paraId="0E0E5C0C"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0E7DAF"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02F88B7A"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b.</w:t>
            </w:r>
          </w:p>
        </w:tc>
        <w:tc>
          <w:tcPr>
            <w:tcW w:w="7740" w:type="dxa"/>
            <w:gridSpan w:val="3"/>
            <w:tcBorders>
              <w:top w:val="single" w:sz="4" w:space="0" w:color="auto"/>
              <w:left w:val="single" w:sz="4" w:space="0" w:color="auto"/>
              <w:bottom w:val="single" w:sz="4" w:space="0" w:color="auto"/>
              <w:right w:val="single" w:sz="4" w:space="0" w:color="auto"/>
            </w:tcBorders>
          </w:tcPr>
          <w:p w14:paraId="140B8630"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427116462"/>
                <w:placeholder>
                  <w:docPart w:val="E2E3FE67F3E24CDD8F7B44EA11FBB5C3"/>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927A221"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083896F"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1972740883"/>
                <w:placeholder>
                  <w:docPart w:val="D5A9BDF243974E9CBDAEC817D48BDC59"/>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713C18B3"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064602955"/>
            <w:placeholder>
              <w:docPart w:val="C76658A0EA4E4F9EA6F7A624F99DEE9D"/>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298C7FC4"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141BC320"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EDE3AB"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43F082"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nil"/>
              <w:right w:val="single" w:sz="4" w:space="0" w:color="FFFFFF" w:themeColor="background1"/>
            </w:tcBorders>
          </w:tcPr>
          <w:p w14:paraId="356E9FD1"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F5E0AD"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nil"/>
              <w:right w:val="single" w:sz="4" w:space="0" w:color="FFFFFF" w:themeColor="background1"/>
            </w:tcBorders>
          </w:tcPr>
          <w:p w14:paraId="46B93F30"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B9F578"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380ADF0D" w14:textId="77777777" w:rsidR="007E725A" w:rsidRPr="00B33B5F" w:rsidRDefault="007E725A" w:rsidP="007E725A">
            <w:pPr>
              <w:jc w:val="center"/>
              <w:rPr>
                <w:rStyle w:val="PlaceholderText"/>
                <w:rFonts w:ascii="Garamond" w:hAnsi="Garamond" w:cs="Arial"/>
                <w:sz w:val="22"/>
                <w:szCs w:val="22"/>
              </w:rPr>
            </w:pPr>
          </w:p>
        </w:tc>
      </w:tr>
      <w:tr w:rsidR="007E725A" w:rsidRPr="00B33B5F" w14:paraId="577CCB8C"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196E75"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52AF2B16"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c.</w:t>
            </w:r>
          </w:p>
        </w:tc>
        <w:tc>
          <w:tcPr>
            <w:tcW w:w="7740" w:type="dxa"/>
            <w:gridSpan w:val="3"/>
            <w:tcBorders>
              <w:top w:val="single" w:sz="4" w:space="0" w:color="auto"/>
              <w:left w:val="single" w:sz="4" w:space="0" w:color="auto"/>
              <w:bottom w:val="single" w:sz="4" w:space="0" w:color="auto"/>
              <w:right w:val="single" w:sz="4" w:space="0" w:color="auto"/>
            </w:tcBorders>
          </w:tcPr>
          <w:p w14:paraId="2514C7C1"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532260568"/>
                <w:placeholder>
                  <w:docPart w:val="47E64B32DC774A6B9FA3D443AF93DFD4"/>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9400C02"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19197ADA"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1704386327"/>
                <w:placeholder>
                  <w:docPart w:val="C3E2F34118754F9CB5E9A679CEF86545"/>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018AB3AC"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838233531"/>
            <w:placeholder>
              <w:docPart w:val="4BE3107166A148939BAE10B994595390"/>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411B82FC"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7ABD46DC"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99A288"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FD3218"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nil"/>
              <w:right w:val="single" w:sz="4" w:space="0" w:color="FFFFFF" w:themeColor="background1"/>
            </w:tcBorders>
          </w:tcPr>
          <w:p w14:paraId="1D7791C5"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1FFE3F"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nil"/>
              <w:right w:val="single" w:sz="4" w:space="0" w:color="FFFFFF" w:themeColor="background1"/>
            </w:tcBorders>
          </w:tcPr>
          <w:p w14:paraId="59697BE5" w14:textId="77777777" w:rsidR="007E725A" w:rsidRPr="00B33B5F" w:rsidRDefault="007E725A" w:rsidP="007E725A">
            <w:pPr>
              <w:rPr>
                <w:rStyle w:val="PlaceholderText"/>
                <w:rFonts w:ascii="Garamond" w:hAnsi="Garamond" w:cs="Arial"/>
                <w:sz w:val="22"/>
                <w:szCs w:val="22"/>
              </w:rPr>
            </w:pPr>
          </w:p>
        </w:tc>
        <w:tc>
          <w:tcPr>
            <w:tcW w:w="270" w:type="dxa"/>
            <w:tcBorders>
              <w:top w:val="nil"/>
              <w:left w:val="single" w:sz="4" w:space="0" w:color="FFFFFF" w:themeColor="background1"/>
              <w:bottom w:val="single" w:sz="4" w:space="0" w:color="FFFFFF" w:themeColor="background1"/>
              <w:right w:val="single" w:sz="4" w:space="0" w:color="FFFFFF" w:themeColor="background1"/>
            </w:tcBorders>
          </w:tcPr>
          <w:p w14:paraId="3EC2E532"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55DF834F" w14:textId="77777777" w:rsidR="007E725A" w:rsidRPr="00B33B5F" w:rsidRDefault="007E725A" w:rsidP="007E725A">
            <w:pPr>
              <w:jc w:val="center"/>
              <w:rPr>
                <w:rStyle w:val="PlaceholderText"/>
                <w:rFonts w:ascii="Garamond" w:hAnsi="Garamond" w:cs="Arial"/>
                <w:sz w:val="22"/>
                <w:szCs w:val="22"/>
              </w:rPr>
            </w:pPr>
          </w:p>
        </w:tc>
      </w:tr>
      <w:tr w:rsidR="007E725A" w:rsidRPr="00B33B5F" w14:paraId="0B882E65"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546BF8"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BEE149"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e.</w:t>
            </w:r>
          </w:p>
        </w:tc>
        <w:tc>
          <w:tcPr>
            <w:tcW w:w="7740" w:type="dxa"/>
            <w:gridSpan w:val="3"/>
            <w:tcBorders>
              <w:top w:val="single" w:sz="4" w:space="0" w:color="auto"/>
              <w:left w:val="single" w:sz="4" w:space="0" w:color="auto"/>
              <w:bottom w:val="single" w:sz="4" w:space="0" w:color="auto"/>
              <w:right w:val="single" w:sz="4" w:space="0" w:color="auto"/>
            </w:tcBorders>
          </w:tcPr>
          <w:p w14:paraId="6CD57F57"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199160135"/>
                <w:placeholder>
                  <w:docPart w:val="689BF77C6411411590D0D4F7D351504A"/>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58313EE"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0A07DE2"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1281867640"/>
                <w:placeholder>
                  <w:docPart w:val="39849676AA644397B0DC021E575F6E61"/>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480A1A92"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459040364"/>
            <w:placeholder>
              <w:docPart w:val="4A0A333FD24845E69F2133BB5804D4E9"/>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46AA3A37"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4AFD4972"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688713"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12A815"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nil"/>
              <w:right w:val="single" w:sz="4" w:space="0" w:color="FFFFFF" w:themeColor="background1"/>
            </w:tcBorders>
          </w:tcPr>
          <w:p w14:paraId="09C73914"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E559A8"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nil"/>
              <w:right w:val="single" w:sz="4" w:space="0" w:color="FFFFFF" w:themeColor="background1"/>
            </w:tcBorders>
          </w:tcPr>
          <w:p w14:paraId="0BAD4E03"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96839D"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3343CC31" w14:textId="77777777" w:rsidR="007E725A" w:rsidRPr="00B33B5F" w:rsidRDefault="007E725A" w:rsidP="007E725A">
            <w:pPr>
              <w:jc w:val="center"/>
              <w:rPr>
                <w:rStyle w:val="PlaceholderText"/>
                <w:rFonts w:ascii="Garamond" w:hAnsi="Garamond" w:cs="Arial"/>
                <w:sz w:val="22"/>
                <w:szCs w:val="22"/>
              </w:rPr>
            </w:pPr>
          </w:p>
        </w:tc>
      </w:tr>
      <w:tr w:rsidR="007E725A" w:rsidRPr="00B33B5F" w14:paraId="1EF2F6CC"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F7657D"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3AFD6CC3"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f.</w:t>
            </w:r>
          </w:p>
        </w:tc>
        <w:tc>
          <w:tcPr>
            <w:tcW w:w="7740" w:type="dxa"/>
            <w:gridSpan w:val="3"/>
            <w:tcBorders>
              <w:top w:val="single" w:sz="4" w:space="0" w:color="auto"/>
              <w:left w:val="single" w:sz="4" w:space="0" w:color="auto"/>
              <w:bottom w:val="single" w:sz="4" w:space="0" w:color="auto"/>
              <w:right w:val="single" w:sz="4" w:space="0" w:color="auto"/>
            </w:tcBorders>
          </w:tcPr>
          <w:p w14:paraId="27425486"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275458636"/>
                <w:placeholder>
                  <w:docPart w:val="C6E8D3833E5547C9AE60DE2B8A9C54D8"/>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6B170CC"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50410CF6"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15820142"/>
                <w:placeholder>
                  <w:docPart w:val="066AC18C02E94D4EA14968DFDAB04506"/>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6A9B24D0"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960918706"/>
            <w:placeholder>
              <w:docPart w:val="EA9B195EB52945B39B09A575E1A36268"/>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5CE02B88"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1019EEC3"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F2A348"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6F03AF"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69ED1415"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285CB8"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single" w:sz="4" w:space="0" w:color="FFFFFF" w:themeColor="background1"/>
              <w:right w:val="single" w:sz="4" w:space="0" w:color="FFFFFF" w:themeColor="background1"/>
            </w:tcBorders>
          </w:tcPr>
          <w:p w14:paraId="7279D8AE"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7A833F"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4209E16D" w14:textId="77777777" w:rsidR="007E725A" w:rsidRPr="00B33B5F" w:rsidRDefault="007E725A" w:rsidP="007E725A">
            <w:pPr>
              <w:jc w:val="center"/>
              <w:rPr>
                <w:rStyle w:val="PlaceholderText"/>
                <w:rFonts w:ascii="Garamond" w:hAnsi="Garamond" w:cs="Arial"/>
                <w:sz w:val="22"/>
                <w:szCs w:val="22"/>
              </w:rPr>
            </w:pPr>
          </w:p>
        </w:tc>
      </w:tr>
      <w:tr w:rsidR="007E725A" w:rsidRPr="00B33B5F" w14:paraId="2A9F6B00"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E9725A"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0FD4B36D"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g.</w:t>
            </w:r>
          </w:p>
        </w:tc>
        <w:tc>
          <w:tcPr>
            <w:tcW w:w="7740" w:type="dxa"/>
            <w:gridSpan w:val="3"/>
            <w:tcBorders>
              <w:top w:val="single" w:sz="4" w:space="0" w:color="auto"/>
              <w:left w:val="single" w:sz="4" w:space="0" w:color="auto"/>
              <w:bottom w:val="single" w:sz="4" w:space="0" w:color="auto"/>
              <w:right w:val="single" w:sz="4" w:space="0" w:color="auto"/>
            </w:tcBorders>
          </w:tcPr>
          <w:p w14:paraId="6DF41012"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872604907"/>
                <w:placeholder>
                  <w:docPart w:val="DCFDEB52CE10495B98F994036A7C6EC7"/>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7197A93"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378032F1"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477221145"/>
                <w:placeholder>
                  <w:docPart w:val="10506A121F3244139C9484F992751600"/>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4C2F23B6"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691904824"/>
            <w:placeholder>
              <w:docPart w:val="93F93A2341CD4C84A95713937A6B0C3D"/>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4779E6FE"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67476FC8"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D8B8D7"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37E1C7"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DD68AE"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05CFCC"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nil"/>
              <w:right w:val="single" w:sz="4" w:space="0" w:color="FFFFFF" w:themeColor="background1"/>
            </w:tcBorders>
          </w:tcPr>
          <w:p w14:paraId="7201B739"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DEF80C"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72DEC564" w14:textId="77777777" w:rsidR="007E725A" w:rsidRPr="00B33B5F" w:rsidRDefault="007E725A" w:rsidP="007E725A">
            <w:pPr>
              <w:jc w:val="center"/>
              <w:rPr>
                <w:rStyle w:val="PlaceholderText"/>
                <w:rFonts w:ascii="Garamond" w:hAnsi="Garamond" w:cs="Arial"/>
                <w:sz w:val="22"/>
                <w:szCs w:val="22"/>
              </w:rPr>
            </w:pPr>
          </w:p>
        </w:tc>
      </w:tr>
      <w:tr w:rsidR="007E725A" w:rsidRPr="00B33B5F" w14:paraId="426D5A95"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983F92"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7DCB9DCD"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h.</w:t>
            </w:r>
          </w:p>
        </w:tc>
        <w:tc>
          <w:tcPr>
            <w:tcW w:w="7740" w:type="dxa"/>
            <w:gridSpan w:val="3"/>
            <w:tcBorders>
              <w:top w:val="single" w:sz="4" w:space="0" w:color="auto"/>
              <w:left w:val="single" w:sz="4" w:space="0" w:color="auto"/>
              <w:bottom w:val="single" w:sz="4" w:space="0" w:color="auto"/>
              <w:right w:val="single" w:sz="4" w:space="0" w:color="auto"/>
            </w:tcBorders>
          </w:tcPr>
          <w:p w14:paraId="0771B28B"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429623698"/>
                <w:placeholder>
                  <w:docPart w:val="96D3DA3AFB9245EFA93A0F853D015166"/>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FDB35B8"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07A8A8AB"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51667209"/>
                <w:placeholder>
                  <w:docPart w:val="1B4819B78F974185AF8F24A168455506"/>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6C5B4CE9"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74730406"/>
            <w:placeholder>
              <w:docPart w:val="3CFD2A7159EA4ED2B14377ED5178A627"/>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05A2679B"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3DB600E4"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38E596"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CC9511"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single" w:sz="4" w:space="0" w:color="auto"/>
              <w:right w:val="single" w:sz="4" w:space="0" w:color="FFFFFF" w:themeColor="background1"/>
            </w:tcBorders>
          </w:tcPr>
          <w:p w14:paraId="787F8477"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09BA85"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single" w:sz="4" w:space="0" w:color="auto"/>
              <w:right w:val="single" w:sz="4" w:space="0" w:color="FFFFFF" w:themeColor="background1"/>
            </w:tcBorders>
          </w:tcPr>
          <w:p w14:paraId="434572BB"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4F57C8"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single" w:sz="4" w:space="0" w:color="auto"/>
              <w:right w:val="single" w:sz="4" w:space="0" w:color="FFFFFF" w:themeColor="background1"/>
            </w:tcBorders>
            <w:vAlign w:val="center"/>
          </w:tcPr>
          <w:p w14:paraId="30E78A6B" w14:textId="77777777" w:rsidR="007E725A" w:rsidRPr="00B33B5F" w:rsidRDefault="007E725A" w:rsidP="007E725A">
            <w:pPr>
              <w:jc w:val="center"/>
              <w:rPr>
                <w:rStyle w:val="PlaceholderText"/>
                <w:rFonts w:ascii="Garamond" w:hAnsi="Garamond" w:cs="Arial"/>
                <w:sz w:val="22"/>
                <w:szCs w:val="22"/>
              </w:rPr>
            </w:pPr>
          </w:p>
        </w:tc>
      </w:tr>
      <w:tr w:rsidR="007E725A" w:rsidRPr="00B33B5F" w14:paraId="47575818"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4CF263"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44FB8559"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i.</w:t>
            </w:r>
          </w:p>
        </w:tc>
        <w:tc>
          <w:tcPr>
            <w:tcW w:w="7740" w:type="dxa"/>
            <w:gridSpan w:val="3"/>
            <w:tcBorders>
              <w:top w:val="single" w:sz="4" w:space="0" w:color="auto"/>
              <w:left w:val="single" w:sz="4" w:space="0" w:color="auto"/>
              <w:bottom w:val="single" w:sz="4" w:space="0" w:color="auto"/>
              <w:right w:val="single" w:sz="4" w:space="0" w:color="auto"/>
            </w:tcBorders>
          </w:tcPr>
          <w:p w14:paraId="003788D1"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617059078"/>
                <w:placeholder>
                  <w:docPart w:val="BACA3C91E9CD4CD9BD3D5E9FC157D29F"/>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D887976"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7A8A546"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1102176379"/>
                <w:placeholder>
                  <w:docPart w:val="8CF28F4A3AA74EF59D7227ABF960AEB8"/>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0BD9249B"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2067019719"/>
            <w:placeholder>
              <w:docPart w:val="3CBB091169F64ABA870D3BAC4EA99561"/>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245E0E4D"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1FDE9245" w14:textId="77777777" w:rsidTr="007E725A">
        <w:trPr>
          <w:trHeight w:val="20"/>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DB6C6D"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DB9E64"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C58217E" w14:textId="77777777" w:rsidR="007E725A" w:rsidRPr="00B33B5F" w:rsidRDefault="007E725A" w:rsidP="007E725A">
            <w:pPr>
              <w:rPr>
                <w:rFonts w:ascii="Garamond" w:hAnsi="Garamond" w:cs="Arial"/>
                <w:b/>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09BD56"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CB148B5" w14:textId="77777777" w:rsidR="007E725A" w:rsidRPr="00B33B5F" w:rsidRDefault="007E725A" w:rsidP="007E725A">
            <w:pPr>
              <w:jc w:val="center"/>
              <w:rPr>
                <w:rFonts w:ascii="Garamond" w:hAnsi="Garamond" w:cs="Arial"/>
                <w:color w:val="808080"/>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F37FF"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C540F5F" w14:textId="77777777" w:rsidR="007E725A" w:rsidRPr="00B33B5F" w:rsidRDefault="007E725A" w:rsidP="007E725A">
            <w:pPr>
              <w:jc w:val="center"/>
              <w:rPr>
                <w:rStyle w:val="PlaceholderText"/>
                <w:rFonts w:ascii="Garamond" w:hAnsi="Garamond" w:cs="Arial"/>
                <w:sz w:val="22"/>
                <w:szCs w:val="22"/>
              </w:rPr>
            </w:pPr>
          </w:p>
        </w:tc>
      </w:tr>
      <w:tr w:rsidR="007E725A" w:rsidRPr="00B33B5F" w14:paraId="365BE7F8" w14:textId="77777777" w:rsidTr="007E725A">
        <w:trPr>
          <w:trHeight w:val="288"/>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9E23FA"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D70F87"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67B827D" w14:textId="77777777" w:rsidR="007E725A" w:rsidRPr="00B33B5F" w:rsidRDefault="007E725A" w:rsidP="007E725A">
            <w:pPr>
              <w:rPr>
                <w:rFonts w:ascii="Garamond" w:hAnsi="Garamond" w:cs="Arial"/>
                <w:color w:val="808080"/>
                <w:sz w:val="22"/>
                <w:szCs w:val="22"/>
              </w:rPr>
            </w:pPr>
            <w:r w:rsidRPr="00B33B5F">
              <w:rPr>
                <w:rFonts w:ascii="Garamond" w:hAnsi="Garamond" w:cs="Arial"/>
                <w:b/>
                <w:sz w:val="22"/>
                <w:szCs w:val="22"/>
              </w:rPr>
              <w:t>Notes</w:t>
            </w:r>
          </w:p>
        </w:tc>
        <w:tc>
          <w:tcPr>
            <w:tcW w:w="27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B49C417"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7F44F31" w14:textId="77777777" w:rsidR="007E725A" w:rsidRPr="00B33B5F" w:rsidRDefault="007E725A" w:rsidP="007E725A">
            <w:pPr>
              <w:jc w:val="center"/>
              <w:rPr>
                <w:rFonts w:ascii="Garamond" w:hAnsi="Garamond" w:cs="Arial"/>
                <w:color w:val="808080"/>
                <w:sz w:val="22"/>
                <w:szCs w:val="22"/>
              </w:rPr>
            </w:pPr>
          </w:p>
        </w:tc>
        <w:tc>
          <w:tcPr>
            <w:tcW w:w="27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28EE46A"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EDD99A4" w14:textId="77777777" w:rsidR="007E725A" w:rsidRPr="00B33B5F" w:rsidRDefault="007E725A" w:rsidP="007E725A">
            <w:pPr>
              <w:jc w:val="center"/>
              <w:rPr>
                <w:rStyle w:val="PlaceholderText"/>
                <w:rFonts w:ascii="Garamond" w:hAnsi="Garamond" w:cs="Arial"/>
                <w:sz w:val="22"/>
                <w:szCs w:val="22"/>
              </w:rPr>
            </w:pPr>
          </w:p>
        </w:tc>
      </w:tr>
      <w:tr w:rsidR="007E725A" w:rsidRPr="00B33B5F" w14:paraId="6D825BCC"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DEE231"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47986E7B" w14:textId="77777777" w:rsidR="007E725A" w:rsidRPr="00B33B5F" w:rsidRDefault="007E725A" w:rsidP="007E725A">
            <w:pPr>
              <w:jc w:val="center"/>
              <w:rPr>
                <w:rStyle w:val="PlaceholderText"/>
                <w:rFonts w:ascii="Garamond" w:hAnsi="Garamond" w:cs="Arial"/>
                <w:i/>
                <w:sz w:val="22"/>
                <w:szCs w:val="22"/>
              </w:rPr>
            </w:pPr>
          </w:p>
        </w:tc>
        <w:tc>
          <w:tcPr>
            <w:tcW w:w="13145" w:type="dxa"/>
            <w:gridSpan w:val="13"/>
            <w:tcBorders>
              <w:top w:val="single" w:sz="4" w:space="0" w:color="auto"/>
              <w:left w:val="single" w:sz="4" w:space="0" w:color="auto"/>
              <w:bottom w:val="single" w:sz="4" w:space="0" w:color="auto"/>
              <w:right w:val="single" w:sz="4" w:space="0" w:color="auto"/>
            </w:tcBorders>
          </w:tcPr>
          <w:p w14:paraId="3DD3481D"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909449097"/>
                <w:placeholder>
                  <w:docPart w:val="2C81DD39697C45E7B6FBD108215AC463"/>
                </w:placeholder>
                <w:showingPlcHdr/>
                <w:text/>
              </w:sdtPr>
              <w:sdtEndPr/>
              <w:sdtContent>
                <w:r w:rsidR="007E725A" w:rsidRPr="00B33B5F">
                  <w:rPr>
                    <w:rStyle w:val="PlaceholderText"/>
                    <w:rFonts w:ascii="Garamond" w:hAnsi="Garamond" w:cs="Arial"/>
                    <w:sz w:val="22"/>
                    <w:szCs w:val="22"/>
                  </w:rPr>
                  <w:t>Click here to enter text.</w:t>
                </w:r>
              </w:sdtContent>
            </w:sdt>
          </w:p>
        </w:tc>
      </w:tr>
    </w:tbl>
    <w:p w14:paraId="3D088417" w14:textId="77777777" w:rsidR="007E725A" w:rsidRPr="00B33B5F" w:rsidRDefault="007E725A" w:rsidP="007E725A">
      <w:pPr>
        <w:rPr>
          <w:rFonts w:ascii="Garamond" w:hAnsi="Garamond" w:cs="Arial"/>
          <w:b/>
          <w:u w:val="single"/>
        </w:rPr>
      </w:pPr>
    </w:p>
    <w:p w14:paraId="7A154FB9" w14:textId="77777777" w:rsidR="007E725A" w:rsidRPr="00B33B5F" w:rsidRDefault="007E725A" w:rsidP="007E725A">
      <w:pPr>
        <w:pageBreakBefore/>
        <w:rPr>
          <w:rFonts w:ascii="Garamond" w:hAnsi="Garamond" w:cs="Arial"/>
          <w:b/>
          <w:u w:val="single"/>
        </w:rPr>
      </w:pPr>
      <w:r w:rsidRPr="00B33B5F">
        <w:rPr>
          <w:rFonts w:ascii="Garamond" w:hAnsi="Garamond" w:cs="Arial"/>
          <w:b/>
          <w:u w:val="single"/>
        </w:rPr>
        <w:lastRenderedPageBreak/>
        <w:t>Action Plan Item:</w:t>
      </w:r>
      <w:r w:rsidRPr="00B33B5F">
        <w:rPr>
          <w:rFonts w:ascii="Garamond" w:hAnsi="Garamond" w:cs="Arial"/>
          <w:b/>
        </w:rPr>
        <w:t xml:space="preserve"> No. 3</w:t>
      </w:r>
    </w:p>
    <w:tbl>
      <w:tblPr>
        <w:tblStyle w:val="TableGridLight"/>
        <w:tblW w:w="1386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266"/>
        <w:gridCol w:w="450"/>
        <w:gridCol w:w="5505"/>
        <w:gridCol w:w="236"/>
        <w:gridCol w:w="1999"/>
        <w:gridCol w:w="101"/>
        <w:gridCol w:w="169"/>
        <w:gridCol w:w="67"/>
        <w:gridCol w:w="1383"/>
        <w:gridCol w:w="270"/>
        <w:gridCol w:w="620"/>
        <w:gridCol w:w="270"/>
        <w:gridCol w:w="548"/>
        <w:gridCol w:w="236"/>
        <w:gridCol w:w="1741"/>
      </w:tblGrid>
      <w:tr w:rsidR="007E725A" w:rsidRPr="00B33B5F" w14:paraId="1FDE9B18" w14:textId="77777777" w:rsidTr="007E725A">
        <w:tc>
          <w:tcPr>
            <w:tcW w:w="266"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AED4F96" w14:textId="77777777" w:rsidR="007E725A" w:rsidRPr="00B33B5F" w:rsidRDefault="007E725A" w:rsidP="007E725A">
            <w:pPr>
              <w:jc w:val="center"/>
              <w:rPr>
                <w:rFonts w:ascii="Garamond" w:hAnsi="Garamond" w:cs="Arial"/>
                <w:sz w:val="22"/>
                <w:szCs w:val="22"/>
              </w:rPr>
            </w:pPr>
          </w:p>
        </w:tc>
        <w:tc>
          <w:tcPr>
            <w:tcW w:w="5955" w:type="dxa"/>
            <w:gridSpan w:val="2"/>
            <w:tcBorders>
              <w:left w:val="single" w:sz="4" w:space="0" w:color="FFFFFF" w:themeColor="background1"/>
              <w:bottom w:val="single" w:sz="4" w:space="0" w:color="auto"/>
              <w:right w:val="single" w:sz="4" w:space="0" w:color="FFFFFF" w:themeColor="background1"/>
            </w:tcBorders>
            <w:vAlign w:val="center"/>
          </w:tcPr>
          <w:p w14:paraId="4D12DCFF"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Action Item</w:t>
            </w:r>
          </w:p>
        </w:tc>
        <w:tc>
          <w:tcPr>
            <w:tcW w:w="236" w:type="dxa"/>
            <w:tcBorders>
              <w:left w:val="single" w:sz="4" w:space="0" w:color="FFFFFF" w:themeColor="background1"/>
              <w:bottom w:val="single" w:sz="4" w:space="0" w:color="FFFFFF" w:themeColor="background1"/>
              <w:right w:val="single" w:sz="4" w:space="0" w:color="FFFFFF" w:themeColor="background1"/>
            </w:tcBorders>
            <w:vAlign w:val="center"/>
          </w:tcPr>
          <w:p w14:paraId="67B5029E" w14:textId="77777777" w:rsidR="007E725A" w:rsidRPr="00B33B5F" w:rsidRDefault="007E725A" w:rsidP="007E725A">
            <w:pPr>
              <w:jc w:val="center"/>
              <w:rPr>
                <w:rFonts w:ascii="Garamond" w:hAnsi="Garamond" w:cs="Arial"/>
                <w:b/>
                <w:sz w:val="22"/>
                <w:szCs w:val="22"/>
              </w:rPr>
            </w:pPr>
          </w:p>
        </w:tc>
        <w:tc>
          <w:tcPr>
            <w:tcW w:w="2100" w:type="dxa"/>
            <w:gridSpan w:val="2"/>
            <w:tcBorders>
              <w:left w:val="single" w:sz="4" w:space="0" w:color="FFFFFF" w:themeColor="background1"/>
              <w:bottom w:val="single" w:sz="4" w:space="0" w:color="auto"/>
              <w:right w:val="single" w:sz="4" w:space="0" w:color="FFFFFF" w:themeColor="background1"/>
            </w:tcBorders>
            <w:vAlign w:val="center"/>
          </w:tcPr>
          <w:p w14:paraId="26325B64"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Primary Capability</w:t>
            </w:r>
          </w:p>
        </w:tc>
        <w:tc>
          <w:tcPr>
            <w:tcW w:w="236"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74E8C5B2" w14:textId="77777777" w:rsidR="007E725A" w:rsidRPr="00B33B5F" w:rsidRDefault="007E725A" w:rsidP="007E725A">
            <w:pPr>
              <w:jc w:val="center"/>
              <w:rPr>
                <w:rFonts w:ascii="Garamond" w:hAnsi="Garamond" w:cs="Arial"/>
                <w:b/>
                <w:sz w:val="22"/>
                <w:szCs w:val="22"/>
              </w:rPr>
            </w:pPr>
          </w:p>
        </w:tc>
        <w:tc>
          <w:tcPr>
            <w:tcW w:w="1383" w:type="dxa"/>
            <w:tcBorders>
              <w:left w:val="single" w:sz="4" w:space="0" w:color="FFFFFF" w:themeColor="background1"/>
              <w:bottom w:val="single" w:sz="4" w:space="0" w:color="auto"/>
              <w:right w:val="single" w:sz="4" w:space="0" w:color="FFFFFF" w:themeColor="background1"/>
            </w:tcBorders>
            <w:vAlign w:val="center"/>
          </w:tcPr>
          <w:p w14:paraId="20F52A9D"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Function</w:t>
            </w:r>
          </w:p>
        </w:tc>
        <w:tc>
          <w:tcPr>
            <w:tcW w:w="270" w:type="dxa"/>
            <w:tcBorders>
              <w:left w:val="single" w:sz="4" w:space="0" w:color="FFFFFF" w:themeColor="background1"/>
              <w:bottom w:val="single" w:sz="4" w:space="0" w:color="FFFFFF" w:themeColor="background1"/>
              <w:right w:val="single" w:sz="4" w:space="0" w:color="FFFFFF" w:themeColor="background1"/>
            </w:tcBorders>
            <w:vAlign w:val="center"/>
          </w:tcPr>
          <w:p w14:paraId="787080B4" w14:textId="77777777" w:rsidR="007E725A" w:rsidRPr="00B33B5F" w:rsidRDefault="007E725A" w:rsidP="007E725A">
            <w:pPr>
              <w:jc w:val="center"/>
              <w:rPr>
                <w:rFonts w:ascii="Garamond" w:hAnsi="Garamond" w:cs="Arial"/>
                <w:b/>
                <w:sz w:val="22"/>
                <w:szCs w:val="22"/>
              </w:rPr>
            </w:pPr>
          </w:p>
        </w:tc>
        <w:tc>
          <w:tcPr>
            <w:tcW w:w="143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F067806"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Section</w:t>
            </w:r>
          </w:p>
        </w:tc>
        <w:tc>
          <w:tcPr>
            <w:tcW w:w="236" w:type="dxa"/>
            <w:tcBorders>
              <w:left w:val="single" w:sz="4" w:space="0" w:color="FFFFFF" w:themeColor="background1"/>
              <w:bottom w:val="single" w:sz="4" w:space="0" w:color="FFFFFF" w:themeColor="background1"/>
              <w:right w:val="single" w:sz="4" w:space="0" w:color="FFFFFF" w:themeColor="background1"/>
            </w:tcBorders>
            <w:vAlign w:val="center"/>
          </w:tcPr>
          <w:p w14:paraId="063730C3" w14:textId="77777777" w:rsidR="007E725A" w:rsidRPr="00B33B5F" w:rsidRDefault="007E725A" w:rsidP="007E725A">
            <w:pPr>
              <w:jc w:val="center"/>
              <w:rPr>
                <w:rFonts w:ascii="Garamond" w:hAnsi="Garamond" w:cs="Arial"/>
                <w:b/>
                <w:sz w:val="22"/>
                <w:szCs w:val="22"/>
              </w:rPr>
            </w:pPr>
          </w:p>
        </w:tc>
        <w:tc>
          <w:tcPr>
            <w:tcW w:w="1741" w:type="dxa"/>
            <w:tcBorders>
              <w:left w:val="single" w:sz="4" w:space="0" w:color="FFFFFF" w:themeColor="background1"/>
              <w:bottom w:val="single" w:sz="4" w:space="0" w:color="auto"/>
            </w:tcBorders>
            <w:vAlign w:val="center"/>
          </w:tcPr>
          <w:p w14:paraId="0E564D42"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Action Category</w:t>
            </w:r>
          </w:p>
        </w:tc>
      </w:tr>
      <w:tr w:rsidR="007E725A" w:rsidRPr="00B33B5F" w14:paraId="61E5AB2B" w14:textId="77777777" w:rsidTr="007E725A">
        <w:trPr>
          <w:trHeight w:val="1008"/>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9F0B173" w14:textId="77777777" w:rsidR="007E725A" w:rsidRPr="00B33B5F" w:rsidRDefault="007E725A" w:rsidP="007E725A">
            <w:pPr>
              <w:rPr>
                <w:rFonts w:ascii="Garamond" w:hAnsi="Garamond" w:cs="Arial"/>
                <w:b/>
                <w:sz w:val="22"/>
                <w:szCs w:val="22"/>
              </w:rPr>
            </w:pPr>
          </w:p>
        </w:tc>
        <w:tc>
          <w:tcPr>
            <w:tcW w:w="5955" w:type="dxa"/>
            <w:gridSpan w:val="2"/>
            <w:tcBorders>
              <w:top w:val="single" w:sz="4" w:space="0" w:color="auto"/>
              <w:left w:val="single" w:sz="4" w:space="0" w:color="auto"/>
              <w:bottom w:val="single" w:sz="4" w:space="0" w:color="auto"/>
              <w:right w:val="single" w:sz="4" w:space="0" w:color="auto"/>
            </w:tcBorders>
          </w:tcPr>
          <w:p w14:paraId="61D4586D" w14:textId="77777777" w:rsidR="007E725A" w:rsidRPr="00B33B5F" w:rsidRDefault="00F729AF" w:rsidP="007E725A">
            <w:pPr>
              <w:rPr>
                <w:rFonts w:ascii="Garamond" w:hAnsi="Garamond" w:cs="Arial"/>
                <w:sz w:val="22"/>
                <w:szCs w:val="22"/>
              </w:rPr>
            </w:pPr>
            <w:sdt>
              <w:sdtPr>
                <w:rPr>
                  <w:rFonts w:ascii="Garamond" w:hAnsi="Garamond" w:cs="Arial"/>
                </w:rPr>
                <w:id w:val="1189017508"/>
                <w:placeholder>
                  <w:docPart w:val="B35468AE81BC443F9B277FF45376F546"/>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36" w:type="dxa"/>
            <w:tcBorders>
              <w:top w:val="single" w:sz="4" w:space="0" w:color="FFFFFF" w:themeColor="background1"/>
              <w:left w:val="single" w:sz="4" w:space="0" w:color="auto"/>
              <w:bottom w:val="single" w:sz="4" w:space="0" w:color="FFFFFF" w:themeColor="background1"/>
              <w:right w:val="single" w:sz="4" w:space="0" w:color="auto"/>
            </w:tcBorders>
          </w:tcPr>
          <w:p w14:paraId="2A512AA9" w14:textId="77777777" w:rsidR="007E725A" w:rsidRPr="00B33B5F" w:rsidRDefault="007E725A" w:rsidP="007E725A">
            <w:pPr>
              <w:rPr>
                <w:rFonts w:ascii="Garamond" w:hAnsi="Garamond" w:cs="Arial"/>
                <w:sz w:val="22"/>
                <w:szCs w:val="22"/>
              </w:rPr>
            </w:pPr>
          </w:p>
        </w:tc>
        <w:sdt>
          <w:sdtPr>
            <w:rPr>
              <w:rFonts w:ascii="Garamond" w:hAnsi="Garamond" w:cs="Arial"/>
            </w:rPr>
            <w:id w:val="-1411003548"/>
            <w:placeholder>
              <w:docPart w:val="1E8D4355CCA740409C1C01EE53663BDC"/>
            </w:placeholder>
            <w:showingPlcHdr/>
            <w:dropDownList>
              <w:listItem w:value="Choose an item."/>
              <w:listItem w:displayText="1 - Community Prep" w:value="1 - Community Prep"/>
              <w:listItem w:displayText="3 - Emergency Ops Coord" w:value="3 - Emergency Ops Coord"/>
              <w:listItem w:displayText="4 - Emergency Public Info" w:value="4 - Emergency Public Info"/>
              <w:listItem w:displayText="6 - Information Sharing" w:value="6 - Information Sharing"/>
              <w:listItem w:displayText="8 - MCM Dispensing" w:value="8 - MCM Dispensing"/>
              <w:listItem w:displayText="9 - Materiel Mgmt &amp; Distro" w:value="9 - Materiel Mgmt &amp; Distro"/>
              <w:listItem w:displayText="14 - Resp Safety/Health" w:value="14 - Resp Safety/Health"/>
              <w:listItem w:displayText="15 - Volunteer Mgmt" w:value="15 - Volunteer Mgmt"/>
            </w:dropDownList>
          </w:sdtPr>
          <w:sdtEndPr/>
          <w:sdtContent>
            <w:tc>
              <w:tcPr>
                <w:tcW w:w="2100" w:type="dxa"/>
                <w:gridSpan w:val="2"/>
                <w:tcBorders>
                  <w:top w:val="single" w:sz="4" w:space="0" w:color="auto"/>
                  <w:left w:val="single" w:sz="4" w:space="0" w:color="auto"/>
                  <w:bottom w:val="single" w:sz="4" w:space="0" w:color="auto"/>
                  <w:right w:val="single" w:sz="4" w:space="0" w:color="auto"/>
                </w:tcBorders>
                <w:vAlign w:val="center"/>
              </w:tcPr>
              <w:p w14:paraId="06DE5FCD" w14:textId="77777777" w:rsidR="007E725A" w:rsidRPr="00B33B5F" w:rsidRDefault="007E725A" w:rsidP="007E725A">
                <w:pPr>
                  <w:jc w:val="center"/>
                  <w:rPr>
                    <w:rFonts w:ascii="Garamond" w:hAnsi="Garamond" w:cs="Arial"/>
                    <w:sz w:val="22"/>
                    <w:szCs w:val="22"/>
                  </w:rPr>
                </w:pPr>
                <w:r w:rsidRPr="00B33B5F">
                  <w:rPr>
                    <w:rStyle w:val="PlaceholderText"/>
                    <w:rFonts w:ascii="Garamond" w:hAnsi="Garamond" w:cs="Arial"/>
                    <w:sz w:val="22"/>
                    <w:szCs w:val="22"/>
                  </w:rPr>
                  <w:t>Choose an item.</w:t>
                </w:r>
              </w:p>
            </w:tc>
          </w:sdtContent>
        </w:sdt>
        <w:tc>
          <w:tcPr>
            <w:tcW w:w="236"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1C0DFD1D" w14:textId="77777777" w:rsidR="007E725A" w:rsidRPr="00B33B5F" w:rsidRDefault="007E725A" w:rsidP="007E725A">
            <w:pPr>
              <w:jc w:val="center"/>
              <w:rPr>
                <w:rFonts w:ascii="Garamond" w:hAnsi="Garamond" w:cs="Arial"/>
                <w:sz w:val="22"/>
                <w:szCs w:val="22"/>
              </w:rPr>
            </w:pPr>
          </w:p>
        </w:tc>
        <w:sdt>
          <w:sdtPr>
            <w:rPr>
              <w:rFonts w:ascii="Garamond" w:hAnsi="Garamond" w:cs="Arial"/>
            </w:rPr>
            <w:id w:val="747155911"/>
            <w:placeholder>
              <w:docPart w:val="1E8D4355CCA740409C1C01EE53663BDC"/>
            </w:placeholder>
            <w:showingPlcHdr/>
            <w:dropDownList>
              <w:listItem w:value="Choose an item."/>
              <w:listItem w:displayText="1a" w:value="1a"/>
              <w:listItem w:displayText="1b" w:value="1b"/>
              <w:listItem w:displayText="1c" w:value="1c"/>
              <w:listItem w:displayText="2a" w:value="2a"/>
              <w:listItem w:displayText="2b" w:value="2b"/>
              <w:listItem w:displayText="3a" w:value="3a"/>
              <w:listItem w:displayText="3b" w:value="3b"/>
              <w:listItem w:displayText="4a" w:value="4a"/>
              <w:listItem w:displayText="4b" w:value="4b"/>
              <w:listItem w:displayText="4c" w:value="4c"/>
              <w:listItem w:displayText="5a" w:value="5a"/>
              <w:listItem w:displayText="5b" w:value="5b"/>
              <w:listItem w:displayText="5c" w:value="5c"/>
              <w:listItem w:displayText="6a" w:value="6a"/>
            </w:dropDownList>
          </w:sdtPr>
          <w:sdtEndPr/>
          <w:sdtContent>
            <w:tc>
              <w:tcPr>
                <w:tcW w:w="1383" w:type="dxa"/>
                <w:tcBorders>
                  <w:top w:val="single" w:sz="4" w:space="0" w:color="auto"/>
                  <w:left w:val="single" w:sz="4" w:space="0" w:color="auto"/>
                  <w:bottom w:val="single" w:sz="4" w:space="0" w:color="auto"/>
                  <w:right w:val="single" w:sz="4" w:space="0" w:color="auto"/>
                </w:tcBorders>
                <w:vAlign w:val="center"/>
              </w:tcPr>
              <w:p w14:paraId="5FB3F981" w14:textId="77777777" w:rsidR="007E725A" w:rsidRPr="00B33B5F" w:rsidRDefault="007E725A" w:rsidP="007E725A">
                <w:pPr>
                  <w:jc w:val="center"/>
                  <w:rPr>
                    <w:rFonts w:ascii="Garamond" w:hAnsi="Garamond" w:cs="Arial"/>
                    <w:sz w:val="22"/>
                    <w:szCs w:val="22"/>
                  </w:rPr>
                </w:pPr>
                <w:r w:rsidRPr="00B33B5F">
                  <w:rPr>
                    <w:rStyle w:val="PlaceholderText"/>
                    <w:rFonts w:ascii="Garamond" w:hAnsi="Garamond" w:cs="Arial"/>
                    <w:sz w:val="22"/>
                    <w:szCs w:val="22"/>
                  </w:rPr>
                  <w:t>Choose an item.</w:t>
                </w:r>
              </w:p>
            </w:tc>
          </w:sdtContent>
        </w:sdt>
        <w:tc>
          <w:tcPr>
            <w:tcW w:w="270"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677BE01" w14:textId="77777777" w:rsidR="007E725A" w:rsidRPr="00B33B5F" w:rsidRDefault="007E725A" w:rsidP="007E725A">
            <w:pPr>
              <w:jc w:val="center"/>
              <w:rPr>
                <w:rFonts w:ascii="Garamond" w:hAnsi="Garamond" w:cs="Arial"/>
                <w:sz w:val="22"/>
                <w:szCs w:val="22"/>
              </w:rPr>
            </w:pPr>
          </w:p>
        </w:tc>
        <w:sdt>
          <w:sdtPr>
            <w:rPr>
              <w:rFonts w:ascii="Garamond" w:hAnsi="Garamond" w:cs="Arial"/>
            </w:rPr>
            <w:id w:val="1950579565"/>
            <w:placeholder>
              <w:docPart w:val="1E8D4355CCA740409C1C01EE53663BDC"/>
            </w:placeholder>
            <w:showingPlcHdr/>
            <w:dropDownList>
              <w:listItem w:value="Choose an item."/>
              <w:listItem w:displayText="Planning" w:value="Planning"/>
              <w:listItem w:displayText="Operations" w:value="Operations"/>
            </w:dropDownList>
          </w:sdtPr>
          <w:sdtEndPr/>
          <w:sdtContent>
            <w:tc>
              <w:tcPr>
                <w:tcW w:w="1438" w:type="dxa"/>
                <w:gridSpan w:val="3"/>
                <w:tcBorders>
                  <w:top w:val="single" w:sz="4" w:space="0" w:color="auto"/>
                  <w:left w:val="single" w:sz="4" w:space="0" w:color="auto"/>
                  <w:bottom w:val="single" w:sz="4" w:space="0" w:color="auto"/>
                  <w:right w:val="single" w:sz="4" w:space="0" w:color="auto"/>
                </w:tcBorders>
                <w:vAlign w:val="center"/>
              </w:tcPr>
              <w:p w14:paraId="0AC0F4AC" w14:textId="77777777" w:rsidR="007E725A" w:rsidRPr="00B33B5F" w:rsidRDefault="007E725A" w:rsidP="007E725A">
                <w:pPr>
                  <w:jc w:val="center"/>
                  <w:rPr>
                    <w:rFonts w:ascii="Garamond" w:hAnsi="Garamond" w:cs="Arial"/>
                    <w:sz w:val="22"/>
                    <w:szCs w:val="22"/>
                  </w:rPr>
                </w:pPr>
                <w:r w:rsidRPr="00B33B5F">
                  <w:rPr>
                    <w:rStyle w:val="PlaceholderText"/>
                    <w:rFonts w:ascii="Garamond" w:hAnsi="Garamond" w:cs="Arial"/>
                    <w:sz w:val="22"/>
                    <w:szCs w:val="22"/>
                  </w:rPr>
                  <w:t>Choose an item.</w:t>
                </w:r>
              </w:p>
            </w:tc>
          </w:sdtContent>
        </w:sdt>
        <w:tc>
          <w:tcPr>
            <w:tcW w:w="236"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77728D4" w14:textId="77777777" w:rsidR="007E725A" w:rsidRPr="00B33B5F" w:rsidRDefault="007E725A" w:rsidP="007E725A">
            <w:pPr>
              <w:jc w:val="center"/>
              <w:rPr>
                <w:rFonts w:ascii="Garamond" w:hAnsi="Garamond" w:cs="Arial"/>
                <w:sz w:val="22"/>
                <w:szCs w:val="22"/>
              </w:rPr>
            </w:pPr>
          </w:p>
        </w:tc>
        <w:sdt>
          <w:sdtPr>
            <w:rPr>
              <w:rFonts w:ascii="Garamond" w:hAnsi="Garamond" w:cs="Arial"/>
            </w:rPr>
            <w:id w:val="1709837375"/>
            <w:placeholder>
              <w:docPart w:val="1E8D4355CCA740409C1C01EE53663BDC"/>
            </w:placeholder>
            <w:showingPlcHdr/>
            <w:dropDownList>
              <w:listItem w:value="Choose an item."/>
              <w:listItem w:displayText="Admin Prep" w:value="Admin Prep"/>
              <w:listItem w:displayText="Equipment" w:value="Equipment"/>
              <w:listItem w:displayText="Evaluate" w:value="Evaluate"/>
              <w:listItem w:displayText="Exercise" w:value="Exercise"/>
              <w:listItem w:displayText="Organize" w:value="Organize"/>
              <w:listItem w:displayText="Plan" w:value="Plan"/>
              <w:listItem w:displayText="Response" w:value="Response"/>
              <w:listItem w:displayText="Train" w:value="Train"/>
              <w:listItem w:displayText="Other" w:value="Other"/>
            </w:dropDownList>
          </w:sdtPr>
          <w:sdtEndPr/>
          <w:sdtContent>
            <w:tc>
              <w:tcPr>
                <w:tcW w:w="1741" w:type="dxa"/>
                <w:tcBorders>
                  <w:top w:val="single" w:sz="4" w:space="0" w:color="auto"/>
                  <w:left w:val="single" w:sz="4" w:space="0" w:color="auto"/>
                  <w:bottom w:val="single" w:sz="4" w:space="0" w:color="auto"/>
                  <w:right w:val="single" w:sz="4" w:space="0" w:color="auto"/>
                </w:tcBorders>
                <w:vAlign w:val="center"/>
              </w:tcPr>
              <w:p w14:paraId="2166054A" w14:textId="77777777" w:rsidR="007E725A" w:rsidRPr="00B33B5F" w:rsidRDefault="007E725A" w:rsidP="007E725A">
                <w:pPr>
                  <w:jc w:val="center"/>
                  <w:rPr>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35C33F2F" w14:textId="77777777" w:rsidTr="007E725A">
        <w:trPr>
          <w:trHeight w:val="20"/>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E46ECE" w14:textId="77777777" w:rsidR="007E725A" w:rsidRPr="00B33B5F" w:rsidRDefault="007E725A" w:rsidP="007E725A">
            <w:pPr>
              <w:jc w:val="center"/>
              <w:rPr>
                <w:rFonts w:ascii="Garamond" w:hAnsi="Garamond" w:cs="Arial"/>
                <w:b/>
                <w:sz w:val="22"/>
                <w:szCs w:val="22"/>
              </w:rPr>
            </w:pPr>
          </w:p>
        </w:tc>
        <w:tc>
          <w:tcPr>
            <w:tcW w:w="13595" w:type="dxa"/>
            <w:gridSpan w:val="14"/>
            <w:tcBorders>
              <w:left w:val="single" w:sz="4" w:space="0" w:color="FFFFFF" w:themeColor="background1"/>
              <w:bottom w:val="nil"/>
            </w:tcBorders>
          </w:tcPr>
          <w:p w14:paraId="507BBB0A" w14:textId="77777777" w:rsidR="007E725A" w:rsidRPr="00B33B5F" w:rsidRDefault="007E725A" w:rsidP="007E725A">
            <w:pPr>
              <w:rPr>
                <w:rFonts w:ascii="Garamond" w:hAnsi="Garamond" w:cs="Arial"/>
                <w:sz w:val="22"/>
                <w:szCs w:val="22"/>
              </w:rPr>
            </w:pPr>
          </w:p>
        </w:tc>
      </w:tr>
      <w:tr w:rsidR="007E725A" w:rsidRPr="00B33B5F" w14:paraId="483AB3F1" w14:textId="77777777" w:rsidTr="007E725A">
        <w:trPr>
          <w:trHeight w:val="288"/>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5BABAB" w14:textId="77777777" w:rsidR="007E725A" w:rsidRPr="00B33B5F" w:rsidRDefault="007E725A" w:rsidP="007E725A">
            <w:pPr>
              <w:jc w:val="center"/>
              <w:rPr>
                <w:rFonts w:ascii="Garamond" w:hAnsi="Garamond" w:cs="Arial"/>
                <w:b/>
                <w:sz w:val="22"/>
                <w:szCs w:val="22"/>
              </w:rPr>
            </w:pPr>
          </w:p>
        </w:tc>
        <w:tc>
          <w:tcPr>
            <w:tcW w:w="8190" w:type="dxa"/>
            <w:gridSpan w:val="4"/>
            <w:tcBorders>
              <w:top w:val="single" w:sz="4" w:space="0" w:color="FFFFFF" w:themeColor="background1"/>
              <w:left w:val="single" w:sz="4" w:space="0" w:color="FFFFFF" w:themeColor="background1"/>
              <w:bottom w:val="nil"/>
              <w:right w:val="single" w:sz="4" w:space="0" w:color="FFFFFF" w:themeColor="background1"/>
            </w:tcBorders>
            <w:vAlign w:val="center"/>
          </w:tcPr>
          <w:p w14:paraId="3DD57E70"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Activity</w:t>
            </w: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6054D2" w14:textId="77777777" w:rsidR="007E725A" w:rsidRPr="00B33B5F" w:rsidRDefault="007E725A" w:rsidP="007E725A">
            <w:pPr>
              <w:jc w:val="center"/>
              <w:rPr>
                <w:rFonts w:ascii="Garamond" w:hAnsi="Garamond" w:cs="Arial"/>
                <w:b/>
                <w:sz w:val="22"/>
                <w:szCs w:val="22"/>
              </w:rPr>
            </w:pPr>
          </w:p>
        </w:tc>
        <w:tc>
          <w:tcPr>
            <w:tcW w:w="234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4A2D6BB"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Target Date</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14809F" w14:textId="77777777" w:rsidR="007E725A" w:rsidRPr="00B33B5F" w:rsidRDefault="007E725A" w:rsidP="007E725A">
            <w:pPr>
              <w:jc w:val="center"/>
              <w:rPr>
                <w:rFonts w:ascii="Garamond" w:hAnsi="Garamond" w:cs="Arial"/>
                <w:b/>
                <w:sz w:val="22"/>
                <w:szCs w:val="22"/>
              </w:rPr>
            </w:pPr>
          </w:p>
        </w:tc>
        <w:tc>
          <w:tcPr>
            <w:tcW w:w="25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B9758EA"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Status</w:t>
            </w:r>
          </w:p>
        </w:tc>
      </w:tr>
      <w:tr w:rsidR="007E725A" w:rsidRPr="00B33B5F" w14:paraId="1BC19975"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160177"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5A42EEB2"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a.</w:t>
            </w:r>
          </w:p>
        </w:tc>
        <w:tc>
          <w:tcPr>
            <w:tcW w:w="7740" w:type="dxa"/>
            <w:gridSpan w:val="3"/>
            <w:tcBorders>
              <w:top w:val="single" w:sz="4" w:space="0" w:color="auto"/>
              <w:left w:val="single" w:sz="4" w:space="0" w:color="auto"/>
              <w:bottom w:val="single" w:sz="4" w:space="0" w:color="auto"/>
              <w:right w:val="single" w:sz="4" w:space="0" w:color="auto"/>
            </w:tcBorders>
          </w:tcPr>
          <w:p w14:paraId="54CC12E8"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618732672"/>
                <w:placeholder>
                  <w:docPart w:val="A34969C62C7942A4BFED768F25C0F2B1"/>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3FE2BDE"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38E5B878"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1199153982"/>
                <w:placeholder>
                  <w:docPart w:val="D090C201C0DC4B84A1485DBFC8B7C7AB"/>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5FE29EBF"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496267203"/>
            <w:placeholder>
              <w:docPart w:val="BCE52534CBDB41F4998529645B3A50C0"/>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13F0E659"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733AE810"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28EF06"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66AAFF"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3BBACF2E"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AAE9B0"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FFFFFF" w:themeColor="background1"/>
              <w:bottom w:val="nil"/>
              <w:right w:val="single" w:sz="4" w:space="0" w:color="FFFFFF" w:themeColor="background1"/>
            </w:tcBorders>
          </w:tcPr>
          <w:p w14:paraId="1FD3AD7A"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B2DF10"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single" w:sz="4" w:space="0" w:color="auto"/>
              <w:left w:val="single" w:sz="4" w:space="0" w:color="FFFFFF" w:themeColor="background1"/>
              <w:bottom w:val="nil"/>
              <w:right w:val="single" w:sz="4" w:space="0" w:color="FFFFFF" w:themeColor="background1"/>
            </w:tcBorders>
            <w:vAlign w:val="center"/>
          </w:tcPr>
          <w:p w14:paraId="67243610" w14:textId="77777777" w:rsidR="007E725A" w:rsidRPr="00B33B5F" w:rsidRDefault="007E725A" w:rsidP="007E725A">
            <w:pPr>
              <w:jc w:val="center"/>
              <w:rPr>
                <w:rStyle w:val="PlaceholderText"/>
                <w:rFonts w:ascii="Garamond" w:hAnsi="Garamond" w:cs="Arial"/>
                <w:sz w:val="22"/>
                <w:szCs w:val="22"/>
              </w:rPr>
            </w:pPr>
          </w:p>
        </w:tc>
      </w:tr>
      <w:tr w:rsidR="007E725A" w:rsidRPr="00B33B5F" w14:paraId="0EA99882"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E5AF5D"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47855EDF"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b.</w:t>
            </w:r>
          </w:p>
        </w:tc>
        <w:tc>
          <w:tcPr>
            <w:tcW w:w="7740" w:type="dxa"/>
            <w:gridSpan w:val="3"/>
            <w:tcBorders>
              <w:top w:val="single" w:sz="4" w:space="0" w:color="auto"/>
              <w:left w:val="single" w:sz="4" w:space="0" w:color="auto"/>
              <w:bottom w:val="single" w:sz="4" w:space="0" w:color="auto"/>
              <w:right w:val="single" w:sz="4" w:space="0" w:color="auto"/>
            </w:tcBorders>
          </w:tcPr>
          <w:p w14:paraId="629573EA"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837233641"/>
                <w:placeholder>
                  <w:docPart w:val="313851A9B21F4B5E8F34FAAD049B282D"/>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A8CCF39"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6F670CF"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408073959"/>
                <w:placeholder>
                  <w:docPart w:val="B421BF97E53D479FAA85D5024BCB85DF"/>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57528A64"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617281586"/>
            <w:placeholder>
              <w:docPart w:val="52438242F1EE43B7A87536715420E4AC"/>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14940C53"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20C9C56E"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4C6A3A"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93F2FC"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nil"/>
              <w:right w:val="single" w:sz="4" w:space="0" w:color="FFFFFF" w:themeColor="background1"/>
            </w:tcBorders>
          </w:tcPr>
          <w:p w14:paraId="0FDD8511"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4696A5"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nil"/>
              <w:right w:val="single" w:sz="4" w:space="0" w:color="FFFFFF" w:themeColor="background1"/>
            </w:tcBorders>
          </w:tcPr>
          <w:p w14:paraId="6F0E1DFE"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A18240"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4E0E9728" w14:textId="77777777" w:rsidR="007E725A" w:rsidRPr="00B33B5F" w:rsidRDefault="007E725A" w:rsidP="007E725A">
            <w:pPr>
              <w:jc w:val="center"/>
              <w:rPr>
                <w:rStyle w:val="PlaceholderText"/>
                <w:rFonts w:ascii="Garamond" w:hAnsi="Garamond" w:cs="Arial"/>
                <w:sz w:val="22"/>
                <w:szCs w:val="22"/>
              </w:rPr>
            </w:pPr>
          </w:p>
        </w:tc>
      </w:tr>
      <w:tr w:rsidR="007E725A" w:rsidRPr="00B33B5F" w14:paraId="2371BDE9"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A7D603"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7CCA351C"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c.</w:t>
            </w:r>
          </w:p>
        </w:tc>
        <w:tc>
          <w:tcPr>
            <w:tcW w:w="7740" w:type="dxa"/>
            <w:gridSpan w:val="3"/>
            <w:tcBorders>
              <w:top w:val="single" w:sz="4" w:space="0" w:color="auto"/>
              <w:left w:val="single" w:sz="4" w:space="0" w:color="auto"/>
              <w:bottom w:val="single" w:sz="4" w:space="0" w:color="auto"/>
              <w:right w:val="single" w:sz="4" w:space="0" w:color="auto"/>
            </w:tcBorders>
          </w:tcPr>
          <w:p w14:paraId="74647578"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504393427"/>
                <w:placeholder>
                  <w:docPart w:val="4918B6F41550448D8BA0123188296DD4"/>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CFB7800"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6377822"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926611649"/>
                <w:placeholder>
                  <w:docPart w:val="650E786BADD64D2FB42BA8C1DEB7ADEE"/>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79088BE9"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2145469722"/>
            <w:placeholder>
              <w:docPart w:val="381F1471981A425F84583F7A31DF8FA9"/>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57EC687F"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4E6260DF"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8F4B17"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409B14"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nil"/>
              <w:right w:val="single" w:sz="4" w:space="0" w:color="FFFFFF" w:themeColor="background1"/>
            </w:tcBorders>
          </w:tcPr>
          <w:p w14:paraId="128A336C"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E371F3"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nil"/>
              <w:right w:val="single" w:sz="4" w:space="0" w:color="FFFFFF" w:themeColor="background1"/>
            </w:tcBorders>
          </w:tcPr>
          <w:p w14:paraId="62976E90" w14:textId="77777777" w:rsidR="007E725A" w:rsidRPr="00B33B5F" w:rsidRDefault="007E725A" w:rsidP="007E725A">
            <w:pPr>
              <w:rPr>
                <w:rStyle w:val="PlaceholderText"/>
                <w:rFonts w:ascii="Garamond" w:hAnsi="Garamond" w:cs="Arial"/>
                <w:sz w:val="22"/>
                <w:szCs w:val="22"/>
              </w:rPr>
            </w:pPr>
          </w:p>
        </w:tc>
        <w:tc>
          <w:tcPr>
            <w:tcW w:w="270" w:type="dxa"/>
            <w:tcBorders>
              <w:top w:val="nil"/>
              <w:left w:val="single" w:sz="4" w:space="0" w:color="FFFFFF" w:themeColor="background1"/>
              <w:bottom w:val="single" w:sz="4" w:space="0" w:color="FFFFFF" w:themeColor="background1"/>
              <w:right w:val="single" w:sz="4" w:space="0" w:color="FFFFFF" w:themeColor="background1"/>
            </w:tcBorders>
          </w:tcPr>
          <w:p w14:paraId="66796ABE"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5B00F275" w14:textId="77777777" w:rsidR="007E725A" w:rsidRPr="00B33B5F" w:rsidRDefault="007E725A" w:rsidP="007E725A">
            <w:pPr>
              <w:jc w:val="center"/>
              <w:rPr>
                <w:rStyle w:val="PlaceholderText"/>
                <w:rFonts w:ascii="Garamond" w:hAnsi="Garamond" w:cs="Arial"/>
                <w:sz w:val="22"/>
                <w:szCs w:val="22"/>
              </w:rPr>
            </w:pPr>
          </w:p>
        </w:tc>
      </w:tr>
      <w:tr w:rsidR="007E725A" w:rsidRPr="00B33B5F" w14:paraId="704CFC5F"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2B3A35"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64CC03"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e.</w:t>
            </w:r>
          </w:p>
        </w:tc>
        <w:tc>
          <w:tcPr>
            <w:tcW w:w="7740" w:type="dxa"/>
            <w:gridSpan w:val="3"/>
            <w:tcBorders>
              <w:top w:val="single" w:sz="4" w:space="0" w:color="auto"/>
              <w:left w:val="single" w:sz="4" w:space="0" w:color="auto"/>
              <w:bottom w:val="single" w:sz="4" w:space="0" w:color="auto"/>
              <w:right w:val="single" w:sz="4" w:space="0" w:color="auto"/>
            </w:tcBorders>
          </w:tcPr>
          <w:p w14:paraId="3DF350E1"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374505917"/>
                <w:placeholder>
                  <w:docPart w:val="8DF4E38CD45F4C51A82EF8F5E99E95B5"/>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A728DA6"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57B0DED6"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118149769"/>
                <w:placeholder>
                  <w:docPart w:val="879BA276F4A94DA1B9D4EB9A0C99DE66"/>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3761A729"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988899423"/>
            <w:placeholder>
              <w:docPart w:val="00F05CD7FA144FA389FE7C7477DFD6E7"/>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3856AD8E"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6FF8032D"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7AB5E8"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A1669E"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nil"/>
              <w:right w:val="single" w:sz="4" w:space="0" w:color="FFFFFF" w:themeColor="background1"/>
            </w:tcBorders>
          </w:tcPr>
          <w:p w14:paraId="04EA6D01"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647C49"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nil"/>
              <w:right w:val="single" w:sz="4" w:space="0" w:color="FFFFFF" w:themeColor="background1"/>
            </w:tcBorders>
          </w:tcPr>
          <w:p w14:paraId="1A00BA7A"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FEAD3B"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4D487687" w14:textId="77777777" w:rsidR="007E725A" w:rsidRPr="00B33B5F" w:rsidRDefault="007E725A" w:rsidP="007E725A">
            <w:pPr>
              <w:jc w:val="center"/>
              <w:rPr>
                <w:rStyle w:val="PlaceholderText"/>
                <w:rFonts w:ascii="Garamond" w:hAnsi="Garamond" w:cs="Arial"/>
                <w:sz w:val="22"/>
                <w:szCs w:val="22"/>
              </w:rPr>
            </w:pPr>
          </w:p>
        </w:tc>
      </w:tr>
      <w:tr w:rsidR="007E725A" w:rsidRPr="00B33B5F" w14:paraId="6B19C85A"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9ECDAF"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1F4581A0"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f.</w:t>
            </w:r>
          </w:p>
        </w:tc>
        <w:tc>
          <w:tcPr>
            <w:tcW w:w="7740" w:type="dxa"/>
            <w:gridSpan w:val="3"/>
            <w:tcBorders>
              <w:top w:val="single" w:sz="4" w:space="0" w:color="auto"/>
              <w:left w:val="single" w:sz="4" w:space="0" w:color="auto"/>
              <w:bottom w:val="single" w:sz="4" w:space="0" w:color="auto"/>
              <w:right w:val="single" w:sz="4" w:space="0" w:color="auto"/>
            </w:tcBorders>
          </w:tcPr>
          <w:p w14:paraId="488AA2CD"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142038620"/>
                <w:placeholder>
                  <w:docPart w:val="B2B4299E51E34AEA98F4BC0415C0D18B"/>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9947DD9"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0ACAC79"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90165066"/>
                <w:placeholder>
                  <w:docPart w:val="43FBEB5F663A422BB16BDE70ED89DD76"/>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1B61721B"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24258290"/>
            <w:placeholder>
              <w:docPart w:val="A13135EEF2294CD3809E2B6B4037F39D"/>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0463289D"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6E3884EA"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28232C"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DA4034"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04DDCFFA"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806F6E"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single" w:sz="4" w:space="0" w:color="FFFFFF" w:themeColor="background1"/>
              <w:right w:val="single" w:sz="4" w:space="0" w:color="FFFFFF" w:themeColor="background1"/>
            </w:tcBorders>
          </w:tcPr>
          <w:p w14:paraId="763F9EFB"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C30317"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315A3F3B" w14:textId="77777777" w:rsidR="007E725A" w:rsidRPr="00B33B5F" w:rsidRDefault="007E725A" w:rsidP="007E725A">
            <w:pPr>
              <w:jc w:val="center"/>
              <w:rPr>
                <w:rStyle w:val="PlaceholderText"/>
                <w:rFonts w:ascii="Garamond" w:hAnsi="Garamond" w:cs="Arial"/>
                <w:sz w:val="22"/>
                <w:szCs w:val="22"/>
              </w:rPr>
            </w:pPr>
          </w:p>
        </w:tc>
      </w:tr>
      <w:tr w:rsidR="007E725A" w:rsidRPr="00B33B5F" w14:paraId="047C4F3C"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4FE49F"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5902528B"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g.</w:t>
            </w:r>
          </w:p>
        </w:tc>
        <w:tc>
          <w:tcPr>
            <w:tcW w:w="7740" w:type="dxa"/>
            <w:gridSpan w:val="3"/>
            <w:tcBorders>
              <w:top w:val="single" w:sz="4" w:space="0" w:color="auto"/>
              <w:left w:val="single" w:sz="4" w:space="0" w:color="auto"/>
              <w:bottom w:val="single" w:sz="4" w:space="0" w:color="auto"/>
              <w:right w:val="single" w:sz="4" w:space="0" w:color="auto"/>
            </w:tcBorders>
          </w:tcPr>
          <w:p w14:paraId="492593D5"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213548362"/>
                <w:placeholder>
                  <w:docPart w:val="69DFBC81D74B410894D19A265487E427"/>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1A53D74"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B335444"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787390291"/>
                <w:placeholder>
                  <w:docPart w:val="0DE90ABC8D9D4159BD6C7358095F6B90"/>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7B34BFB1"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509126865"/>
            <w:placeholder>
              <w:docPart w:val="0AB1797BCA134DE3AAACA3944EAB3AD4"/>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31AAE768"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54614CEE"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F86B18"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313755"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2499E3"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30636B"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nil"/>
              <w:right w:val="single" w:sz="4" w:space="0" w:color="FFFFFF" w:themeColor="background1"/>
            </w:tcBorders>
          </w:tcPr>
          <w:p w14:paraId="5162E46D"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E1FA72"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4D51C0E1" w14:textId="77777777" w:rsidR="007E725A" w:rsidRPr="00B33B5F" w:rsidRDefault="007E725A" w:rsidP="007E725A">
            <w:pPr>
              <w:jc w:val="center"/>
              <w:rPr>
                <w:rStyle w:val="PlaceholderText"/>
                <w:rFonts w:ascii="Garamond" w:hAnsi="Garamond" w:cs="Arial"/>
                <w:sz w:val="22"/>
                <w:szCs w:val="22"/>
              </w:rPr>
            </w:pPr>
          </w:p>
        </w:tc>
      </w:tr>
      <w:tr w:rsidR="007E725A" w:rsidRPr="00B33B5F" w14:paraId="67D9AD6D"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D13475"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7BD638DA"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h.</w:t>
            </w:r>
          </w:p>
        </w:tc>
        <w:tc>
          <w:tcPr>
            <w:tcW w:w="7740" w:type="dxa"/>
            <w:gridSpan w:val="3"/>
            <w:tcBorders>
              <w:top w:val="single" w:sz="4" w:space="0" w:color="auto"/>
              <w:left w:val="single" w:sz="4" w:space="0" w:color="auto"/>
              <w:bottom w:val="single" w:sz="4" w:space="0" w:color="auto"/>
              <w:right w:val="single" w:sz="4" w:space="0" w:color="auto"/>
            </w:tcBorders>
          </w:tcPr>
          <w:p w14:paraId="645006EB"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872766266"/>
                <w:placeholder>
                  <w:docPart w:val="B44FA3B8182F4318B088E864B23A5081"/>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D264BCC"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136B68F"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1161901030"/>
                <w:placeholder>
                  <w:docPart w:val="E2626A85A8B04FC2A564CF5983EB4476"/>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5B068A0D"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260489285"/>
            <w:placeholder>
              <w:docPart w:val="A00B0EA8507348B28488A89E300EF6FC"/>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24EB098A"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5BC1DC22"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DF1494"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252D69"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single" w:sz="4" w:space="0" w:color="auto"/>
              <w:right w:val="single" w:sz="4" w:space="0" w:color="FFFFFF" w:themeColor="background1"/>
            </w:tcBorders>
          </w:tcPr>
          <w:p w14:paraId="364BDF1A"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BAA6A3"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single" w:sz="4" w:space="0" w:color="auto"/>
              <w:right w:val="single" w:sz="4" w:space="0" w:color="FFFFFF" w:themeColor="background1"/>
            </w:tcBorders>
          </w:tcPr>
          <w:p w14:paraId="6E978BE9"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DF5B89"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single" w:sz="4" w:space="0" w:color="auto"/>
              <w:right w:val="single" w:sz="4" w:space="0" w:color="FFFFFF" w:themeColor="background1"/>
            </w:tcBorders>
            <w:vAlign w:val="center"/>
          </w:tcPr>
          <w:p w14:paraId="01C77436" w14:textId="77777777" w:rsidR="007E725A" w:rsidRPr="00B33B5F" w:rsidRDefault="007E725A" w:rsidP="007E725A">
            <w:pPr>
              <w:jc w:val="center"/>
              <w:rPr>
                <w:rStyle w:val="PlaceholderText"/>
                <w:rFonts w:ascii="Garamond" w:hAnsi="Garamond" w:cs="Arial"/>
                <w:sz w:val="22"/>
                <w:szCs w:val="22"/>
              </w:rPr>
            </w:pPr>
          </w:p>
        </w:tc>
      </w:tr>
      <w:tr w:rsidR="007E725A" w:rsidRPr="00B33B5F" w14:paraId="3BF8399B"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26FE1D"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6DEF6F61"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i.</w:t>
            </w:r>
          </w:p>
        </w:tc>
        <w:tc>
          <w:tcPr>
            <w:tcW w:w="7740" w:type="dxa"/>
            <w:gridSpan w:val="3"/>
            <w:tcBorders>
              <w:top w:val="single" w:sz="4" w:space="0" w:color="auto"/>
              <w:left w:val="single" w:sz="4" w:space="0" w:color="auto"/>
              <w:bottom w:val="single" w:sz="4" w:space="0" w:color="auto"/>
              <w:right w:val="single" w:sz="4" w:space="0" w:color="auto"/>
            </w:tcBorders>
          </w:tcPr>
          <w:p w14:paraId="1590DC12"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556939970"/>
                <w:placeholder>
                  <w:docPart w:val="D711BCDE43D945B7B136819D58D9226B"/>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1574D84"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3D45BCE3"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938790465"/>
                <w:placeholder>
                  <w:docPart w:val="BB01C45A65F04EDFBC87A413D96EF3CF"/>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376C14BA"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40589395"/>
            <w:placeholder>
              <w:docPart w:val="F2000A0BCA6D4128A8646692AB9B4E33"/>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4863E941"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0AB76CEF" w14:textId="77777777" w:rsidTr="007E725A">
        <w:trPr>
          <w:trHeight w:val="20"/>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C6C4BA"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75F01C"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7892229" w14:textId="77777777" w:rsidR="007E725A" w:rsidRPr="00B33B5F" w:rsidRDefault="007E725A" w:rsidP="007E725A">
            <w:pPr>
              <w:rPr>
                <w:rFonts w:ascii="Garamond" w:hAnsi="Garamond" w:cs="Arial"/>
                <w:b/>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F05D62"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7A3B2DF3" w14:textId="77777777" w:rsidR="007E725A" w:rsidRPr="00B33B5F" w:rsidRDefault="007E725A" w:rsidP="007E725A">
            <w:pPr>
              <w:jc w:val="center"/>
              <w:rPr>
                <w:rFonts w:ascii="Garamond" w:hAnsi="Garamond" w:cs="Arial"/>
                <w:color w:val="808080"/>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5EA9B4"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9A143EC" w14:textId="77777777" w:rsidR="007E725A" w:rsidRPr="00B33B5F" w:rsidRDefault="007E725A" w:rsidP="007E725A">
            <w:pPr>
              <w:jc w:val="center"/>
              <w:rPr>
                <w:rStyle w:val="PlaceholderText"/>
                <w:rFonts w:ascii="Garamond" w:hAnsi="Garamond" w:cs="Arial"/>
                <w:sz w:val="22"/>
                <w:szCs w:val="22"/>
              </w:rPr>
            </w:pPr>
          </w:p>
        </w:tc>
      </w:tr>
      <w:tr w:rsidR="007E725A" w:rsidRPr="00B33B5F" w14:paraId="1D39D58B" w14:textId="77777777" w:rsidTr="007E725A">
        <w:trPr>
          <w:trHeight w:val="288"/>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DAC924"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634C63"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176316F" w14:textId="77777777" w:rsidR="007E725A" w:rsidRPr="00B33B5F" w:rsidRDefault="007E725A" w:rsidP="007E725A">
            <w:pPr>
              <w:rPr>
                <w:rFonts w:ascii="Garamond" w:hAnsi="Garamond" w:cs="Arial"/>
                <w:color w:val="808080"/>
                <w:sz w:val="22"/>
                <w:szCs w:val="22"/>
              </w:rPr>
            </w:pPr>
            <w:r w:rsidRPr="00B33B5F">
              <w:rPr>
                <w:rFonts w:ascii="Garamond" w:hAnsi="Garamond" w:cs="Arial"/>
                <w:b/>
                <w:sz w:val="22"/>
                <w:szCs w:val="22"/>
              </w:rPr>
              <w:t>Notes</w:t>
            </w:r>
          </w:p>
        </w:tc>
        <w:tc>
          <w:tcPr>
            <w:tcW w:w="27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E531D07"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58D8E1A" w14:textId="77777777" w:rsidR="007E725A" w:rsidRPr="00B33B5F" w:rsidRDefault="007E725A" w:rsidP="007E725A">
            <w:pPr>
              <w:jc w:val="center"/>
              <w:rPr>
                <w:rFonts w:ascii="Garamond" w:hAnsi="Garamond" w:cs="Arial"/>
                <w:color w:val="808080"/>
                <w:sz w:val="22"/>
                <w:szCs w:val="22"/>
              </w:rPr>
            </w:pPr>
          </w:p>
        </w:tc>
        <w:tc>
          <w:tcPr>
            <w:tcW w:w="27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2915F53"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E02D1DD" w14:textId="77777777" w:rsidR="007E725A" w:rsidRPr="00B33B5F" w:rsidRDefault="007E725A" w:rsidP="007E725A">
            <w:pPr>
              <w:jc w:val="center"/>
              <w:rPr>
                <w:rStyle w:val="PlaceholderText"/>
                <w:rFonts w:ascii="Garamond" w:hAnsi="Garamond" w:cs="Arial"/>
                <w:sz w:val="22"/>
                <w:szCs w:val="22"/>
              </w:rPr>
            </w:pPr>
          </w:p>
        </w:tc>
      </w:tr>
      <w:tr w:rsidR="007E725A" w:rsidRPr="00B33B5F" w14:paraId="19194113"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C1E932"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001C09BF" w14:textId="77777777" w:rsidR="007E725A" w:rsidRPr="00B33B5F" w:rsidRDefault="007E725A" w:rsidP="007E725A">
            <w:pPr>
              <w:jc w:val="center"/>
              <w:rPr>
                <w:rStyle w:val="PlaceholderText"/>
                <w:rFonts w:ascii="Garamond" w:hAnsi="Garamond" w:cs="Arial"/>
                <w:i/>
                <w:sz w:val="22"/>
                <w:szCs w:val="22"/>
              </w:rPr>
            </w:pPr>
          </w:p>
        </w:tc>
        <w:tc>
          <w:tcPr>
            <w:tcW w:w="13145" w:type="dxa"/>
            <w:gridSpan w:val="13"/>
            <w:tcBorders>
              <w:top w:val="single" w:sz="4" w:space="0" w:color="auto"/>
              <w:left w:val="single" w:sz="4" w:space="0" w:color="auto"/>
              <w:bottom w:val="single" w:sz="4" w:space="0" w:color="auto"/>
              <w:right w:val="single" w:sz="4" w:space="0" w:color="auto"/>
            </w:tcBorders>
          </w:tcPr>
          <w:p w14:paraId="4EAE8B0D"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408731898"/>
                <w:placeholder>
                  <w:docPart w:val="C907879662934219A0834BFAAD89C51D"/>
                </w:placeholder>
                <w:showingPlcHdr/>
                <w:text/>
              </w:sdtPr>
              <w:sdtEndPr/>
              <w:sdtContent>
                <w:r w:rsidR="007E725A" w:rsidRPr="00B33B5F">
                  <w:rPr>
                    <w:rStyle w:val="PlaceholderText"/>
                    <w:rFonts w:ascii="Garamond" w:hAnsi="Garamond" w:cs="Arial"/>
                    <w:sz w:val="22"/>
                    <w:szCs w:val="22"/>
                  </w:rPr>
                  <w:t>Click here to enter text.</w:t>
                </w:r>
              </w:sdtContent>
            </w:sdt>
          </w:p>
        </w:tc>
      </w:tr>
    </w:tbl>
    <w:p w14:paraId="78E24579" w14:textId="77777777" w:rsidR="007E725A" w:rsidRPr="00B33B5F" w:rsidRDefault="007E725A" w:rsidP="007E725A">
      <w:pPr>
        <w:rPr>
          <w:rFonts w:ascii="Garamond" w:hAnsi="Garamond" w:cs="Arial"/>
          <w:b/>
          <w:sz w:val="24"/>
          <w:szCs w:val="24"/>
          <w:u w:val="single"/>
        </w:rPr>
      </w:pPr>
    </w:p>
    <w:p w14:paraId="58F33402" w14:textId="77777777" w:rsidR="007E725A" w:rsidRPr="00B33B5F" w:rsidRDefault="007E725A" w:rsidP="007E725A">
      <w:pPr>
        <w:pageBreakBefore/>
        <w:rPr>
          <w:rFonts w:ascii="Garamond" w:hAnsi="Garamond" w:cs="Arial"/>
          <w:b/>
          <w:u w:val="single"/>
        </w:rPr>
      </w:pPr>
      <w:r w:rsidRPr="00B33B5F">
        <w:rPr>
          <w:rFonts w:ascii="Garamond" w:hAnsi="Garamond" w:cs="Arial"/>
          <w:b/>
          <w:u w:val="single"/>
        </w:rPr>
        <w:lastRenderedPageBreak/>
        <w:t>Action Plan Item:</w:t>
      </w:r>
      <w:r w:rsidRPr="00B33B5F">
        <w:rPr>
          <w:rFonts w:ascii="Garamond" w:hAnsi="Garamond" w:cs="Arial"/>
          <w:b/>
        </w:rPr>
        <w:t xml:space="preserve"> No. 4</w:t>
      </w:r>
    </w:p>
    <w:p w14:paraId="051F1270" w14:textId="77777777" w:rsidR="007E725A" w:rsidRPr="00B33B5F" w:rsidRDefault="007E725A" w:rsidP="007E725A">
      <w:pPr>
        <w:rPr>
          <w:rFonts w:ascii="Garamond" w:hAnsi="Garamond" w:cs="Arial"/>
          <w:b/>
          <w:u w:val="single"/>
        </w:rPr>
      </w:pPr>
    </w:p>
    <w:tbl>
      <w:tblPr>
        <w:tblStyle w:val="TableGridLight"/>
        <w:tblW w:w="1386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266"/>
        <w:gridCol w:w="450"/>
        <w:gridCol w:w="5505"/>
        <w:gridCol w:w="236"/>
        <w:gridCol w:w="1999"/>
        <w:gridCol w:w="101"/>
        <w:gridCol w:w="169"/>
        <w:gridCol w:w="67"/>
        <w:gridCol w:w="1383"/>
        <w:gridCol w:w="270"/>
        <w:gridCol w:w="620"/>
        <w:gridCol w:w="270"/>
        <w:gridCol w:w="548"/>
        <w:gridCol w:w="236"/>
        <w:gridCol w:w="1741"/>
      </w:tblGrid>
      <w:tr w:rsidR="007E725A" w:rsidRPr="00B33B5F" w14:paraId="4FC9A7C5" w14:textId="77777777" w:rsidTr="007E725A">
        <w:tc>
          <w:tcPr>
            <w:tcW w:w="266"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41300C5" w14:textId="77777777" w:rsidR="007E725A" w:rsidRPr="00B33B5F" w:rsidRDefault="007E725A" w:rsidP="007E725A">
            <w:pPr>
              <w:jc w:val="center"/>
              <w:rPr>
                <w:rFonts w:ascii="Garamond" w:hAnsi="Garamond" w:cs="Arial"/>
                <w:sz w:val="22"/>
                <w:szCs w:val="22"/>
              </w:rPr>
            </w:pPr>
          </w:p>
        </w:tc>
        <w:tc>
          <w:tcPr>
            <w:tcW w:w="5955" w:type="dxa"/>
            <w:gridSpan w:val="2"/>
            <w:tcBorders>
              <w:left w:val="single" w:sz="4" w:space="0" w:color="FFFFFF" w:themeColor="background1"/>
              <w:bottom w:val="single" w:sz="4" w:space="0" w:color="auto"/>
              <w:right w:val="single" w:sz="4" w:space="0" w:color="FFFFFF" w:themeColor="background1"/>
            </w:tcBorders>
            <w:vAlign w:val="center"/>
          </w:tcPr>
          <w:p w14:paraId="3811543E"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Action Item</w:t>
            </w:r>
          </w:p>
        </w:tc>
        <w:tc>
          <w:tcPr>
            <w:tcW w:w="236" w:type="dxa"/>
            <w:tcBorders>
              <w:left w:val="single" w:sz="4" w:space="0" w:color="FFFFFF" w:themeColor="background1"/>
              <w:bottom w:val="single" w:sz="4" w:space="0" w:color="FFFFFF" w:themeColor="background1"/>
              <w:right w:val="single" w:sz="4" w:space="0" w:color="FFFFFF" w:themeColor="background1"/>
            </w:tcBorders>
            <w:vAlign w:val="center"/>
          </w:tcPr>
          <w:p w14:paraId="0BD99DBA" w14:textId="77777777" w:rsidR="007E725A" w:rsidRPr="00B33B5F" w:rsidRDefault="007E725A" w:rsidP="007E725A">
            <w:pPr>
              <w:jc w:val="center"/>
              <w:rPr>
                <w:rFonts w:ascii="Garamond" w:hAnsi="Garamond" w:cs="Arial"/>
                <w:b/>
                <w:sz w:val="22"/>
                <w:szCs w:val="22"/>
              </w:rPr>
            </w:pPr>
          </w:p>
        </w:tc>
        <w:tc>
          <w:tcPr>
            <w:tcW w:w="2100" w:type="dxa"/>
            <w:gridSpan w:val="2"/>
            <w:tcBorders>
              <w:left w:val="single" w:sz="4" w:space="0" w:color="FFFFFF" w:themeColor="background1"/>
              <w:bottom w:val="single" w:sz="4" w:space="0" w:color="auto"/>
              <w:right w:val="single" w:sz="4" w:space="0" w:color="FFFFFF" w:themeColor="background1"/>
            </w:tcBorders>
            <w:vAlign w:val="center"/>
          </w:tcPr>
          <w:p w14:paraId="36849BD2"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Primary Capability</w:t>
            </w:r>
          </w:p>
        </w:tc>
        <w:tc>
          <w:tcPr>
            <w:tcW w:w="236"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185AAA6C" w14:textId="77777777" w:rsidR="007E725A" w:rsidRPr="00B33B5F" w:rsidRDefault="007E725A" w:rsidP="007E725A">
            <w:pPr>
              <w:jc w:val="center"/>
              <w:rPr>
                <w:rFonts w:ascii="Garamond" w:hAnsi="Garamond" w:cs="Arial"/>
                <w:b/>
                <w:sz w:val="22"/>
                <w:szCs w:val="22"/>
              </w:rPr>
            </w:pPr>
          </w:p>
        </w:tc>
        <w:tc>
          <w:tcPr>
            <w:tcW w:w="1383" w:type="dxa"/>
            <w:tcBorders>
              <w:left w:val="single" w:sz="4" w:space="0" w:color="FFFFFF" w:themeColor="background1"/>
              <w:bottom w:val="single" w:sz="4" w:space="0" w:color="auto"/>
              <w:right w:val="single" w:sz="4" w:space="0" w:color="FFFFFF" w:themeColor="background1"/>
            </w:tcBorders>
            <w:vAlign w:val="center"/>
          </w:tcPr>
          <w:p w14:paraId="6948B09F"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Function</w:t>
            </w:r>
          </w:p>
        </w:tc>
        <w:tc>
          <w:tcPr>
            <w:tcW w:w="270" w:type="dxa"/>
            <w:tcBorders>
              <w:left w:val="single" w:sz="4" w:space="0" w:color="FFFFFF" w:themeColor="background1"/>
              <w:bottom w:val="single" w:sz="4" w:space="0" w:color="FFFFFF" w:themeColor="background1"/>
              <w:right w:val="single" w:sz="4" w:space="0" w:color="FFFFFF" w:themeColor="background1"/>
            </w:tcBorders>
            <w:vAlign w:val="center"/>
          </w:tcPr>
          <w:p w14:paraId="24ACB73A" w14:textId="77777777" w:rsidR="007E725A" w:rsidRPr="00B33B5F" w:rsidRDefault="007E725A" w:rsidP="007E725A">
            <w:pPr>
              <w:jc w:val="center"/>
              <w:rPr>
                <w:rFonts w:ascii="Garamond" w:hAnsi="Garamond" w:cs="Arial"/>
                <w:b/>
                <w:sz w:val="22"/>
                <w:szCs w:val="22"/>
              </w:rPr>
            </w:pPr>
          </w:p>
        </w:tc>
        <w:tc>
          <w:tcPr>
            <w:tcW w:w="143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0FE0264"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Section</w:t>
            </w:r>
          </w:p>
        </w:tc>
        <w:tc>
          <w:tcPr>
            <w:tcW w:w="236" w:type="dxa"/>
            <w:tcBorders>
              <w:left w:val="single" w:sz="4" w:space="0" w:color="FFFFFF" w:themeColor="background1"/>
              <w:bottom w:val="single" w:sz="4" w:space="0" w:color="FFFFFF" w:themeColor="background1"/>
              <w:right w:val="single" w:sz="4" w:space="0" w:color="FFFFFF" w:themeColor="background1"/>
            </w:tcBorders>
            <w:vAlign w:val="center"/>
          </w:tcPr>
          <w:p w14:paraId="7BAE7364" w14:textId="77777777" w:rsidR="007E725A" w:rsidRPr="00B33B5F" w:rsidRDefault="007E725A" w:rsidP="007E725A">
            <w:pPr>
              <w:jc w:val="center"/>
              <w:rPr>
                <w:rFonts w:ascii="Garamond" w:hAnsi="Garamond" w:cs="Arial"/>
                <w:b/>
                <w:sz w:val="22"/>
                <w:szCs w:val="22"/>
              </w:rPr>
            </w:pPr>
          </w:p>
        </w:tc>
        <w:tc>
          <w:tcPr>
            <w:tcW w:w="1741" w:type="dxa"/>
            <w:tcBorders>
              <w:left w:val="single" w:sz="4" w:space="0" w:color="FFFFFF" w:themeColor="background1"/>
              <w:bottom w:val="single" w:sz="4" w:space="0" w:color="auto"/>
            </w:tcBorders>
            <w:vAlign w:val="center"/>
          </w:tcPr>
          <w:p w14:paraId="6E8DC4F4"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Action Category</w:t>
            </w:r>
          </w:p>
        </w:tc>
      </w:tr>
      <w:tr w:rsidR="007E725A" w:rsidRPr="00B33B5F" w14:paraId="3A85E87A" w14:textId="77777777" w:rsidTr="007E725A">
        <w:trPr>
          <w:trHeight w:val="1008"/>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6361666" w14:textId="77777777" w:rsidR="007E725A" w:rsidRPr="00B33B5F" w:rsidRDefault="007E725A" w:rsidP="007E725A">
            <w:pPr>
              <w:rPr>
                <w:rFonts w:ascii="Garamond" w:hAnsi="Garamond" w:cs="Arial"/>
                <w:b/>
                <w:sz w:val="22"/>
                <w:szCs w:val="22"/>
              </w:rPr>
            </w:pPr>
          </w:p>
        </w:tc>
        <w:tc>
          <w:tcPr>
            <w:tcW w:w="5955" w:type="dxa"/>
            <w:gridSpan w:val="2"/>
            <w:tcBorders>
              <w:top w:val="single" w:sz="4" w:space="0" w:color="auto"/>
              <w:left w:val="single" w:sz="4" w:space="0" w:color="auto"/>
              <w:bottom w:val="single" w:sz="4" w:space="0" w:color="auto"/>
              <w:right w:val="single" w:sz="4" w:space="0" w:color="auto"/>
            </w:tcBorders>
          </w:tcPr>
          <w:p w14:paraId="6405F4C2" w14:textId="77777777" w:rsidR="007E725A" w:rsidRPr="00B33B5F" w:rsidRDefault="00F729AF" w:rsidP="007E725A">
            <w:pPr>
              <w:rPr>
                <w:rFonts w:ascii="Garamond" w:hAnsi="Garamond" w:cs="Arial"/>
                <w:sz w:val="22"/>
                <w:szCs w:val="22"/>
              </w:rPr>
            </w:pPr>
            <w:sdt>
              <w:sdtPr>
                <w:rPr>
                  <w:rFonts w:ascii="Garamond" w:hAnsi="Garamond" w:cs="Arial"/>
                </w:rPr>
                <w:id w:val="1593511012"/>
                <w:placeholder>
                  <w:docPart w:val="9C69479288AF4F6098220357BB4A9208"/>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36" w:type="dxa"/>
            <w:tcBorders>
              <w:top w:val="single" w:sz="4" w:space="0" w:color="FFFFFF" w:themeColor="background1"/>
              <w:left w:val="single" w:sz="4" w:space="0" w:color="auto"/>
              <w:bottom w:val="single" w:sz="4" w:space="0" w:color="FFFFFF" w:themeColor="background1"/>
              <w:right w:val="single" w:sz="4" w:space="0" w:color="auto"/>
            </w:tcBorders>
          </w:tcPr>
          <w:p w14:paraId="538BAF09" w14:textId="77777777" w:rsidR="007E725A" w:rsidRPr="00B33B5F" w:rsidRDefault="007E725A" w:rsidP="007E725A">
            <w:pPr>
              <w:rPr>
                <w:rFonts w:ascii="Garamond" w:hAnsi="Garamond" w:cs="Arial"/>
                <w:sz w:val="22"/>
                <w:szCs w:val="22"/>
              </w:rPr>
            </w:pPr>
          </w:p>
        </w:tc>
        <w:sdt>
          <w:sdtPr>
            <w:rPr>
              <w:rFonts w:ascii="Garamond" w:hAnsi="Garamond" w:cs="Arial"/>
            </w:rPr>
            <w:id w:val="-1632855973"/>
            <w:placeholder>
              <w:docPart w:val="DD9778BDAD5F412D8911F101C47AF5FA"/>
            </w:placeholder>
            <w:showingPlcHdr/>
            <w:dropDownList>
              <w:listItem w:value="Choose an item."/>
              <w:listItem w:displayText="1 - Community Prep" w:value="1 - Community Prep"/>
              <w:listItem w:displayText="3 - Emergency Ops Coord" w:value="3 - Emergency Ops Coord"/>
              <w:listItem w:displayText="4 - Emergency Public Info" w:value="4 - Emergency Public Info"/>
              <w:listItem w:displayText="6 - Information Sharing" w:value="6 - Information Sharing"/>
              <w:listItem w:displayText="8 - MCM Dispensing" w:value="8 - MCM Dispensing"/>
              <w:listItem w:displayText="9 - Materiel Mgmt &amp; Distro" w:value="9 - Materiel Mgmt &amp; Distro"/>
              <w:listItem w:displayText="14 - Resp Safety/Health" w:value="14 - Resp Safety/Health"/>
              <w:listItem w:displayText="15 - Volunteer Mgmt" w:value="15 - Volunteer Mgmt"/>
            </w:dropDownList>
          </w:sdtPr>
          <w:sdtEndPr/>
          <w:sdtContent>
            <w:tc>
              <w:tcPr>
                <w:tcW w:w="2100" w:type="dxa"/>
                <w:gridSpan w:val="2"/>
                <w:tcBorders>
                  <w:top w:val="single" w:sz="4" w:space="0" w:color="auto"/>
                  <w:left w:val="single" w:sz="4" w:space="0" w:color="auto"/>
                  <w:bottom w:val="single" w:sz="4" w:space="0" w:color="auto"/>
                  <w:right w:val="single" w:sz="4" w:space="0" w:color="auto"/>
                </w:tcBorders>
                <w:vAlign w:val="center"/>
              </w:tcPr>
              <w:p w14:paraId="30C6D013" w14:textId="77777777" w:rsidR="007E725A" w:rsidRPr="00B33B5F" w:rsidRDefault="007E725A" w:rsidP="007E725A">
                <w:pPr>
                  <w:jc w:val="center"/>
                  <w:rPr>
                    <w:rFonts w:ascii="Garamond" w:hAnsi="Garamond" w:cs="Arial"/>
                    <w:sz w:val="22"/>
                    <w:szCs w:val="22"/>
                  </w:rPr>
                </w:pPr>
                <w:r w:rsidRPr="00B33B5F">
                  <w:rPr>
                    <w:rStyle w:val="PlaceholderText"/>
                    <w:rFonts w:ascii="Garamond" w:hAnsi="Garamond" w:cs="Arial"/>
                    <w:sz w:val="22"/>
                    <w:szCs w:val="22"/>
                  </w:rPr>
                  <w:t>Choose an item.</w:t>
                </w:r>
              </w:p>
            </w:tc>
          </w:sdtContent>
        </w:sdt>
        <w:tc>
          <w:tcPr>
            <w:tcW w:w="236"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562940A4" w14:textId="77777777" w:rsidR="007E725A" w:rsidRPr="00B33B5F" w:rsidRDefault="007E725A" w:rsidP="007E725A">
            <w:pPr>
              <w:jc w:val="center"/>
              <w:rPr>
                <w:rFonts w:ascii="Garamond" w:hAnsi="Garamond" w:cs="Arial"/>
                <w:sz w:val="22"/>
                <w:szCs w:val="22"/>
              </w:rPr>
            </w:pPr>
          </w:p>
        </w:tc>
        <w:sdt>
          <w:sdtPr>
            <w:rPr>
              <w:rFonts w:ascii="Garamond" w:hAnsi="Garamond" w:cs="Arial"/>
            </w:rPr>
            <w:id w:val="1007408876"/>
            <w:placeholder>
              <w:docPart w:val="DD9778BDAD5F412D8911F101C47AF5FA"/>
            </w:placeholder>
            <w:showingPlcHdr/>
            <w:dropDownList>
              <w:listItem w:value="Choose an item."/>
              <w:listItem w:displayText="1a" w:value="1a"/>
              <w:listItem w:displayText="1b" w:value="1b"/>
              <w:listItem w:displayText="1c" w:value="1c"/>
              <w:listItem w:displayText="2a" w:value="2a"/>
              <w:listItem w:displayText="2b" w:value="2b"/>
              <w:listItem w:displayText="3a" w:value="3a"/>
              <w:listItem w:displayText="3b" w:value="3b"/>
              <w:listItem w:displayText="4a" w:value="4a"/>
              <w:listItem w:displayText="4b" w:value="4b"/>
              <w:listItem w:displayText="4c" w:value="4c"/>
              <w:listItem w:displayText="5a" w:value="5a"/>
              <w:listItem w:displayText="5b" w:value="5b"/>
              <w:listItem w:displayText="5c" w:value="5c"/>
              <w:listItem w:displayText="6a" w:value="6a"/>
            </w:dropDownList>
          </w:sdtPr>
          <w:sdtEndPr/>
          <w:sdtContent>
            <w:tc>
              <w:tcPr>
                <w:tcW w:w="1383" w:type="dxa"/>
                <w:tcBorders>
                  <w:top w:val="single" w:sz="4" w:space="0" w:color="auto"/>
                  <w:left w:val="single" w:sz="4" w:space="0" w:color="auto"/>
                  <w:bottom w:val="single" w:sz="4" w:space="0" w:color="auto"/>
                  <w:right w:val="single" w:sz="4" w:space="0" w:color="auto"/>
                </w:tcBorders>
                <w:vAlign w:val="center"/>
              </w:tcPr>
              <w:p w14:paraId="07A1C852" w14:textId="77777777" w:rsidR="007E725A" w:rsidRPr="00B33B5F" w:rsidRDefault="007E725A" w:rsidP="007E725A">
                <w:pPr>
                  <w:jc w:val="center"/>
                  <w:rPr>
                    <w:rFonts w:ascii="Garamond" w:hAnsi="Garamond" w:cs="Arial"/>
                    <w:sz w:val="22"/>
                    <w:szCs w:val="22"/>
                  </w:rPr>
                </w:pPr>
                <w:r w:rsidRPr="00B33B5F">
                  <w:rPr>
                    <w:rStyle w:val="PlaceholderText"/>
                    <w:rFonts w:ascii="Garamond" w:hAnsi="Garamond" w:cs="Arial"/>
                    <w:sz w:val="22"/>
                    <w:szCs w:val="22"/>
                  </w:rPr>
                  <w:t>Choose an item.</w:t>
                </w:r>
              </w:p>
            </w:tc>
          </w:sdtContent>
        </w:sdt>
        <w:tc>
          <w:tcPr>
            <w:tcW w:w="270"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48EA51D" w14:textId="77777777" w:rsidR="007E725A" w:rsidRPr="00B33B5F" w:rsidRDefault="007E725A" w:rsidP="007E725A">
            <w:pPr>
              <w:jc w:val="center"/>
              <w:rPr>
                <w:rFonts w:ascii="Garamond" w:hAnsi="Garamond" w:cs="Arial"/>
                <w:sz w:val="22"/>
                <w:szCs w:val="22"/>
              </w:rPr>
            </w:pPr>
          </w:p>
        </w:tc>
        <w:sdt>
          <w:sdtPr>
            <w:rPr>
              <w:rFonts w:ascii="Garamond" w:hAnsi="Garamond" w:cs="Arial"/>
            </w:rPr>
            <w:id w:val="-1864978377"/>
            <w:placeholder>
              <w:docPart w:val="DD9778BDAD5F412D8911F101C47AF5FA"/>
            </w:placeholder>
            <w:showingPlcHdr/>
            <w:dropDownList>
              <w:listItem w:value="Choose an item."/>
              <w:listItem w:displayText="Planning" w:value="Planning"/>
              <w:listItem w:displayText="Operations" w:value="Operations"/>
            </w:dropDownList>
          </w:sdtPr>
          <w:sdtEndPr/>
          <w:sdtContent>
            <w:tc>
              <w:tcPr>
                <w:tcW w:w="1438" w:type="dxa"/>
                <w:gridSpan w:val="3"/>
                <w:tcBorders>
                  <w:top w:val="single" w:sz="4" w:space="0" w:color="auto"/>
                  <w:left w:val="single" w:sz="4" w:space="0" w:color="auto"/>
                  <w:bottom w:val="single" w:sz="4" w:space="0" w:color="auto"/>
                  <w:right w:val="single" w:sz="4" w:space="0" w:color="auto"/>
                </w:tcBorders>
                <w:vAlign w:val="center"/>
              </w:tcPr>
              <w:p w14:paraId="4F6133A2" w14:textId="77777777" w:rsidR="007E725A" w:rsidRPr="00B33B5F" w:rsidRDefault="007E725A" w:rsidP="007E725A">
                <w:pPr>
                  <w:jc w:val="center"/>
                  <w:rPr>
                    <w:rFonts w:ascii="Garamond" w:hAnsi="Garamond" w:cs="Arial"/>
                    <w:sz w:val="22"/>
                    <w:szCs w:val="22"/>
                  </w:rPr>
                </w:pPr>
                <w:r w:rsidRPr="00B33B5F">
                  <w:rPr>
                    <w:rStyle w:val="PlaceholderText"/>
                    <w:rFonts w:ascii="Garamond" w:hAnsi="Garamond" w:cs="Arial"/>
                    <w:sz w:val="22"/>
                    <w:szCs w:val="22"/>
                  </w:rPr>
                  <w:t>Choose an item.</w:t>
                </w:r>
              </w:p>
            </w:tc>
          </w:sdtContent>
        </w:sdt>
        <w:tc>
          <w:tcPr>
            <w:tcW w:w="236"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F06AF7B" w14:textId="77777777" w:rsidR="007E725A" w:rsidRPr="00B33B5F" w:rsidRDefault="007E725A" w:rsidP="007E725A">
            <w:pPr>
              <w:jc w:val="center"/>
              <w:rPr>
                <w:rFonts w:ascii="Garamond" w:hAnsi="Garamond" w:cs="Arial"/>
                <w:sz w:val="22"/>
                <w:szCs w:val="22"/>
              </w:rPr>
            </w:pPr>
          </w:p>
        </w:tc>
        <w:sdt>
          <w:sdtPr>
            <w:rPr>
              <w:rFonts w:ascii="Garamond" w:hAnsi="Garamond" w:cs="Arial"/>
            </w:rPr>
            <w:id w:val="-1793889550"/>
            <w:placeholder>
              <w:docPart w:val="DD9778BDAD5F412D8911F101C47AF5FA"/>
            </w:placeholder>
            <w:showingPlcHdr/>
            <w:dropDownList>
              <w:listItem w:value="Choose an item."/>
              <w:listItem w:displayText="Admin Prep" w:value="Admin Prep"/>
              <w:listItem w:displayText="Equipment" w:value="Equipment"/>
              <w:listItem w:displayText="Evaluate" w:value="Evaluate"/>
              <w:listItem w:displayText="Exercise" w:value="Exercise"/>
              <w:listItem w:displayText="Organize" w:value="Organize"/>
              <w:listItem w:displayText="Plan" w:value="Plan"/>
              <w:listItem w:displayText="Response" w:value="Response"/>
              <w:listItem w:displayText="Train" w:value="Train"/>
              <w:listItem w:displayText="Other" w:value="Other"/>
            </w:dropDownList>
          </w:sdtPr>
          <w:sdtEndPr/>
          <w:sdtContent>
            <w:tc>
              <w:tcPr>
                <w:tcW w:w="1741" w:type="dxa"/>
                <w:tcBorders>
                  <w:top w:val="single" w:sz="4" w:space="0" w:color="auto"/>
                  <w:left w:val="single" w:sz="4" w:space="0" w:color="auto"/>
                  <w:bottom w:val="single" w:sz="4" w:space="0" w:color="auto"/>
                  <w:right w:val="single" w:sz="4" w:space="0" w:color="auto"/>
                </w:tcBorders>
                <w:vAlign w:val="center"/>
              </w:tcPr>
              <w:p w14:paraId="1E86F586" w14:textId="77777777" w:rsidR="007E725A" w:rsidRPr="00B33B5F" w:rsidRDefault="007E725A" w:rsidP="007E725A">
                <w:pPr>
                  <w:jc w:val="center"/>
                  <w:rPr>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0E845E24" w14:textId="77777777" w:rsidTr="007E725A">
        <w:trPr>
          <w:trHeight w:val="20"/>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345F25" w14:textId="77777777" w:rsidR="007E725A" w:rsidRPr="00B33B5F" w:rsidRDefault="007E725A" w:rsidP="007E725A">
            <w:pPr>
              <w:jc w:val="center"/>
              <w:rPr>
                <w:rFonts w:ascii="Garamond" w:hAnsi="Garamond" w:cs="Arial"/>
                <w:b/>
                <w:sz w:val="22"/>
                <w:szCs w:val="22"/>
              </w:rPr>
            </w:pPr>
          </w:p>
        </w:tc>
        <w:tc>
          <w:tcPr>
            <w:tcW w:w="13595" w:type="dxa"/>
            <w:gridSpan w:val="14"/>
            <w:tcBorders>
              <w:left w:val="single" w:sz="4" w:space="0" w:color="FFFFFF" w:themeColor="background1"/>
              <w:bottom w:val="nil"/>
            </w:tcBorders>
          </w:tcPr>
          <w:p w14:paraId="7A32EB93" w14:textId="77777777" w:rsidR="007E725A" w:rsidRPr="00B33B5F" w:rsidRDefault="007E725A" w:rsidP="007E725A">
            <w:pPr>
              <w:rPr>
                <w:rFonts w:ascii="Garamond" w:hAnsi="Garamond" w:cs="Arial"/>
                <w:sz w:val="22"/>
                <w:szCs w:val="22"/>
              </w:rPr>
            </w:pPr>
          </w:p>
        </w:tc>
      </w:tr>
      <w:tr w:rsidR="007E725A" w:rsidRPr="00B33B5F" w14:paraId="5B34B01F" w14:textId="77777777" w:rsidTr="007E725A">
        <w:trPr>
          <w:trHeight w:val="288"/>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1C48BF" w14:textId="77777777" w:rsidR="007E725A" w:rsidRPr="00B33B5F" w:rsidRDefault="007E725A" w:rsidP="007E725A">
            <w:pPr>
              <w:jc w:val="center"/>
              <w:rPr>
                <w:rFonts w:ascii="Garamond" w:hAnsi="Garamond" w:cs="Arial"/>
                <w:b/>
                <w:sz w:val="22"/>
                <w:szCs w:val="22"/>
              </w:rPr>
            </w:pPr>
          </w:p>
        </w:tc>
        <w:tc>
          <w:tcPr>
            <w:tcW w:w="8190" w:type="dxa"/>
            <w:gridSpan w:val="4"/>
            <w:tcBorders>
              <w:top w:val="single" w:sz="4" w:space="0" w:color="FFFFFF" w:themeColor="background1"/>
              <w:left w:val="single" w:sz="4" w:space="0" w:color="FFFFFF" w:themeColor="background1"/>
              <w:bottom w:val="nil"/>
              <w:right w:val="single" w:sz="4" w:space="0" w:color="FFFFFF" w:themeColor="background1"/>
            </w:tcBorders>
            <w:vAlign w:val="center"/>
          </w:tcPr>
          <w:p w14:paraId="631F8DAB"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Activity</w:t>
            </w: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8AC17F" w14:textId="77777777" w:rsidR="007E725A" w:rsidRPr="00B33B5F" w:rsidRDefault="007E725A" w:rsidP="007E725A">
            <w:pPr>
              <w:jc w:val="center"/>
              <w:rPr>
                <w:rFonts w:ascii="Garamond" w:hAnsi="Garamond" w:cs="Arial"/>
                <w:b/>
                <w:sz w:val="22"/>
                <w:szCs w:val="22"/>
              </w:rPr>
            </w:pPr>
          </w:p>
        </w:tc>
        <w:tc>
          <w:tcPr>
            <w:tcW w:w="234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22DFFF4"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Target Date</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C0ECD0" w14:textId="77777777" w:rsidR="007E725A" w:rsidRPr="00B33B5F" w:rsidRDefault="007E725A" w:rsidP="007E725A">
            <w:pPr>
              <w:jc w:val="center"/>
              <w:rPr>
                <w:rFonts w:ascii="Garamond" w:hAnsi="Garamond" w:cs="Arial"/>
                <w:b/>
                <w:sz w:val="22"/>
                <w:szCs w:val="22"/>
              </w:rPr>
            </w:pPr>
          </w:p>
        </w:tc>
        <w:tc>
          <w:tcPr>
            <w:tcW w:w="25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949B1BF"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Status</w:t>
            </w:r>
          </w:p>
        </w:tc>
      </w:tr>
      <w:tr w:rsidR="007E725A" w:rsidRPr="00B33B5F" w14:paraId="320C08D7"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5576E6"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5CBEFCAA"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a.</w:t>
            </w:r>
          </w:p>
        </w:tc>
        <w:tc>
          <w:tcPr>
            <w:tcW w:w="7740" w:type="dxa"/>
            <w:gridSpan w:val="3"/>
            <w:tcBorders>
              <w:top w:val="single" w:sz="4" w:space="0" w:color="auto"/>
              <w:left w:val="single" w:sz="4" w:space="0" w:color="auto"/>
              <w:bottom w:val="single" w:sz="4" w:space="0" w:color="auto"/>
              <w:right w:val="single" w:sz="4" w:space="0" w:color="auto"/>
            </w:tcBorders>
          </w:tcPr>
          <w:p w14:paraId="25EFFEEB"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828097581"/>
                <w:placeholder>
                  <w:docPart w:val="A162463D2D6E4E179C53F4D7548CD8E8"/>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3134C33"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165EF74E"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1424680213"/>
                <w:placeholder>
                  <w:docPart w:val="875439BC26644ADDB21963D0C682544A"/>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54421659"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095708863"/>
            <w:placeholder>
              <w:docPart w:val="6BD28F4B61D74711B27B57F16F35A2AD"/>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066028DB"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5D6D4A68"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BBEB30"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3A4410"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2C51F96C"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DA7561"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FFFFFF" w:themeColor="background1"/>
              <w:bottom w:val="nil"/>
              <w:right w:val="single" w:sz="4" w:space="0" w:color="FFFFFF" w:themeColor="background1"/>
            </w:tcBorders>
          </w:tcPr>
          <w:p w14:paraId="5AD5FF93"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BA9579"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single" w:sz="4" w:space="0" w:color="auto"/>
              <w:left w:val="single" w:sz="4" w:space="0" w:color="FFFFFF" w:themeColor="background1"/>
              <w:bottom w:val="nil"/>
              <w:right w:val="single" w:sz="4" w:space="0" w:color="FFFFFF" w:themeColor="background1"/>
            </w:tcBorders>
            <w:vAlign w:val="center"/>
          </w:tcPr>
          <w:p w14:paraId="37053274" w14:textId="77777777" w:rsidR="007E725A" w:rsidRPr="00B33B5F" w:rsidRDefault="007E725A" w:rsidP="007E725A">
            <w:pPr>
              <w:jc w:val="center"/>
              <w:rPr>
                <w:rStyle w:val="PlaceholderText"/>
                <w:rFonts w:ascii="Garamond" w:hAnsi="Garamond" w:cs="Arial"/>
                <w:sz w:val="22"/>
                <w:szCs w:val="22"/>
              </w:rPr>
            </w:pPr>
          </w:p>
        </w:tc>
      </w:tr>
      <w:tr w:rsidR="007E725A" w:rsidRPr="00B33B5F" w14:paraId="519C59AE"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CC4F73"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6D10B62E"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b.</w:t>
            </w:r>
          </w:p>
        </w:tc>
        <w:tc>
          <w:tcPr>
            <w:tcW w:w="7740" w:type="dxa"/>
            <w:gridSpan w:val="3"/>
            <w:tcBorders>
              <w:top w:val="single" w:sz="4" w:space="0" w:color="auto"/>
              <w:left w:val="single" w:sz="4" w:space="0" w:color="auto"/>
              <w:bottom w:val="single" w:sz="4" w:space="0" w:color="auto"/>
              <w:right w:val="single" w:sz="4" w:space="0" w:color="auto"/>
            </w:tcBorders>
          </w:tcPr>
          <w:p w14:paraId="352A06E3"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239909351"/>
                <w:placeholder>
                  <w:docPart w:val="95744AB3DF1B4566955872DBE3EFFACC"/>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856F5D4"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B2184CF"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1997174045"/>
                <w:placeholder>
                  <w:docPart w:val="4220F296CA3647CB98926CF06C557BC9"/>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3FF0B4EB"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758670152"/>
            <w:placeholder>
              <w:docPart w:val="0F87CDB366D04C0C9510D4A1DC281B59"/>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10596C4C"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4AB74044"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293948"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876D87"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nil"/>
              <w:right w:val="single" w:sz="4" w:space="0" w:color="FFFFFF" w:themeColor="background1"/>
            </w:tcBorders>
          </w:tcPr>
          <w:p w14:paraId="34819CF3"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6EE600"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nil"/>
              <w:right w:val="single" w:sz="4" w:space="0" w:color="FFFFFF" w:themeColor="background1"/>
            </w:tcBorders>
          </w:tcPr>
          <w:p w14:paraId="187A7208"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756344"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2E6DF0AF" w14:textId="77777777" w:rsidR="007E725A" w:rsidRPr="00B33B5F" w:rsidRDefault="007E725A" w:rsidP="007E725A">
            <w:pPr>
              <w:jc w:val="center"/>
              <w:rPr>
                <w:rStyle w:val="PlaceholderText"/>
                <w:rFonts w:ascii="Garamond" w:hAnsi="Garamond" w:cs="Arial"/>
                <w:sz w:val="22"/>
                <w:szCs w:val="22"/>
              </w:rPr>
            </w:pPr>
          </w:p>
        </w:tc>
      </w:tr>
      <w:tr w:rsidR="007E725A" w:rsidRPr="00B33B5F" w14:paraId="21C8C9E5"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29509C"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13065DB2"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c.</w:t>
            </w:r>
          </w:p>
        </w:tc>
        <w:tc>
          <w:tcPr>
            <w:tcW w:w="7740" w:type="dxa"/>
            <w:gridSpan w:val="3"/>
            <w:tcBorders>
              <w:top w:val="single" w:sz="4" w:space="0" w:color="auto"/>
              <w:left w:val="single" w:sz="4" w:space="0" w:color="auto"/>
              <w:bottom w:val="single" w:sz="4" w:space="0" w:color="auto"/>
              <w:right w:val="single" w:sz="4" w:space="0" w:color="auto"/>
            </w:tcBorders>
          </w:tcPr>
          <w:p w14:paraId="7645343A"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279907157"/>
                <w:placeholder>
                  <w:docPart w:val="572EBBD786FD4F1991C1C1DB8709D604"/>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7F1889C"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812A61B"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2082442317"/>
                <w:placeholder>
                  <w:docPart w:val="741D62D152B84AD7AD04C984553B9BD2"/>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2E7B470E"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00259806"/>
            <w:placeholder>
              <w:docPart w:val="F6FC294A2A5B4917A295719A483FB2DB"/>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4A61B77B"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4AFB8267"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F6125C"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2B27CB"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nil"/>
              <w:right w:val="single" w:sz="4" w:space="0" w:color="FFFFFF" w:themeColor="background1"/>
            </w:tcBorders>
          </w:tcPr>
          <w:p w14:paraId="5FA25E73"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0E5B75"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nil"/>
              <w:right w:val="single" w:sz="4" w:space="0" w:color="FFFFFF" w:themeColor="background1"/>
            </w:tcBorders>
          </w:tcPr>
          <w:p w14:paraId="08D7971C" w14:textId="77777777" w:rsidR="007E725A" w:rsidRPr="00B33B5F" w:rsidRDefault="007E725A" w:rsidP="007E725A">
            <w:pPr>
              <w:rPr>
                <w:rStyle w:val="PlaceholderText"/>
                <w:rFonts w:ascii="Garamond" w:hAnsi="Garamond" w:cs="Arial"/>
                <w:sz w:val="22"/>
                <w:szCs w:val="22"/>
              </w:rPr>
            </w:pPr>
          </w:p>
        </w:tc>
        <w:tc>
          <w:tcPr>
            <w:tcW w:w="270" w:type="dxa"/>
            <w:tcBorders>
              <w:top w:val="nil"/>
              <w:left w:val="single" w:sz="4" w:space="0" w:color="FFFFFF" w:themeColor="background1"/>
              <w:bottom w:val="single" w:sz="4" w:space="0" w:color="FFFFFF" w:themeColor="background1"/>
              <w:right w:val="single" w:sz="4" w:space="0" w:color="FFFFFF" w:themeColor="background1"/>
            </w:tcBorders>
          </w:tcPr>
          <w:p w14:paraId="51CCCD89"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38F5DBBC" w14:textId="77777777" w:rsidR="007E725A" w:rsidRPr="00B33B5F" w:rsidRDefault="007E725A" w:rsidP="007E725A">
            <w:pPr>
              <w:jc w:val="center"/>
              <w:rPr>
                <w:rStyle w:val="PlaceholderText"/>
                <w:rFonts w:ascii="Garamond" w:hAnsi="Garamond" w:cs="Arial"/>
                <w:sz w:val="22"/>
                <w:szCs w:val="22"/>
              </w:rPr>
            </w:pPr>
          </w:p>
        </w:tc>
      </w:tr>
      <w:tr w:rsidR="007E725A" w:rsidRPr="00B33B5F" w14:paraId="278BADFB"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C691B8"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D113B1"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e.</w:t>
            </w:r>
          </w:p>
        </w:tc>
        <w:tc>
          <w:tcPr>
            <w:tcW w:w="7740" w:type="dxa"/>
            <w:gridSpan w:val="3"/>
            <w:tcBorders>
              <w:top w:val="single" w:sz="4" w:space="0" w:color="auto"/>
              <w:left w:val="single" w:sz="4" w:space="0" w:color="auto"/>
              <w:bottom w:val="single" w:sz="4" w:space="0" w:color="auto"/>
              <w:right w:val="single" w:sz="4" w:space="0" w:color="auto"/>
            </w:tcBorders>
          </w:tcPr>
          <w:p w14:paraId="30ED2A98"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384365567"/>
                <w:placeholder>
                  <w:docPart w:val="269EF2C90EA74FD592A41BB4A80F5368"/>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587D307"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16B763CD"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1107157096"/>
                <w:placeholder>
                  <w:docPart w:val="C95C4C8E508640748156AA019F23C6A6"/>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147C620D"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417291050"/>
            <w:placeholder>
              <w:docPart w:val="A4575E4B8A3A416F86B727663B5F8F1F"/>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02CA5781"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0E56CCDA"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9E3FEB"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06DAA9"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nil"/>
              <w:right w:val="single" w:sz="4" w:space="0" w:color="FFFFFF" w:themeColor="background1"/>
            </w:tcBorders>
          </w:tcPr>
          <w:p w14:paraId="3FFF5964"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151C8E"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nil"/>
              <w:right w:val="single" w:sz="4" w:space="0" w:color="FFFFFF" w:themeColor="background1"/>
            </w:tcBorders>
          </w:tcPr>
          <w:p w14:paraId="3EF55B83"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C487F4"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3FA093E7" w14:textId="77777777" w:rsidR="007E725A" w:rsidRPr="00B33B5F" w:rsidRDefault="007E725A" w:rsidP="007E725A">
            <w:pPr>
              <w:jc w:val="center"/>
              <w:rPr>
                <w:rStyle w:val="PlaceholderText"/>
                <w:rFonts w:ascii="Garamond" w:hAnsi="Garamond" w:cs="Arial"/>
                <w:sz w:val="22"/>
                <w:szCs w:val="22"/>
              </w:rPr>
            </w:pPr>
          </w:p>
        </w:tc>
      </w:tr>
      <w:tr w:rsidR="007E725A" w:rsidRPr="00B33B5F" w14:paraId="72CA4D0F"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FD890F"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437FD153"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f.</w:t>
            </w:r>
          </w:p>
        </w:tc>
        <w:tc>
          <w:tcPr>
            <w:tcW w:w="7740" w:type="dxa"/>
            <w:gridSpan w:val="3"/>
            <w:tcBorders>
              <w:top w:val="single" w:sz="4" w:space="0" w:color="auto"/>
              <w:left w:val="single" w:sz="4" w:space="0" w:color="auto"/>
              <w:bottom w:val="single" w:sz="4" w:space="0" w:color="auto"/>
              <w:right w:val="single" w:sz="4" w:space="0" w:color="auto"/>
            </w:tcBorders>
          </w:tcPr>
          <w:p w14:paraId="198E44EE"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491908525"/>
                <w:placeholder>
                  <w:docPart w:val="A4541247F20448DDAE1900CD7641AF38"/>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1F727E5"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01C22FF9"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1780371516"/>
                <w:placeholder>
                  <w:docPart w:val="F749AEC6A1F84B819C8FDB2D06F6F5B7"/>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11B70448"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976869984"/>
            <w:placeholder>
              <w:docPart w:val="971B3D40BFCB446093F2DC30271ADAD6"/>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352BF7B3"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21A619CB"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FB2791"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29CDE7"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21CCE3CC"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4BCA85"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single" w:sz="4" w:space="0" w:color="FFFFFF" w:themeColor="background1"/>
              <w:right w:val="single" w:sz="4" w:space="0" w:color="FFFFFF" w:themeColor="background1"/>
            </w:tcBorders>
          </w:tcPr>
          <w:p w14:paraId="12A5401D"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994C4F"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5C11603E" w14:textId="77777777" w:rsidR="007E725A" w:rsidRPr="00B33B5F" w:rsidRDefault="007E725A" w:rsidP="007E725A">
            <w:pPr>
              <w:jc w:val="center"/>
              <w:rPr>
                <w:rStyle w:val="PlaceholderText"/>
                <w:rFonts w:ascii="Garamond" w:hAnsi="Garamond" w:cs="Arial"/>
                <w:sz w:val="22"/>
                <w:szCs w:val="22"/>
              </w:rPr>
            </w:pPr>
          </w:p>
        </w:tc>
      </w:tr>
      <w:tr w:rsidR="007E725A" w:rsidRPr="00B33B5F" w14:paraId="72A5F7FF"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385077"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1773EFA0"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g.</w:t>
            </w:r>
          </w:p>
        </w:tc>
        <w:tc>
          <w:tcPr>
            <w:tcW w:w="7740" w:type="dxa"/>
            <w:gridSpan w:val="3"/>
            <w:tcBorders>
              <w:top w:val="single" w:sz="4" w:space="0" w:color="auto"/>
              <w:left w:val="single" w:sz="4" w:space="0" w:color="auto"/>
              <w:bottom w:val="single" w:sz="4" w:space="0" w:color="auto"/>
              <w:right w:val="single" w:sz="4" w:space="0" w:color="auto"/>
            </w:tcBorders>
          </w:tcPr>
          <w:p w14:paraId="55BC937B"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393229687"/>
                <w:placeholder>
                  <w:docPart w:val="2A99D7807A9245A3944BCEA90229B4B8"/>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E72C507"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53FD743C"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524027296"/>
                <w:placeholder>
                  <w:docPart w:val="DD3B7FAF6CB34673BF0BAFC57F8F77BF"/>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3D6101B5"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262596307"/>
            <w:placeholder>
              <w:docPart w:val="A741524F445C41CDBB27CA21BC257EB4"/>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4D8B4369"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44EF0583"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27DE35"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8478BC"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18AA33"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64190"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nil"/>
              <w:right w:val="single" w:sz="4" w:space="0" w:color="FFFFFF" w:themeColor="background1"/>
            </w:tcBorders>
          </w:tcPr>
          <w:p w14:paraId="004E25C1"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0B1B14"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321AB06D" w14:textId="77777777" w:rsidR="007E725A" w:rsidRPr="00B33B5F" w:rsidRDefault="007E725A" w:rsidP="007E725A">
            <w:pPr>
              <w:jc w:val="center"/>
              <w:rPr>
                <w:rStyle w:val="PlaceholderText"/>
                <w:rFonts w:ascii="Garamond" w:hAnsi="Garamond" w:cs="Arial"/>
                <w:sz w:val="22"/>
                <w:szCs w:val="22"/>
              </w:rPr>
            </w:pPr>
          </w:p>
        </w:tc>
      </w:tr>
      <w:tr w:rsidR="007E725A" w:rsidRPr="00B33B5F" w14:paraId="1B5573F7"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B34A1C"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192ECDA5"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h.</w:t>
            </w:r>
          </w:p>
        </w:tc>
        <w:tc>
          <w:tcPr>
            <w:tcW w:w="7740" w:type="dxa"/>
            <w:gridSpan w:val="3"/>
            <w:tcBorders>
              <w:top w:val="single" w:sz="4" w:space="0" w:color="auto"/>
              <w:left w:val="single" w:sz="4" w:space="0" w:color="auto"/>
              <w:bottom w:val="single" w:sz="4" w:space="0" w:color="auto"/>
              <w:right w:val="single" w:sz="4" w:space="0" w:color="auto"/>
            </w:tcBorders>
          </w:tcPr>
          <w:p w14:paraId="3393F2A2"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952165633"/>
                <w:placeholder>
                  <w:docPart w:val="ADD24E85CE3C424B9FD79D6862B8D209"/>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DCFF376"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3DBBE210"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104087630"/>
                <w:placeholder>
                  <w:docPart w:val="82E010B9B1F04D2A8CB159C7D4CEC24A"/>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6BDC64BD"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944885913"/>
            <w:placeholder>
              <w:docPart w:val="75B400FC507A4A27B4B939B36F5564C6"/>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01119A34"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2AD32F00"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4E919D"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3512EF"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single" w:sz="4" w:space="0" w:color="auto"/>
              <w:right w:val="single" w:sz="4" w:space="0" w:color="FFFFFF" w:themeColor="background1"/>
            </w:tcBorders>
          </w:tcPr>
          <w:p w14:paraId="4424235B"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6D2D4E"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single" w:sz="4" w:space="0" w:color="auto"/>
              <w:right w:val="single" w:sz="4" w:space="0" w:color="FFFFFF" w:themeColor="background1"/>
            </w:tcBorders>
          </w:tcPr>
          <w:p w14:paraId="2C6FDB9C"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48B415"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single" w:sz="4" w:space="0" w:color="auto"/>
              <w:right w:val="single" w:sz="4" w:space="0" w:color="FFFFFF" w:themeColor="background1"/>
            </w:tcBorders>
            <w:vAlign w:val="center"/>
          </w:tcPr>
          <w:p w14:paraId="32315D40" w14:textId="77777777" w:rsidR="007E725A" w:rsidRPr="00B33B5F" w:rsidRDefault="007E725A" w:rsidP="007E725A">
            <w:pPr>
              <w:jc w:val="center"/>
              <w:rPr>
                <w:rStyle w:val="PlaceholderText"/>
                <w:rFonts w:ascii="Garamond" w:hAnsi="Garamond" w:cs="Arial"/>
                <w:sz w:val="22"/>
                <w:szCs w:val="22"/>
              </w:rPr>
            </w:pPr>
          </w:p>
        </w:tc>
      </w:tr>
      <w:tr w:rsidR="007E725A" w:rsidRPr="00B33B5F" w14:paraId="74B2F876"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BEE92C"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7103EC1D"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i.</w:t>
            </w:r>
          </w:p>
        </w:tc>
        <w:tc>
          <w:tcPr>
            <w:tcW w:w="7740" w:type="dxa"/>
            <w:gridSpan w:val="3"/>
            <w:tcBorders>
              <w:top w:val="single" w:sz="4" w:space="0" w:color="auto"/>
              <w:left w:val="single" w:sz="4" w:space="0" w:color="auto"/>
              <w:bottom w:val="single" w:sz="4" w:space="0" w:color="auto"/>
              <w:right w:val="single" w:sz="4" w:space="0" w:color="auto"/>
            </w:tcBorders>
          </w:tcPr>
          <w:p w14:paraId="3E85F80B"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394210250"/>
                <w:placeholder>
                  <w:docPart w:val="20F441B6EF674FCF8E1F7148037ABC9C"/>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48990F1"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1C8A4A51"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2112432318"/>
                <w:placeholder>
                  <w:docPart w:val="531370E31A0D4080AD043993F70A1715"/>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0051B3F6"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2003541310"/>
            <w:placeholder>
              <w:docPart w:val="CB11CED56B05415A9BB300C2E15D211D"/>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59719020"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2181A5B9" w14:textId="77777777" w:rsidTr="007E725A">
        <w:trPr>
          <w:trHeight w:val="20"/>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F2B11E"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819541"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B47B1CA" w14:textId="77777777" w:rsidR="007E725A" w:rsidRPr="00B33B5F" w:rsidRDefault="007E725A" w:rsidP="007E725A">
            <w:pPr>
              <w:rPr>
                <w:rFonts w:ascii="Garamond" w:hAnsi="Garamond" w:cs="Arial"/>
                <w:b/>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7C3752"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06333AF" w14:textId="77777777" w:rsidR="007E725A" w:rsidRPr="00B33B5F" w:rsidRDefault="007E725A" w:rsidP="007E725A">
            <w:pPr>
              <w:jc w:val="center"/>
              <w:rPr>
                <w:rFonts w:ascii="Garamond" w:hAnsi="Garamond" w:cs="Arial"/>
                <w:color w:val="808080"/>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C293D1"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BADB190" w14:textId="77777777" w:rsidR="007E725A" w:rsidRPr="00B33B5F" w:rsidRDefault="007E725A" w:rsidP="007E725A">
            <w:pPr>
              <w:jc w:val="center"/>
              <w:rPr>
                <w:rStyle w:val="PlaceholderText"/>
                <w:rFonts w:ascii="Garamond" w:hAnsi="Garamond" w:cs="Arial"/>
                <w:sz w:val="22"/>
                <w:szCs w:val="22"/>
              </w:rPr>
            </w:pPr>
          </w:p>
        </w:tc>
      </w:tr>
      <w:tr w:rsidR="007E725A" w:rsidRPr="00B33B5F" w14:paraId="0850A5C7" w14:textId="77777777" w:rsidTr="007E725A">
        <w:trPr>
          <w:trHeight w:val="288"/>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BF7DD5"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4AFCC5"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DCFC15F" w14:textId="77777777" w:rsidR="007E725A" w:rsidRPr="00B33B5F" w:rsidRDefault="007E725A" w:rsidP="007E725A">
            <w:pPr>
              <w:rPr>
                <w:rFonts w:ascii="Garamond" w:hAnsi="Garamond" w:cs="Arial"/>
                <w:color w:val="808080"/>
                <w:sz w:val="22"/>
                <w:szCs w:val="22"/>
              </w:rPr>
            </w:pPr>
            <w:r w:rsidRPr="00B33B5F">
              <w:rPr>
                <w:rFonts w:ascii="Garamond" w:hAnsi="Garamond" w:cs="Arial"/>
                <w:b/>
                <w:sz w:val="22"/>
                <w:szCs w:val="22"/>
              </w:rPr>
              <w:t>Notes</w:t>
            </w:r>
          </w:p>
        </w:tc>
        <w:tc>
          <w:tcPr>
            <w:tcW w:w="27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63A2F01"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12A1CDE" w14:textId="77777777" w:rsidR="007E725A" w:rsidRPr="00B33B5F" w:rsidRDefault="007E725A" w:rsidP="007E725A">
            <w:pPr>
              <w:jc w:val="center"/>
              <w:rPr>
                <w:rFonts w:ascii="Garamond" w:hAnsi="Garamond" w:cs="Arial"/>
                <w:color w:val="808080"/>
                <w:sz w:val="22"/>
                <w:szCs w:val="22"/>
              </w:rPr>
            </w:pPr>
          </w:p>
        </w:tc>
        <w:tc>
          <w:tcPr>
            <w:tcW w:w="27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7A252E2"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952609A" w14:textId="77777777" w:rsidR="007E725A" w:rsidRPr="00B33B5F" w:rsidRDefault="007E725A" w:rsidP="007E725A">
            <w:pPr>
              <w:jc w:val="center"/>
              <w:rPr>
                <w:rStyle w:val="PlaceholderText"/>
                <w:rFonts w:ascii="Garamond" w:hAnsi="Garamond" w:cs="Arial"/>
                <w:sz w:val="22"/>
                <w:szCs w:val="22"/>
              </w:rPr>
            </w:pPr>
          </w:p>
        </w:tc>
      </w:tr>
      <w:tr w:rsidR="007E725A" w:rsidRPr="00B33B5F" w14:paraId="0F36EFE8"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F46EC1"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7449A313" w14:textId="77777777" w:rsidR="007E725A" w:rsidRPr="00B33B5F" w:rsidRDefault="007E725A" w:rsidP="007E725A">
            <w:pPr>
              <w:jc w:val="center"/>
              <w:rPr>
                <w:rStyle w:val="PlaceholderText"/>
                <w:rFonts w:ascii="Garamond" w:hAnsi="Garamond" w:cs="Arial"/>
                <w:i/>
                <w:sz w:val="22"/>
                <w:szCs w:val="22"/>
              </w:rPr>
            </w:pPr>
          </w:p>
        </w:tc>
        <w:tc>
          <w:tcPr>
            <w:tcW w:w="13145" w:type="dxa"/>
            <w:gridSpan w:val="13"/>
            <w:tcBorders>
              <w:top w:val="single" w:sz="4" w:space="0" w:color="auto"/>
              <w:left w:val="single" w:sz="4" w:space="0" w:color="auto"/>
              <w:bottom w:val="single" w:sz="4" w:space="0" w:color="auto"/>
              <w:right w:val="single" w:sz="4" w:space="0" w:color="auto"/>
            </w:tcBorders>
          </w:tcPr>
          <w:p w14:paraId="4801FC40"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981459780"/>
                <w:placeholder>
                  <w:docPart w:val="A3246F3168D44EBEAB4F26C6065E63F5"/>
                </w:placeholder>
                <w:showingPlcHdr/>
                <w:text/>
              </w:sdtPr>
              <w:sdtEndPr/>
              <w:sdtContent>
                <w:r w:rsidR="007E725A" w:rsidRPr="00B33B5F">
                  <w:rPr>
                    <w:rStyle w:val="PlaceholderText"/>
                    <w:rFonts w:ascii="Garamond" w:hAnsi="Garamond" w:cs="Arial"/>
                    <w:sz w:val="22"/>
                    <w:szCs w:val="22"/>
                  </w:rPr>
                  <w:t>Click here to enter text.</w:t>
                </w:r>
              </w:sdtContent>
            </w:sdt>
          </w:p>
        </w:tc>
      </w:tr>
    </w:tbl>
    <w:p w14:paraId="499E43CA" w14:textId="77777777" w:rsidR="007E725A" w:rsidRPr="00B33B5F" w:rsidRDefault="007E725A" w:rsidP="007E725A">
      <w:pPr>
        <w:rPr>
          <w:rFonts w:ascii="Garamond" w:hAnsi="Garamond" w:cs="Arial"/>
          <w:b/>
          <w:u w:val="single"/>
        </w:rPr>
      </w:pPr>
    </w:p>
    <w:p w14:paraId="08835FDA" w14:textId="77777777" w:rsidR="007E725A" w:rsidRPr="00B33B5F" w:rsidRDefault="007E725A" w:rsidP="007E725A">
      <w:pPr>
        <w:pageBreakBefore/>
        <w:rPr>
          <w:rFonts w:ascii="Garamond" w:hAnsi="Garamond" w:cs="Arial"/>
          <w:b/>
          <w:u w:val="single"/>
        </w:rPr>
      </w:pPr>
      <w:r w:rsidRPr="00B33B5F">
        <w:rPr>
          <w:rFonts w:ascii="Garamond" w:hAnsi="Garamond" w:cs="Arial"/>
          <w:b/>
          <w:u w:val="single"/>
        </w:rPr>
        <w:lastRenderedPageBreak/>
        <w:t>Action Plan Item:</w:t>
      </w:r>
      <w:r w:rsidRPr="00B33B5F">
        <w:rPr>
          <w:rFonts w:ascii="Garamond" w:hAnsi="Garamond" w:cs="Arial"/>
          <w:b/>
        </w:rPr>
        <w:t xml:space="preserve"> No. 5</w:t>
      </w:r>
    </w:p>
    <w:tbl>
      <w:tblPr>
        <w:tblStyle w:val="TableGridLight"/>
        <w:tblW w:w="1386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266"/>
        <w:gridCol w:w="450"/>
        <w:gridCol w:w="5505"/>
        <w:gridCol w:w="236"/>
        <w:gridCol w:w="1999"/>
        <w:gridCol w:w="101"/>
        <w:gridCol w:w="169"/>
        <w:gridCol w:w="67"/>
        <w:gridCol w:w="1383"/>
        <w:gridCol w:w="270"/>
        <w:gridCol w:w="620"/>
        <w:gridCol w:w="270"/>
        <w:gridCol w:w="548"/>
        <w:gridCol w:w="236"/>
        <w:gridCol w:w="1741"/>
      </w:tblGrid>
      <w:tr w:rsidR="007E725A" w:rsidRPr="00B33B5F" w14:paraId="39353307" w14:textId="77777777" w:rsidTr="007E725A">
        <w:tc>
          <w:tcPr>
            <w:tcW w:w="266"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1AAEE81" w14:textId="77777777" w:rsidR="007E725A" w:rsidRPr="00B33B5F" w:rsidRDefault="007E725A" w:rsidP="007E725A">
            <w:pPr>
              <w:jc w:val="center"/>
              <w:rPr>
                <w:rFonts w:ascii="Garamond" w:hAnsi="Garamond" w:cs="Arial"/>
                <w:sz w:val="22"/>
                <w:szCs w:val="22"/>
              </w:rPr>
            </w:pPr>
          </w:p>
        </w:tc>
        <w:tc>
          <w:tcPr>
            <w:tcW w:w="5955" w:type="dxa"/>
            <w:gridSpan w:val="2"/>
            <w:tcBorders>
              <w:left w:val="single" w:sz="4" w:space="0" w:color="FFFFFF" w:themeColor="background1"/>
              <w:bottom w:val="single" w:sz="4" w:space="0" w:color="auto"/>
              <w:right w:val="single" w:sz="4" w:space="0" w:color="FFFFFF" w:themeColor="background1"/>
            </w:tcBorders>
            <w:vAlign w:val="center"/>
          </w:tcPr>
          <w:p w14:paraId="558CA65A"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Action Item</w:t>
            </w:r>
          </w:p>
        </w:tc>
        <w:tc>
          <w:tcPr>
            <w:tcW w:w="236" w:type="dxa"/>
            <w:tcBorders>
              <w:left w:val="single" w:sz="4" w:space="0" w:color="FFFFFF" w:themeColor="background1"/>
              <w:bottom w:val="single" w:sz="4" w:space="0" w:color="FFFFFF" w:themeColor="background1"/>
              <w:right w:val="single" w:sz="4" w:space="0" w:color="FFFFFF" w:themeColor="background1"/>
            </w:tcBorders>
            <w:vAlign w:val="center"/>
          </w:tcPr>
          <w:p w14:paraId="0FD69C38" w14:textId="77777777" w:rsidR="007E725A" w:rsidRPr="00B33B5F" w:rsidRDefault="007E725A" w:rsidP="007E725A">
            <w:pPr>
              <w:jc w:val="center"/>
              <w:rPr>
                <w:rFonts w:ascii="Garamond" w:hAnsi="Garamond" w:cs="Arial"/>
                <w:b/>
                <w:sz w:val="22"/>
                <w:szCs w:val="22"/>
              </w:rPr>
            </w:pPr>
          </w:p>
        </w:tc>
        <w:tc>
          <w:tcPr>
            <w:tcW w:w="2100" w:type="dxa"/>
            <w:gridSpan w:val="2"/>
            <w:tcBorders>
              <w:left w:val="single" w:sz="4" w:space="0" w:color="FFFFFF" w:themeColor="background1"/>
              <w:bottom w:val="single" w:sz="4" w:space="0" w:color="auto"/>
              <w:right w:val="single" w:sz="4" w:space="0" w:color="FFFFFF" w:themeColor="background1"/>
            </w:tcBorders>
            <w:vAlign w:val="center"/>
          </w:tcPr>
          <w:p w14:paraId="3733DBCC"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Primary Capability</w:t>
            </w:r>
          </w:p>
        </w:tc>
        <w:tc>
          <w:tcPr>
            <w:tcW w:w="236"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5B83F793" w14:textId="77777777" w:rsidR="007E725A" w:rsidRPr="00B33B5F" w:rsidRDefault="007E725A" w:rsidP="007E725A">
            <w:pPr>
              <w:jc w:val="center"/>
              <w:rPr>
                <w:rFonts w:ascii="Garamond" w:hAnsi="Garamond" w:cs="Arial"/>
                <w:b/>
                <w:sz w:val="22"/>
                <w:szCs w:val="22"/>
              </w:rPr>
            </w:pPr>
          </w:p>
        </w:tc>
        <w:tc>
          <w:tcPr>
            <w:tcW w:w="1383" w:type="dxa"/>
            <w:tcBorders>
              <w:left w:val="single" w:sz="4" w:space="0" w:color="FFFFFF" w:themeColor="background1"/>
              <w:bottom w:val="single" w:sz="4" w:space="0" w:color="auto"/>
              <w:right w:val="single" w:sz="4" w:space="0" w:color="FFFFFF" w:themeColor="background1"/>
            </w:tcBorders>
            <w:vAlign w:val="center"/>
          </w:tcPr>
          <w:p w14:paraId="70BDB3C4"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Function</w:t>
            </w:r>
          </w:p>
        </w:tc>
        <w:tc>
          <w:tcPr>
            <w:tcW w:w="270" w:type="dxa"/>
            <w:tcBorders>
              <w:left w:val="single" w:sz="4" w:space="0" w:color="FFFFFF" w:themeColor="background1"/>
              <w:bottom w:val="single" w:sz="4" w:space="0" w:color="FFFFFF" w:themeColor="background1"/>
              <w:right w:val="single" w:sz="4" w:space="0" w:color="FFFFFF" w:themeColor="background1"/>
            </w:tcBorders>
            <w:vAlign w:val="center"/>
          </w:tcPr>
          <w:p w14:paraId="38A65F96" w14:textId="77777777" w:rsidR="007E725A" w:rsidRPr="00B33B5F" w:rsidRDefault="007E725A" w:rsidP="007E725A">
            <w:pPr>
              <w:jc w:val="center"/>
              <w:rPr>
                <w:rFonts w:ascii="Garamond" w:hAnsi="Garamond" w:cs="Arial"/>
                <w:b/>
                <w:sz w:val="22"/>
                <w:szCs w:val="22"/>
              </w:rPr>
            </w:pPr>
          </w:p>
        </w:tc>
        <w:tc>
          <w:tcPr>
            <w:tcW w:w="143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1ADE138"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Section</w:t>
            </w:r>
          </w:p>
        </w:tc>
        <w:tc>
          <w:tcPr>
            <w:tcW w:w="236" w:type="dxa"/>
            <w:tcBorders>
              <w:left w:val="single" w:sz="4" w:space="0" w:color="FFFFFF" w:themeColor="background1"/>
              <w:bottom w:val="single" w:sz="4" w:space="0" w:color="FFFFFF" w:themeColor="background1"/>
              <w:right w:val="single" w:sz="4" w:space="0" w:color="FFFFFF" w:themeColor="background1"/>
            </w:tcBorders>
            <w:vAlign w:val="center"/>
          </w:tcPr>
          <w:p w14:paraId="66A6187A" w14:textId="77777777" w:rsidR="007E725A" w:rsidRPr="00B33B5F" w:rsidRDefault="007E725A" w:rsidP="007E725A">
            <w:pPr>
              <w:jc w:val="center"/>
              <w:rPr>
                <w:rFonts w:ascii="Garamond" w:hAnsi="Garamond" w:cs="Arial"/>
                <w:b/>
                <w:sz w:val="22"/>
                <w:szCs w:val="22"/>
              </w:rPr>
            </w:pPr>
          </w:p>
        </w:tc>
        <w:tc>
          <w:tcPr>
            <w:tcW w:w="1741" w:type="dxa"/>
            <w:tcBorders>
              <w:left w:val="single" w:sz="4" w:space="0" w:color="FFFFFF" w:themeColor="background1"/>
              <w:bottom w:val="single" w:sz="4" w:space="0" w:color="auto"/>
            </w:tcBorders>
            <w:vAlign w:val="center"/>
          </w:tcPr>
          <w:p w14:paraId="0D05F92F"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Action Category</w:t>
            </w:r>
          </w:p>
        </w:tc>
      </w:tr>
      <w:tr w:rsidR="007E725A" w:rsidRPr="00B33B5F" w14:paraId="2827376B" w14:textId="77777777" w:rsidTr="007E725A">
        <w:trPr>
          <w:trHeight w:val="1008"/>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8F35ACD" w14:textId="77777777" w:rsidR="007E725A" w:rsidRPr="00B33B5F" w:rsidRDefault="007E725A" w:rsidP="007E725A">
            <w:pPr>
              <w:rPr>
                <w:rFonts w:ascii="Garamond" w:hAnsi="Garamond" w:cs="Arial"/>
                <w:b/>
                <w:sz w:val="22"/>
                <w:szCs w:val="22"/>
              </w:rPr>
            </w:pPr>
          </w:p>
        </w:tc>
        <w:tc>
          <w:tcPr>
            <w:tcW w:w="5955" w:type="dxa"/>
            <w:gridSpan w:val="2"/>
            <w:tcBorders>
              <w:top w:val="single" w:sz="4" w:space="0" w:color="auto"/>
              <w:left w:val="single" w:sz="4" w:space="0" w:color="auto"/>
              <w:bottom w:val="single" w:sz="4" w:space="0" w:color="auto"/>
              <w:right w:val="single" w:sz="4" w:space="0" w:color="auto"/>
            </w:tcBorders>
          </w:tcPr>
          <w:p w14:paraId="3AEF3A59" w14:textId="77777777" w:rsidR="007E725A" w:rsidRPr="00B33B5F" w:rsidRDefault="00F729AF" w:rsidP="007E725A">
            <w:pPr>
              <w:rPr>
                <w:rFonts w:ascii="Garamond" w:hAnsi="Garamond" w:cs="Arial"/>
                <w:sz w:val="22"/>
                <w:szCs w:val="22"/>
              </w:rPr>
            </w:pPr>
            <w:sdt>
              <w:sdtPr>
                <w:rPr>
                  <w:rFonts w:ascii="Garamond" w:hAnsi="Garamond" w:cs="Arial"/>
                </w:rPr>
                <w:id w:val="-2030868281"/>
                <w:placeholder>
                  <w:docPart w:val="FC7D116477A04AFAB0684A8B1DCCD0FB"/>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36" w:type="dxa"/>
            <w:tcBorders>
              <w:top w:val="single" w:sz="4" w:space="0" w:color="FFFFFF" w:themeColor="background1"/>
              <w:left w:val="single" w:sz="4" w:space="0" w:color="auto"/>
              <w:bottom w:val="single" w:sz="4" w:space="0" w:color="FFFFFF" w:themeColor="background1"/>
              <w:right w:val="single" w:sz="4" w:space="0" w:color="auto"/>
            </w:tcBorders>
          </w:tcPr>
          <w:p w14:paraId="069E33F0" w14:textId="77777777" w:rsidR="007E725A" w:rsidRPr="00B33B5F" w:rsidRDefault="007E725A" w:rsidP="007E725A">
            <w:pPr>
              <w:rPr>
                <w:rFonts w:ascii="Garamond" w:hAnsi="Garamond" w:cs="Arial"/>
                <w:sz w:val="22"/>
                <w:szCs w:val="22"/>
              </w:rPr>
            </w:pPr>
          </w:p>
        </w:tc>
        <w:sdt>
          <w:sdtPr>
            <w:rPr>
              <w:rFonts w:ascii="Garamond" w:hAnsi="Garamond" w:cs="Arial"/>
            </w:rPr>
            <w:id w:val="-13924378"/>
            <w:placeholder>
              <w:docPart w:val="98BAE802BA9F4BACB6D7F033B9514644"/>
            </w:placeholder>
            <w:showingPlcHdr/>
            <w:dropDownList>
              <w:listItem w:value="Choose an item."/>
              <w:listItem w:displayText="1 - Community Prep" w:value="1 - Community Prep"/>
              <w:listItem w:displayText="3 - Emergency Ops Coord" w:value="3 - Emergency Ops Coord"/>
              <w:listItem w:displayText="4 - Emergency Public Info" w:value="4 - Emergency Public Info"/>
              <w:listItem w:displayText="6 - Information Sharing" w:value="6 - Information Sharing"/>
              <w:listItem w:displayText="8 - MCM Dispensing" w:value="8 - MCM Dispensing"/>
              <w:listItem w:displayText="9 - Materiel Mgmt &amp; Distro" w:value="9 - Materiel Mgmt &amp; Distro"/>
              <w:listItem w:displayText="14 - Resp Safety/Health" w:value="14 - Resp Safety/Health"/>
              <w:listItem w:displayText="15 - Volunteer Mgmt" w:value="15 - Volunteer Mgmt"/>
            </w:dropDownList>
          </w:sdtPr>
          <w:sdtEndPr/>
          <w:sdtContent>
            <w:tc>
              <w:tcPr>
                <w:tcW w:w="2100" w:type="dxa"/>
                <w:gridSpan w:val="2"/>
                <w:tcBorders>
                  <w:top w:val="single" w:sz="4" w:space="0" w:color="auto"/>
                  <w:left w:val="single" w:sz="4" w:space="0" w:color="auto"/>
                  <w:bottom w:val="single" w:sz="4" w:space="0" w:color="auto"/>
                  <w:right w:val="single" w:sz="4" w:space="0" w:color="auto"/>
                </w:tcBorders>
                <w:vAlign w:val="center"/>
              </w:tcPr>
              <w:p w14:paraId="7E3B3C3A" w14:textId="77777777" w:rsidR="007E725A" w:rsidRPr="00B33B5F" w:rsidRDefault="007E725A" w:rsidP="007E725A">
                <w:pPr>
                  <w:jc w:val="center"/>
                  <w:rPr>
                    <w:rFonts w:ascii="Garamond" w:hAnsi="Garamond" w:cs="Arial"/>
                    <w:sz w:val="22"/>
                    <w:szCs w:val="22"/>
                  </w:rPr>
                </w:pPr>
                <w:r w:rsidRPr="00B33B5F">
                  <w:rPr>
                    <w:rStyle w:val="PlaceholderText"/>
                    <w:rFonts w:ascii="Garamond" w:hAnsi="Garamond" w:cs="Arial"/>
                    <w:sz w:val="22"/>
                    <w:szCs w:val="22"/>
                  </w:rPr>
                  <w:t>Choose an item.</w:t>
                </w:r>
              </w:p>
            </w:tc>
          </w:sdtContent>
        </w:sdt>
        <w:tc>
          <w:tcPr>
            <w:tcW w:w="236"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41826632" w14:textId="77777777" w:rsidR="007E725A" w:rsidRPr="00B33B5F" w:rsidRDefault="007E725A" w:rsidP="007E725A">
            <w:pPr>
              <w:jc w:val="center"/>
              <w:rPr>
                <w:rFonts w:ascii="Garamond" w:hAnsi="Garamond" w:cs="Arial"/>
                <w:sz w:val="22"/>
                <w:szCs w:val="22"/>
              </w:rPr>
            </w:pPr>
          </w:p>
        </w:tc>
        <w:sdt>
          <w:sdtPr>
            <w:rPr>
              <w:rFonts w:ascii="Garamond" w:hAnsi="Garamond" w:cs="Arial"/>
            </w:rPr>
            <w:id w:val="-292524049"/>
            <w:placeholder>
              <w:docPart w:val="98BAE802BA9F4BACB6D7F033B9514644"/>
            </w:placeholder>
            <w:showingPlcHdr/>
            <w:dropDownList>
              <w:listItem w:value="Choose an item."/>
              <w:listItem w:displayText="1a" w:value="1a"/>
              <w:listItem w:displayText="1b" w:value="1b"/>
              <w:listItem w:displayText="1c" w:value="1c"/>
              <w:listItem w:displayText="2a" w:value="2a"/>
              <w:listItem w:displayText="2b" w:value="2b"/>
              <w:listItem w:displayText="3a" w:value="3a"/>
              <w:listItem w:displayText="3b" w:value="3b"/>
              <w:listItem w:displayText="4a" w:value="4a"/>
              <w:listItem w:displayText="4b" w:value="4b"/>
              <w:listItem w:displayText="4c" w:value="4c"/>
              <w:listItem w:displayText="5a" w:value="5a"/>
              <w:listItem w:displayText="5b" w:value="5b"/>
              <w:listItem w:displayText="5c" w:value="5c"/>
              <w:listItem w:displayText="6a" w:value="6a"/>
            </w:dropDownList>
          </w:sdtPr>
          <w:sdtEndPr/>
          <w:sdtContent>
            <w:tc>
              <w:tcPr>
                <w:tcW w:w="1383" w:type="dxa"/>
                <w:tcBorders>
                  <w:top w:val="single" w:sz="4" w:space="0" w:color="auto"/>
                  <w:left w:val="single" w:sz="4" w:space="0" w:color="auto"/>
                  <w:bottom w:val="single" w:sz="4" w:space="0" w:color="auto"/>
                  <w:right w:val="single" w:sz="4" w:space="0" w:color="auto"/>
                </w:tcBorders>
                <w:vAlign w:val="center"/>
              </w:tcPr>
              <w:p w14:paraId="42976002" w14:textId="77777777" w:rsidR="007E725A" w:rsidRPr="00B33B5F" w:rsidRDefault="007E725A" w:rsidP="007E725A">
                <w:pPr>
                  <w:jc w:val="center"/>
                  <w:rPr>
                    <w:rFonts w:ascii="Garamond" w:hAnsi="Garamond" w:cs="Arial"/>
                    <w:sz w:val="22"/>
                    <w:szCs w:val="22"/>
                  </w:rPr>
                </w:pPr>
                <w:r w:rsidRPr="00B33B5F">
                  <w:rPr>
                    <w:rStyle w:val="PlaceholderText"/>
                    <w:rFonts w:ascii="Garamond" w:hAnsi="Garamond" w:cs="Arial"/>
                    <w:sz w:val="22"/>
                    <w:szCs w:val="22"/>
                  </w:rPr>
                  <w:t>Choose an item.</w:t>
                </w:r>
              </w:p>
            </w:tc>
          </w:sdtContent>
        </w:sdt>
        <w:tc>
          <w:tcPr>
            <w:tcW w:w="270"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44B1062" w14:textId="77777777" w:rsidR="007E725A" w:rsidRPr="00B33B5F" w:rsidRDefault="007E725A" w:rsidP="007E725A">
            <w:pPr>
              <w:jc w:val="center"/>
              <w:rPr>
                <w:rFonts w:ascii="Garamond" w:hAnsi="Garamond" w:cs="Arial"/>
                <w:sz w:val="22"/>
                <w:szCs w:val="22"/>
              </w:rPr>
            </w:pPr>
          </w:p>
        </w:tc>
        <w:sdt>
          <w:sdtPr>
            <w:rPr>
              <w:rFonts w:ascii="Garamond" w:hAnsi="Garamond" w:cs="Arial"/>
            </w:rPr>
            <w:id w:val="-1915996339"/>
            <w:placeholder>
              <w:docPart w:val="98BAE802BA9F4BACB6D7F033B9514644"/>
            </w:placeholder>
            <w:showingPlcHdr/>
            <w:dropDownList>
              <w:listItem w:value="Choose an item."/>
              <w:listItem w:displayText="Planning" w:value="Planning"/>
              <w:listItem w:displayText="Operations" w:value="Operations"/>
            </w:dropDownList>
          </w:sdtPr>
          <w:sdtEndPr/>
          <w:sdtContent>
            <w:tc>
              <w:tcPr>
                <w:tcW w:w="1438" w:type="dxa"/>
                <w:gridSpan w:val="3"/>
                <w:tcBorders>
                  <w:top w:val="single" w:sz="4" w:space="0" w:color="auto"/>
                  <w:left w:val="single" w:sz="4" w:space="0" w:color="auto"/>
                  <w:bottom w:val="single" w:sz="4" w:space="0" w:color="auto"/>
                  <w:right w:val="single" w:sz="4" w:space="0" w:color="auto"/>
                </w:tcBorders>
                <w:vAlign w:val="center"/>
              </w:tcPr>
              <w:p w14:paraId="0EC04969" w14:textId="77777777" w:rsidR="007E725A" w:rsidRPr="00B33B5F" w:rsidRDefault="007E725A" w:rsidP="007E725A">
                <w:pPr>
                  <w:jc w:val="center"/>
                  <w:rPr>
                    <w:rFonts w:ascii="Garamond" w:hAnsi="Garamond" w:cs="Arial"/>
                    <w:sz w:val="22"/>
                    <w:szCs w:val="22"/>
                  </w:rPr>
                </w:pPr>
                <w:r w:rsidRPr="00B33B5F">
                  <w:rPr>
                    <w:rStyle w:val="PlaceholderText"/>
                    <w:rFonts w:ascii="Garamond" w:hAnsi="Garamond" w:cs="Arial"/>
                    <w:sz w:val="22"/>
                    <w:szCs w:val="22"/>
                  </w:rPr>
                  <w:t>Choose an item.</w:t>
                </w:r>
              </w:p>
            </w:tc>
          </w:sdtContent>
        </w:sdt>
        <w:tc>
          <w:tcPr>
            <w:tcW w:w="236"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1CCF167" w14:textId="77777777" w:rsidR="007E725A" w:rsidRPr="00B33B5F" w:rsidRDefault="007E725A" w:rsidP="007E725A">
            <w:pPr>
              <w:jc w:val="center"/>
              <w:rPr>
                <w:rFonts w:ascii="Garamond" w:hAnsi="Garamond" w:cs="Arial"/>
                <w:sz w:val="22"/>
                <w:szCs w:val="22"/>
              </w:rPr>
            </w:pPr>
          </w:p>
        </w:tc>
        <w:sdt>
          <w:sdtPr>
            <w:rPr>
              <w:rFonts w:ascii="Garamond" w:hAnsi="Garamond" w:cs="Arial"/>
            </w:rPr>
            <w:id w:val="-963111546"/>
            <w:placeholder>
              <w:docPart w:val="98BAE802BA9F4BACB6D7F033B9514644"/>
            </w:placeholder>
            <w:showingPlcHdr/>
            <w:dropDownList>
              <w:listItem w:value="Choose an item."/>
              <w:listItem w:displayText="Admin Prep" w:value="Admin Prep"/>
              <w:listItem w:displayText="Equipment" w:value="Equipment"/>
              <w:listItem w:displayText="Evaluate" w:value="Evaluate"/>
              <w:listItem w:displayText="Exercise" w:value="Exercise"/>
              <w:listItem w:displayText="Organize" w:value="Organize"/>
              <w:listItem w:displayText="Plan" w:value="Plan"/>
              <w:listItem w:displayText="Response" w:value="Response"/>
              <w:listItem w:displayText="Train" w:value="Train"/>
              <w:listItem w:displayText="Other" w:value="Other"/>
            </w:dropDownList>
          </w:sdtPr>
          <w:sdtEndPr/>
          <w:sdtContent>
            <w:tc>
              <w:tcPr>
                <w:tcW w:w="1741" w:type="dxa"/>
                <w:tcBorders>
                  <w:top w:val="single" w:sz="4" w:space="0" w:color="auto"/>
                  <w:left w:val="single" w:sz="4" w:space="0" w:color="auto"/>
                  <w:bottom w:val="single" w:sz="4" w:space="0" w:color="auto"/>
                  <w:right w:val="single" w:sz="4" w:space="0" w:color="auto"/>
                </w:tcBorders>
                <w:vAlign w:val="center"/>
              </w:tcPr>
              <w:p w14:paraId="2E55AEFF" w14:textId="77777777" w:rsidR="007E725A" w:rsidRPr="00B33B5F" w:rsidRDefault="007E725A" w:rsidP="007E725A">
                <w:pPr>
                  <w:jc w:val="center"/>
                  <w:rPr>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4414EFA9" w14:textId="77777777" w:rsidTr="007E725A">
        <w:trPr>
          <w:trHeight w:val="20"/>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85D8FE" w14:textId="77777777" w:rsidR="007E725A" w:rsidRPr="00B33B5F" w:rsidRDefault="007E725A" w:rsidP="007E725A">
            <w:pPr>
              <w:jc w:val="center"/>
              <w:rPr>
                <w:rFonts w:ascii="Garamond" w:hAnsi="Garamond" w:cs="Arial"/>
                <w:b/>
                <w:sz w:val="22"/>
                <w:szCs w:val="22"/>
              </w:rPr>
            </w:pPr>
          </w:p>
        </w:tc>
        <w:tc>
          <w:tcPr>
            <w:tcW w:w="13595" w:type="dxa"/>
            <w:gridSpan w:val="14"/>
            <w:tcBorders>
              <w:left w:val="single" w:sz="4" w:space="0" w:color="FFFFFF" w:themeColor="background1"/>
              <w:bottom w:val="nil"/>
            </w:tcBorders>
          </w:tcPr>
          <w:p w14:paraId="40E248F0" w14:textId="77777777" w:rsidR="007E725A" w:rsidRPr="00B33B5F" w:rsidRDefault="007E725A" w:rsidP="007E725A">
            <w:pPr>
              <w:rPr>
                <w:rFonts w:ascii="Garamond" w:hAnsi="Garamond" w:cs="Arial"/>
                <w:sz w:val="22"/>
                <w:szCs w:val="22"/>
              </w:rPr>
            </w:pPr>
          </w:p>
        </w:tc>
      </w:tr>
      <w:tr w:rsidR="007E725A" w:rsidRPr="00B33B5F" w14:paraId="645A5497" w14:textId="77777777" w:rsidTr="007E725A">
        <w:trPr>
          <w:trHeight w:val="288"/>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3B0361" w14:textId="77777777" w:rsidR="007E725A" w:rsidRPr="00B33B5F" w:rsidRDefault="007E725A" w:rsidP="007E725A">
            <w:pPr>
              <w:jc w:val="center"/>
              <w:rPr>
                <w:rFonts w:ascii="Garamond" w:hAnsi="Garamond" w:cs="Arial"/>
                <w:b/>
                <w:sz w:val="22"/>
                <w:szCs w:val="22"/>
              </w:rPr>
            </w:pPr>
          </w:p>
        </w:tc>
        <w:tc>
          <w:tcPr>
            <w:tcW w:w="8190" w:type="dxa"/>
            <w:gridSpan w:val="4"/>
            <w:tcBorders>
              <w:top w:val="single" w:sz="4" w:space="0" w:color="FFFFFF" w:themeColor="background1"/>
              <w:left w:val="single" w:sz="4" w:space="0" w:color="FFFFFF" w:themeColor="background1"/>
              <w:bottom w:val="nil"/>
              <w:right w:val="single" w:sz="4" w:space="0" w:color="FFFFFF" w:themeColor="background1"/>
            </w:tcBorders>
            <w:vAlign w:val="center"/>
          </w:tcPr>
          <w:p w14:paraId="5CFD8A09"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Activity</w:t>
            </w: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A56765" w14:textId="77777777" w:rsidR="007E725A" w:rsidRPr="00B33B5F" w:rsidRDefault="007E725A" w:rsidP="007E725A">
            <w:pPr>
              <w:jc w:val="center"/>
              <w:rPr>
                <w:rFonts w:ascii="Garamond" w:hAnsi="Garamond" w:cs="Arial"/>
                <w:b/>
                <w:sz w:val="22"/>
                <w:szCs w:val="22"/>
              </w:rPr>
            </w:pPr>
          </w:p>
        </w:tc>
        <w:tc>
          <w:tcPr>
            <w:tcW w:w="234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57C454A"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Target Date</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7AF92D" w14:textId="77777777" w:rsidR="007E725A" w:rsidRPr="00B33B5F" w:rsidRDefault="007E725A" w:rsidP="007E725A">
            <w:pPr>
              <w:jc w:val="center"/>
              <w:rPr>
                <w:rFonts w:ascii="Garamond" w:hAnsi="Garamond" w:cs="Arial"/>
                <w:b/>
                <w:sz w:val="22"/>
                <w:szCs w:val="22"/>
              </w:rPr>
            </w:pPr>
          </w:p>
        </w:tc>
        <w:tc>
          <w:tcPr>
            <w:tcW w:w="25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7B6369F" w14:textId="77777777" w:rsidR="007E725A" w:rsidRPr="00B33B5F" w:rsidRDefault="007E725A" w:rsidP="007E725A">
            <w:pPr>
              <w:jc w:val="center"/>
              <w:rPr>
                <w:rFonts w:ascii="Garamond" w:hAnsi="Garamond" w:cs="Arial"/>
                <w:b/>
                <w:sz w:val="22"/>
                <w:szCs w:val="22"/>
              </w:rPr>
            </w:pPr>
            <w:r w:rsidRPr="00B33B5F">
              <w:rPr>
                <w:rFonts w:ascii="Garamond" w:hAnsi="Garamond" w:cs="Arial"/>
                <w:b/>
                <w:sz w:val="22"/>
                <w:szCs w:val="22"/>
              </w:rPr>
              <w:t>Status</w:t>
            </w:r>
          </w:p>
        </w:tc>
      </w:tr>
      <w:tr w:rsidR="007E725A" w:rsidRPr="00B33B5F" w14:paraId="5D1FFAA9"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6C1518"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5723DAA"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a.</w:t>
            </w:r>
          </w:p>
        </w:tc>
        <w:tc>
          <w:tcPr>
            <w:tcW w:w="7740" w:type="dxa"/>
            <w:gridSpan w:val="3"/>
            <w:tcBorders>
              <w:top w:val="single" w:sz="4" w:space="0" w:color="auto"/>
              <w:left w:val="single" w:sz="4" w:space="0" w:color="auto"/>
              <w:bottom w:val="single" w:sz="4" w:space="0" w:color="auto"/>
              <w:right w:val="single" w:sz="4" w:space="0" w:color="auto"/>
            </w:tcBorders>
          </w:tcPr>
          <w:p w14:paraId="6AB49E03"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218569561"/>
                <w:placeholder>
                  <w:docPart w:val="9AAD5DBAF27B4AF2BCDD62D310C34B9D"/>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E1ED193"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F5AD13C"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2083096231"/>
                <w:placeholder>
                  <w:docPart w:val="5D4C8DFDD32449029112EF2801103273"/>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0A19ED07"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231204158"/>
            <w:placeholder>
              <w:docPart w:val="00FEC7A865F848B9969BB3313C898CA8"/>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1FA6CD55"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0D77A9F5"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E01BDC"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998110"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29F94138"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47C53A"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FFFFFF" w:themeColor="background1"/>
              <w:bottom w:val="nil"/>
              <w:right w:val="single" w:sz="4" w:space="0" w:color="FFFFFF" w:themeColor="background1"/>
            </w:tcBorders>
          </w:tcPr>
          <w:p w14:paraId="0E6631A4"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8B25D1"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single" w:sz="4" w:space="0" w:color="auto"/>
              <w:left w:val="single" w:sz="4" w:space="0" w:color="FFFFFF" w:themeColor="background1"/>
              <w:bottom w:val="nil"/>
              <w:right w:val="single" w:sz="4" w:space="0" w:color="FFFFFF" w:themeColor="background1"/>
            </w:tcBorders>
            <w:vAlign w:val="center"/>
          </w:tcPr>
          <w:p w14:paraId="5236701B" w14:textId="77777777" w:rsidR="007E725A" w:rsidRPr="00B33B5F" w:rsidRDefault="007E725A" w:rsidP="007E725A">
            <w:pPr>
              <w:jc w:val="center"/>
              <w:rPr>
                <w:rStyle w:val="PlaceholderText"/>
                <w:rFonts w:ascii="Garamond" w:hAnsi="Garamond" w:cs="Arial"/>
                <w:sz w:val="22"/>
                <w:szCs w:val="22"/>
              </w:rPr>
            </w:pPr>
          </w:p>
        </w:tc>
      </w:tr>
      <w:tr w:rsidR="007E725A" w:rsidRPr="00B33B5F" w14:paraId="13EF8E46"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BFDB65"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55507ECB"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b.</w:t>
            </w:r>
          </w:p>
        </w:tc>
        <w:tc>
          <w:tcPr>
            <w:tcW w:w="7740" w:type="dxa"/>
            <w:gridSpan w:val="3"/>
            <w:tcBorders>
              <w:top w:val="single" w:sz="4" w:space="0" w:color="auto"/>
              <w:left w:val="single" w:sz="4" w:space="0" w:color="auto"/>
              <w:bottom w:val="single" w:sz="4" w:space="0" w:color="auto"/>
              <w:right w:val="single" w:sz="4" w:space="0" w:color="auto"/>
            </w:tcBorders>
          </w:tcPr>
          <w:p w14:paraId="0C1D0811"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515147737"/>
                <w:placeholder>
                  <w:docPart w:val="B1C9CC1744244C9BB7682CE52715D395"/>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0CB313E"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1E2CF2CA"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749350474"/>
                <w:placeholder>
                  <w:docPart w:val="D99A612AB58C4AC6B9C24D53BB4B7C59"/>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3D6AEC00"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798436740"/>
            <w:placeholder>
              <w:docPart w:val="73878B3E5C0A46EC9033BA2901B4969A"/>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49EC93D1"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27E995D2"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31C2A2"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04AB53"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nil"/>
              <w:right w:val="single" w:sz="4" w:space="0" w:color="FFFFFF" w:themeColor="background1"/>
            </w:tcBorders>
          </w:tcPr>
          <w:p w14:paraId="462D6D43"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C58293"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nil"/>
              <w:right w:val="single" w:sz="4" w:space="0" w:color="FFFFFF" w:themeColor="background1"/>
            </w:tcBorders>
          </w:tcPr>
          <w:p w14:paraId="4F2F1612"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6E941E"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19352C1A" w14:textId="77777777" w:rsidR="007E725A" w:rsidRPr="00B33B5F" w:rsidRDefault="007E725A" w:rsidP="007E725A">
            <w:pPr>
              <w:jc w:val="center"/>
              <w:rPr>
                <w:rStyle w:val="PlaceholderText"/>
                <w:rFonts w:ascii="Garamond" w:hAnsi="Garamond" w:cs="Arial"/>
                <w:sz w:val="22"/>
                <w:szCs w:val="22"/>
              </w:rPr>
            </w:pPr>
          </w:p>
        </w:tc>
      </w:tr>
      <w:tr w:rsidR="007E725A" w:rsidRPr="00B33B5F" w14:paraId="108380AC"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2571DB"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028DACDD"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c.</w:t>
            </w:r>
          </w:p>
        </w:tc>
        <w:tc>
          <w:tcPr>
            <w:tcW w:w="7740" w:type="dxa"/>
            <w:gridSpan w:val="3"/>
            <w:tcBorders>
              <w:top w:val="single" w:sz="4" w:space="0" w:color="auto"/>
              <w:left w:val="single" w:sz="4" w:space="0" w:color="auto"/>
              <w:bottom w:val="single" w:sz="4" w:space="0" w:color="auto"/>
              <w:right w:val="single" w:sz="4" w:space="0" w:color="auto"/>
            </w:tcBorders>
          </w:tcPr>
          <w:p w14:paraId="102D46A5"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012074811"/>
                <w:placeholder>
                  <w:docPart w:val="D439F0252FA542F88BB6ECED6FB46155"/>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3FBEFCD"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32B5D5E"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1191653371"/>
                <w:placeholder>
                  <w:docPart w:val="3CC51C77A2704BAD816E79616A956343"/>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11A9CD72"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58626105"/>
            <w:placeholder>
              <w:docPart w:val="E1E33B9F9CF248AC842A76E0123974EE"/>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3A3B5047"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34D23C49"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EC07E6"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F7CBFC"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nil"/>
              <w:right w:val="single" w:sz="4" w:space="0" w:color="FFFFFF" w:themeColor="background1"/>
            </w:tcBorders>
          </w:tcPr>
          <w:p w14:paraId="09595CB0"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45931F"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nil"/>
              <w:right w:val="single" w:sz="4" w:space="0" w:color="FFFFFF" w:themeColor="background1"/>
            </w:tcBorders>
          </w:tcPr>
          <w:p w14:paraId="3C29D52B" w14:textId="77777777" w:rsidR="007E725A" w:rsidRPr="00B33B5F" w:rsidRDefault="007E725A" w:rsidP="007E725A">
            <w:pPr>
              <w:rPr>
                <w:rStyle w:val="PlaceholderText"/>
                <w:rFonts w:ascii="Garamond" w:hAnsi="Garamond" w:cs="Arial"/>
                <w:sz w:val="22"/>
                <w:szCs w:val="22"/>
              </w:rPr>
            </w:pPr>
          </w:p>
        </w:tc>
        <w:tc>
          <w:tcPr>
            <w:tcW w:w="270" w:type="dxa"/>
            <w:tcBorders>
              <w:top w:val="nil"/>
              <w:left w:val="single" w:sz="4" w:space="0" w:color="FFFFFF" w:themeColor="background1"/>
              <w:bottom w:val="single" w:sz="4" w:space="0" w:color="FFFFFF" w:themeColor="background1"/>
              <w:right w:val="single" w:sz="4" w:space="0" w:color="FFFFFF" w:themeColor="background1"/>
            </w:tcBorders>
          </w:tcPr>
          <w:p w14:paraId="2BE3A259"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56D7EDFF" w14:textId="77777777" w:rsidR="007E725A" w:rsidRPr="00B33B5F" w:rsidRDefault="007E725A" w:rsidP="007E725A">
            <w:pPr>
              <w:jc w:val="center"/>
              <w:rPr>
                <w:rStyle w:val="PlaceholderText"/>
                <w:rFonts w:ascii="Garamond" w:hAnsi="Garamond" w:cs="Arial"/>
                <w:sz w:val="22"/>
                <w:szCs w:val="22"/>
              </w:rPr>
            </w:pPr>
          </w:p>
        </w:tc>
      </w:tr>
      <w:tr w:rsidR="007E725A" w:rsidRPr="00B33B5F" w14:paraId="0656A042"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5F7E89"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860238"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e.</w:t>
            </w:r>
          </w:p>
        </w:tc>
        <w:tc>
          <w:tcPr>
            <w:tcW w:w="7740" w:type="dxa"/>
            <w:gridSpan w:val="3"/>
            <w:tcBorders>
              <w:top w:val="single" w:sz="4" w:space="0" w:color="auto"/>
              <w:left w:val="single" w:sz="4" w:space="0" w:color="auto"/>
              <w:bottom w:val="single" w:sz="4" w:space="0" w:color="auto"/>
              <w:right w:val="single" w:sz="4" w:space="0" w:color="auto"/>
            </w:tcBorders>
          </w:tcPr>
          <w:p w14:paraId="320FFDE1"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887499704"/>
                <w:placeholder>
                  <w:docPart w:val="DC468986B8CB4FCAB16C266A596E4BAD"/>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A8B794E"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3B973A3"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709310748"/>
                <w:placeholder>
                  <w:docPart w:val="816162FF98394C51A52D7BE722D9509C"/>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3C9606F0"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005316856"/>
            <w:placeholder>
              <w:docPart w:val="01A3F563BBB74C83B895F4BD3725091D"/>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6294ED0B"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73C850FE"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4EAE9C"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8D7E13"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nil"/>
              <w:right w:val="single" w:sz="4" w:space="0" w:color="FFFFFF" w:themeColor="background1"/>
            </w:tcBorders>
          </w:tcPr>
          <w:p w14:paraId="642A6BDA"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7878F0"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nil"/>
              <w:right w:val="single" w:sz="4" w:space="0" w:color="FFFFFF" w:themeColor="background1"/>
            </w:tcBorders>
          </w:tcPr>
          <w:p w14:paraId="0AC47ADD"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AA2470"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5044A059" w14:textId="77777777" w:rsidR="007E725A" w:rsidRPr="00B33B5F" w:rsidRDefault="007E725A" w:rsidP="007E725A">
            <w:pPr>
              <w:jc w:val="center"/>
              <w:rPr>
                <w:rStyle w:val="PlaceholderText"/>
                <w:rFonts w:ascii="Garamond" w:hAnsi="Garamond" w:cs="Arial"/>
                <w:sz w:val="22"/>
                <w:szCs w:val="22"/>
              </w:rPr>
            </w:pPr>
          </w:p>
        </w:tc>
      </w:tr>
      <w:tr w:rsidR="007E725A" w:rsidRPr="00B33B5F" w14:paraId="7D0BCFE5"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D8183B"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0B26884C"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f.</w:t>
            </w:r>
          </w:p>
        </w:tc>
        <w:tc>
          <w:tcPr>
            <w:tcW w:w="7740" w:type="dxa"/>
            <w:gridSpan w:val="3"/>
            <w:tcBorders>
              <w:top w:val="single" w:sz="4" w:space="0" w:color="auto"/>
              <w:left w:val="single" w:sz="4" w:space="0" w:color="auto"/>
              <w:bottom w:val="single" w:sz="4" w:space="0" w:color="auto"/>
              <w:right w:val="single" w:sz="4" w:space="0" w:color="auto"/>
            </w:tcBorders>
          </w:tcPr>
          <w:p w14:paraId="60477E8F"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591997765"/>
                <w:placeholder>
                  <w:docPart w:val="CFED84C2C43548E4B7E4C9529989A89F"/>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1CF2192"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247ADE9"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144817809"/>
                <w:placeholder>
                  <w:docPart w:val="FFAF325443D8454EB993CC0DD934231C"/>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42E7B59C"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823964813"/>
            <w:placeholder>
              <w:docPart w:val="30A23EFF277C4D87ADAE3D68CC408020"/>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4E2F0626"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6BED328C"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337A34"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E3FA07"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02FBAFEB"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9887E4"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single" w:sz="4" w:space="0" w:color="FFFFFF" w:themeColor="background1"/>
              <w:right w:val="single" w:sz="4" w:space="0" w:color="FFFFFF" w:themeColor="background1"/>
            </w:tcBorders>
          </w:tcPr>
          <w:p w14:paraId="52A1EE2D"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3B1599"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5AB8504B" w14:textId="77777777" w:rsidR="007E725A" w:rsidRPr="00B33B5F" w:rsidRDefault="007E725A" w:rsidP="007E725A">
            <w:pPr>
              <w:jc w:val="center"/>
              <w:rPr>
                <w:rStyle w:val="PlaceholderText"/>
                <w:rFonts w:ascii="Garamond" w:hAnsi="Garamond" w:cs="Arial"/>
                <w:sz w:val="22"/>
                <w:szCs w:val="22"/>
              </w:rPr>
            </w:pPr>
          </w:p>
        </w:tc>
      </w:tr>
      <w:tr w:rsidR="007E725A" w:rsidRPr="00B33B5F" w14:paraId="35B750B0"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B914E2"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2862C47F"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g.</w:t>
            </w:r>
          </w:p>
        </w:tc>
        <w:tc>
          <w:tcPr>
            <w:tcW w:w="7740" w:type="dxa"/>
            <w:gridSpan w:val="3"/>
            <w:tcBorders>
              <w:top w:val="single" w:sz="4" w:space="0" w:color="auto"/>
              <w:left w:val="single" w:sz="4" w:space="0" w:color="auto"/>
              <w:bottom w:val="single" w:sz="4" w:space="0" w:color="auto"/>
              <w:right w:val="single" w:sz="4" w:space="0" w:color="auto"/>
            </w:tcBorders>
          </w:tcPr>
          <w:p w14:paraId="7018FDEC"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815757833"/>
                <w:placeholder>
                  <w:docPart w:val="188803D9D20D493499C30294DEAB6FA9"/>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9D23302"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5FFB9955"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1351916903"/>
                <w:placeholder>
                  <w:docPart w:val="34E92928AEA544C0AAA6473B513DD2B6"/>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52364844"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551773076"/>
            <w:placeholder>
              <w:docPart w:val="6A7FAFE7E4BE49C2844752E695CBD0C9"/>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077F323F"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5EF38038"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9F3372"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858F80"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DF21B3"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1CC823"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nil"/>
              <w:right w:val="single" w:sz="4" w:space="0" w:color="FFFFFF" w:themeColor="background1"/>
            </w:tcBorders>
          </w:tcPr>
          <w:p w14:paraId="5A36C725"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82CDE2"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nil"/>
              <w:right w:val="single" w:sz="4" w:space="0" w:color="FFFFFF" w:themeColor="background1"/>
            </w:tcBorders>
            <w:vAlign w:val="center"/>
          </w:tcPr>
          <w:p w14:paraId="6F20F8BE" w14:textId="77777777" w:rsidR="007E725A" w:rsidRPr="00B33B5F" w:rsidRDefault="007E725A" w:rsidP="007E725A">
            <w:pPr>
              <w:jc w:val="center"/>
              <w:rPr>
                <w:rStyle w:val="PlaceholderText"/>
                <w:rFonts w:ascii="Garamond" w:hAnsi="Garamond" w:cs="Arial"/>
                <w:sz w:val="22"/>
                <w:szCs w:val="22"/>
              </w:rPr>
            </w:pPr>
          </w:p>
        </w:tc>
      </w:tr>
      <w:tr w:rsidR="007E725A" w:rsidRPr="00B33B5F" w14:paraId="6609297A"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8AC42D"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6C94D866"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h.</w:t>
            </w:r>
          </w:p>
        </w:tc>
        <w:tc>
          <w:tcPr>
            <w:tcW w:w="7740" w:type="dxa"/>
            <w:gridSpan w:val="3"/>
            <w:tcBorders>
              <w:top w:val="single" w:sz="4" w:space="0" w:color="auto"/>
              <w:left w:val="single" w:sz="4" w:space="0" w:color="auto"/>
              <w:bottom w:val="single" w:sz="4" w:space="0" w:color="auto"/>
              <w:right w:val="single" w:sz="4" w:space="0" w:color="auto"/>
            </w:tcBorders>
          </w:tcPr>
          <w:p w14:paraId="253EAA08"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165279877"/>
                <w:placeholder>
                  <w:docPart w:val="53E2EC55B5414B9EAD07763E68477E7A"/>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00DBAD0"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59C4A975"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1084378566"/>
                <w:placeholder>
                  <w:docPart w:val="10F969F1E61D46C38D0D5D2A25EB278E"/>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68A5DCEC"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1330896801"/>
            <w:placeholder>
              <w:docPart w:val="12BEC2A963184588ADFA43F22A84AA70"/>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3E192765"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02DEB7DA" w14:textId="77777777" w:rsidTr="007E725A">
        <w:trPr>
          <w:trHeight w:val="144"/>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891AB8"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D2BFD1"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nil"/>
              <w:left w:val="single" w:sz="4" w:space="0" w:color="FFFFFF" w:themeColor="background1"/>
              <w:bottom w:val="single" w:sz="4" w:space="0" w:color="auto"/>
              <w:right w:val="single" w:sz="4" w:space="0" w:color="FFFFFF" w:themeColor="background1"/>
            </w:tcBorders>
          </w:tcPr>
          <w:p w14:paraId="46156687" w14:textId="77777777" w:rsidR="007E725A" w:rsidRPr="00B33B5F" w:rsidRDefault="007E725A" w:rsidP="007E725A">
            <w:pPr>
              <w:rPr>
                <w:rStyle w:val="PlaceholderText"/>
                <w:rFonts w:ascii="Garamond" w:hAnsi="Garamond" w:cs="Arial"/>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0B2C53"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nil"/>
              <w:left w:val="single" w:sz="4" w:space="0" w:color="FFFFFF" w:themeColor="background1"/>
              <w:bottom w:val="single" w:sz="4" w:space="0" w:color="auto"/>
              <w:right w:val="single" w:sz="4" w:space="0" w:color="FFFFFF" w:themeColor="background1"/>
            </w:tcBorders>
          </w:tcPr>
          <w:p w14:paraId="4DB0397A" w14:textId="77777777" w:rsidR="007E725A" w:rsidRPr="00B33B5F" w:rsidRDefault="007E725A" w:rsidP="007E725A">
            <w:pPr>
              <w:rPr>
                <w:rStyle w:val="PlaceholderText"/>
                <w:rFonts w:ascii="Garamond" w:hAnsi="Garamond" w:cs="Arial"/>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99E88A"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nil"/>
              <w:left w:val="single" w:sz="4" w:space="0" w:color="FFFFFF" w:themeColor="background1"/>
              <w:bottom w:val="single" w:sz="4" w:space="0" w:color="auto"/>
              <w:right w:val="single" w:sz="4" w:space="0" w:color="FFFFFF" w:themeColor="background1"/>
            </w:tcBorders>
            <w:vAlign w:val="center"/>
          </w:tcPr>
          <w:p w14:paraId="377AF390" w14:textId="77777777" w:rsidR="007E725A" w:rsidRPr="00B33B5F" w:rsidRDefault="007E725A" w:rsidP="007E725A">
            <w:pPr>
              <w:jc w:val="center"/>
              <w:rPr>
                <w:rStyle w:val="PlaceholderText"/>
                <w:rFonts w:ascii="Garamond" w:hAnsi="Garamond" w:cs="Arial"/>
                <w:sz w:val="22"/>
                <w:szCs w:val="22"/>
              </w:rPr>
            </w:pPr>
          </w:p>
        </w:tc>
      </w:tr>
      <w:tr w:rsidR="007E725A" w:rsidRPr="00B33B5F" w14:paraId="22224E86"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3FE62F"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6F6E778F" w14:textId="77777777" w:rsidR="007E725A" w:rsidRPr="00B33B5F" w:rsidRDefault="007E725A" w:rsidP="007E725A">
            <w:pPr>
              <w:jc w:val="center"/>
              <w:rPr>
                <w:rStyle w:val="PlaceholderText"/>
                <w:rFonts w:ascii="Garamond" w:hAnsi="Garamond" w:cs="Arial"/>
                <w:i/>
                <w:sz w:val="22"/>
                <w:szCs w:val="22"/>
              </w:rPr>
            </w:pPr>
            <w:r w:rsidRPr="00B33B5F">
              <w:rPr>
                <w:rStyle w:val="PlaceholderText"/>
                <w:rFonts w:ascii="Garamond" w:hAnsi="Garamond" w:cs="Arial"/>
                <w:i/>
                <w:sz w:val="22"/>
                <w:szCs w:val="22"/>
              </w:rPr>
              <w:t>i.</w:t>
            </w:r>
          </w:p>
        </w:tc>
        <w:tc>
          <w:tcPr>
            <w:tcW w:w="7740" w:type="dxa"/>
            <w:gridSpan w:val="3"/>
            <w:tcBorders>
              <w:top w:val="single" w:sz="4" w:space="0" w:color="auto"/>
              <w:left w:val="single" w:sz="4" w:space="0" w:color="auto"/>
              <w:bottom w:val="single" w:sz="4" w:space="0" w:color="auto"/>
              <w:right w:val="single" w:sz="4" w:space="0" w:color="auto"/>
            </w:tcBorders>
          </w:tcPr>
          <w:p w14:paraId="7BED9BA9"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614559785"/>
                <w:placeholder>
                  <w:docPart w:val="9B627C49948B4D128B42FA1459B76011"/>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579A631"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06E99320" w14:textId="77777777" w:rsidR="007E725A" w:rsidRPr="00B33B5F" w:rsidRDefault="00F729AF" w:rsidP="007E725A">
            <w:pPr>
              <w:jc w:val="center"/>
              <w:rPr>
                <w:rStyle w:val="PlaceholderText"/>
                <w:rFonts w:ascii="Garamond" w:hAnsi="Garamond" w:cs="Arial"/>
                <w:sz w:val="22"/>
                <w:szCs w:val="22"/>
              </w:rPr>
            </w:pPr>
            <w:sdt>
              <w:sdtPr>
                <w:rPr>
                  <w:rFonts w:ascii="Garamond" w:hAnsi="Garamond" w:cs="Arial"/>
                  <w:color w:val="808080"/>
                </w:rPr>
                <w:id w:val="946892846"/>
                <w:placeholder>
                  <w:docPart w:val="0393644370A14BD2A1640C6B0393DC5E"/>
                </w:placeholder>
                <w:showingPlcHdr/>
                <w:text/>
              </w:sdtPr>
              <w:sdtEndPr/>
              <w:sdtContent>
                <w:r w:rsidR="007E725A" w:rsidRPr="00B33B5F">
                  <w:rPr>
                    <w:rStyle w:val="PlaceholderText"/>
                    <w:rFonts w:ascii="Garamond" w:hAnsi="Garamond" w:cs="Arial"/>
                    <w:sz w:val="22"/>
                    <w:szCs w:val="22"/>
                  </w:rPr>
                  <w:t>Click here to enter text.</w:t>
                </w:r>
              </w:sdtContent>
            </w:sdt>
          </w:p>
        </w:tc>
        <w:tc>
          <w:tcPr>
            <w:tcW w:w="270" w:type="dxa"/>
            <w:tcBorders>
              <w:top w:val="single" w:sz="4" w:space="0" w:color="FFFFFF" w:themeColor="background1"/>
              <w:left w:val="single" w:sz="4" w:space="0" w:color="auto"/>
              <w:bottom w:val="single" w:sz="4" w:space="0" w:color="FFFFFF" w:themeColor="background1"/>
              <w:right w:val="single" w:sz="4" w:space="0" w:color="auto"/>
            </w:tcBorders>
          </w:tcPr>
          <w:p w14:paraId="49BDE6A0" w14:textId="77777777" w:rsidR="007E725A" w:rsidRPr="00B33B5F" w:rsidRDefault="007E725A" w:rsidP="007E725A">
            <w:pPr>
              <w:rPr>
                <w:rStyle w:val="PlaceholderText"/>
                <w:rFonts w:ascii="Garamond" w:hAnsi="Garamond" w:cs="Arial"/>
                <w:sz w:val="22"/>
                <w:szCs w:val="22"/>
              </w:rPr>
            </w:pPr>
          </w:p>
        </w:tc>
        <w:sdt>
          <w:sdtPr>
            <w:rPr>
              <w:rStyle w:val="PlaceholderText"/>
              <w:rFonts w:ascii="Garamond" w:hAnsi="Garamond" w:cs="Arial"/>
            </w:rPr>
            <w:id w:val="-519233645"/>
            <w:placeholder>
              <w:docPart w:val="0FBD9E16D7B84CCD804BD104ECB9CC86"/>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rPr>
              <w:rStyle w:val="PlaceholderText"/>
            </w:rPr>
          </w:sdtEndPr>
          <w:sdtContent>
            <w:tc>
              <w:tcPr>
                <w:tcW w:w="2525" w:type="dxa"/>
                <w:gridSpan w:val="3"/>
                <w:tcBorders>
                  <w:top w:val="single" w:sz="4" w:space="0" w:color="auto"/>
                  <w:left w:val="single" w:sz="4" w:space="0" w:color="auto"/>
                  <w:bottom w:val="single" w:sz="4" w:space="0" w:color="auto"/>
                  <w:right w:val="single" w:sz="4" w:space="0" w:color="auto"/>
                </w:tcBorders>
                <w:vAlign w:val="center"/>
              </w:tcPr>
              <w:p w14:paraId="15456437" w14:textId="77777777" w:rsidR="007E725A" w:rsidRPr="00B33B5F" w:rsidRDefault="007E725A" w:rsidP="007E725A">
                <w:pPr>
                  <w:jc w:val="center"/>
                  <w:rPr>
                    <w:rStyle w:val="PlaceholderText"/>
                    <w:rFonts w:ascii="Garamond" w:hAnsi="Garamond" w:cs="Arial"/>
                    <w:sz w:val="22"/>
                    <w:szCs w:val="22"/>
                  </w:rPr>
                </w:pPr>
                <w:r w:rsidRPr="00B33B5F">
                  <w:rPr>
                    <w:rStyle w:val="PlaceholderText"/>
                    <w:rFonts w:ascii="Garamond" w:hAnsi="Garamond" w:cs="Arial"/>
                    <w:sz w:val="22"/>
                    <w:szCs w:val="22"/>
                  </w:rPr>
                  <w:t>Choose an item.</w:t>
                </w:r>
              </w:p>
            </w:tc>
          </w:sdtContent>
        </w:sdt>
      </w:tr>
      <w:tr w:rsidR="007E725A" w:rsidRPr="00B33B5F" w14:paraId="24C8C88C" w14:textId="77777777" w:rsidTr="007E725A">
        <w:trPr>
          <w:trHeight w:val="20"/>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2B3B88"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978382"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19CE76C" w14:textId="77777777" w:rsidR="007E725A" w:rsidRPr="00B33B5F" w:rsidRDefault="007E725A" w:rsidP="007E725A">
            <w:pPr>
              <w:rPr>
                <w:rFonts w:ascii="Garamond" w:hAnsi="Garamond" w:cs="Arial"/>
                <w:b/>
                <w:sz w:val="22"/>
                <w:szCs w:val="22"/>
              </w:rPr>
            </w:pP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66E1DE"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44F3CE00" w14:textId="77777777" w:rsidR="007E725A" w:rsidRPr="00B33B5F" w:rsidRDefault="007E725A" w:rsidP="007E725A">
            <w:pPr>
              <w:jc w:val="center"/>
              <w:rPr>
                <w:rFonts w:ascii="Garamond" w:hAnsi="Garamond" w:cs="Arial"/>
                <w:color w:val="808080"/>
                <w:sz w:val="22"/>
                <w:szCs w:val="22"/>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32B35C"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C17B6B3" w14:textId="77777777" w:rsidR="007E725A" w:rsidRPr="00B33B5F" w:rsidRDefault="007E725A" w:rsidP="007E725A">
            <w:pPr>
              <w:jc w:val="center"/>
              <w:rPr>
                <w:rStyle w:val="PlaceholderText"/>
                <w:rFonts w:ascii="Garamond" w:hAnsi="Garamond" w:cs="Arial"/>
                <w:sz w:val="22"/>
                <w:szCs w:val="22"/>
              </w:rPr>
            </w:pPr>
          </w:p>
        </w:tc>
      </w:tr>
      <w:tr w:rsidR="007E725A" w:rsidRPr="00B33B5F" w14:paraId="716BD64E" w14:textId="77777777" w:rsidTr="007E725A">
        <w:trPr>
          <w:trHeight w:val="288"/>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C25C54"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5CE891" w14:textId="77777777" w:rsidR="007E725A" w:rsidRPr="00B33B5F" w:rsidRDefault="007E725A" w:rsidP="007E725A">
            <w:pPr>
              <w:jc w:val="center"/>
              <w:rPr>
                <w:rStyle w:val="PlaceholderText"/>
                <w:rFonts w:ascii="Garamond" w:hAnsi="Garamond" w:cs="Arial"/>
                <w:i/>
                <w:sz w:val="22"/>
                <w:szCs w:val="22"/>
              </w:rPr>
            </w:pPr>
          </w:p>
        </w:tc>
        <w:tc>
          <w:tcPr>
            <w:tcW w:w="7740"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352EBA7" w14:textId="77777777" w:rsidR="007E725A" w:rsidRPr="00B33B5F" w:rsidRDefault="007E725A" w:rsidP="007E725A">
            <w:pPr>
              <w:rPr>
                <w:rFonts w:ascii="Garamond" w:hAnsi="Garamond" w:cs="Arial"/>
                <w:color w:val="808080"/>
                <w:sz w:val="22"/>
                <w:szCs w:val="22"/>
              </w:rPr>
            </w:pPr>
            <w:r w:rsidRPr="00B33B5F">
              <w:rPr>
                <w:rFonts w:ascii="Garamond" w:hAnsi="Garamond" w:cs="Arial"/>
                <w:b/>
                <w:sz w:val="22"/>
                <w:szCs w:val="22"/>
              </w:rPr>
              <w:t>Notes</w:t>
            </w:r>
          </w:p>
        </w:tc>
        <w:tc>
          <w:tcPr>
            <w:tcW w:w="27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F272B80" w14:textId="77777777" w:rsidR="007E725A" w:rsidRPr="00B33B5F" w:rsidRDefault="007E725A" w:rsidP="007E725A">
            <w:pPr>
              <w:rPr>
                <w:rStyle w:val="PlaceholderText"/>
                <w:rFonts w:ascii="Garamond" w:hAnsi="Garamond" w:cs="Arial"/>
                <w:sz w:val="22"/>
                <w:szCs w:val="22"/>
              </w:rPr>
            </w:pPr>
          </w:p>
        </w:tc>
        <w:tc>
          <w:tcPr>
            <w:tcW w:w="234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CBCB26D" w14:textId="77777777" w:rsidR="007E725A" w:rsidRPr="00B33B5F" w:rsidRDefault="007E725A" w:rsidP="007E725A">
            <w:pPr>
              <w:jc w:val="center"/>
              <w:rPr>
                <w:rFonts w:ascii="Garamond" w:hAnsi="Garamond" w:cs="Arial"/>
                <w:color w:val="808080"/>
                <w:sz w:val="22"/>
                <w:szCs w:val="22"/>
              </w:rPr>
            </w:pPr>
          </w:p>
        </w:tc>
        <w:tc>
          <w:tcPr>
            <w:tcW w:w="27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E15F323" w14:textId="77777777" w:rsidR="007E725A" w:rsidRPr="00B33B5F" w:rsidRDefault="007E725A" w:rsidP="007E725A">
            <w:pPr>
              <w:rPr>
                <w:rStyle w:val="PlaceholderText"/>
                <w:rFonts w:ascii="Garamond" w:hAnsi="Garamond" w:cs="Arial"/>
                <w:sz w:val="22"/>
                <w:szCs w:val="22"/>
              </w:rPr>
            </w:pPr>
          </w:p>
        </w:tc>
        <w:tc>
          <w:tcPr>
            <w:tcW w:w="25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B1D6300" w14:textId="77777777" w:rsidR="007E725A" w:rsidRPr="00B33B5F" w:rsidRDefault="007E725A" w:rsidP="007E725A">
            <w:pPr>
              <w:jc w:val="center"/>
              <w:rPr>
                <w:rStyle w:val="PlaceholderText"/>
                <w:rFonts w:ascii="Garamond" w:hAnsi="Garamond" w:cs="Arial"/>
                <w:sz w:val="22"/>
                <w:szCs w:val="22"/>
              </w:rPr>
            </w:pPr>
          </w:p>
        </w:tc>
      </w:tr>
      <w:tr w:rsidR="007E725A" w:rsidRPr="00B33B5F" w14:paraId="1AE42334" w14:textId="77777777" w:rsidTr="007E725A">
        <w:trPr>
          <w:trHeight w:val="432"/>
        </w:trPr>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097056" w14:textId="77777777" w:rsidR="007E725A" w:rsidRPr="00B33B5F" w:rsidRDefault="007E725A" w:rsidP="007E725A">
            <w:pPr>
              <w:jc w:val="center"/>
              <w:rPr>
                <w:rFonts w:ascii="Garamond" w:hAnsi="Garamond" w:cs="Arial"/>
                <w:b/>
                <w:sz w:val="22"/>
                <w:szCs w:val="22"/>
              </w:rPr>
            </w:pPr>
          </w:p>
        </w:tc>
        <w:tc>
          <w:tcPr>
            <w:tcW w:w="4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722772C6" w14:textId="77777777" w:rsidR="007E725A" w:rsidRPr="00B33B5F" w:rsidRDefault="007E725A" w:rsidP="007E725A">
            <w:pPr>
              <w:jc w:val="center"/>
              <w:rPr>
                <w:rStyle w:val="PlaceholderText"/>
                <w:rFonts w:ascii="Garamond" w:hAnsi="Garamond" w:cs="Arial"/>
                <w:i/>
                <w:sz w:val="22"/>
                <w:szCs w:val="22"/>
              </w:rPr>
            </w:pPr>
          </w:p>
        </w:tc>
        <w:tc>
          <w:tcPr>
            <w:tcW w:w="13145" w:type="dxa"/>
            <w:gridSpan w:val="13"/>
            <w:tcBorders>
              <w:top w:val="single" w:sz="4" w:space="0" w:color="auto"/>
              <w:left w:val="single" w:sz="4" w:space="0" w:color="auto"/>
              <w:bottom w:val="single" w:sz="4" w:space="0" w:color="auto"/>
              <w:right w:val="single" w:sz="4" w:space="0" w:color="auto"/>
            </w:tcBorders>
          </w:tcPr>
          <w:p w14:paraId="6E6B0678" w14:textId="77777777" w:rsidR="007E725A" w:rsidRPr="00B33B5F" w:rsidRDefault="00F729AF" w:rsidP="007E725A">
            <w:pPr>
              <w:rPr>
                <w:rStyle w:val="PlaceholderText"/>
                <w:rFonts w:ascii="Garamond" w:hAnsi="Garamond" w:cs="Arial"/>
                <w:sz w:val="22"/>
                <w:szCs w:val="22"/>
              </w:rPr>
            </w:pPr>
            <w:sdt>
              <w:sdtPr>
                <w:rPr>
                  <w:rFonts w:ascii="Garamond" w:hAnsi="Garamond" w:cs="Arial"/>
                  <w:color w:val="808080"/>
                </w:rPr>
                <w:id w:val="-1472210908"/>
                <w:placeholder>
                  <w:docPart w:val="309EEC03917E4F4D83E7896BB7ACEE59"/>
                </w:placeholder>
                <w:showingPlcHdr/>
                <w:text/>
              </w:sdtPr>
              <w:sdtEndPr/>
              <w:sdtContent>
                <w:r w:rsidR="007E725A" w:rsidRPr="00B33B5F">
                  <w:rPr>
                    <w:rStyle w:val="PlaceholderText"/>
                    <w:rFonts w:ascii="Garamond" w:hAnsi="Garamond" w:cs="Arial"/>
                    <w:sz w:val="22"/>
                    <w:szCs w:val="22"/>
                  </w:rPr>
                  <w:t>Click here to enter text.</w:t>
                </w:r>
              </w:sdtContent>
            </w:sdt>
          </w:p>
        </w:tc>
      </w:tr>
    </w:tbl>
    <w:p w14:paraId="3D27543D" w14:textId="2A29F839" w:rsidR="003B3D8E" w:rsidRDefault="003B3D8E" w:rsidP="007E725A">
      <w:pPr>
        <w:rPr>
          <w:rFonts w:ascii="Garamond" w:hAnsi="Garamond" w:cs="Arial"/>
          <w:b/>
          <w:u w:val="single"/>
        </w:rPr>
      </w:pPr>
    </w:p>
    <w:p w14:paraId="272474D5" w14:textId="77777777" w:rsidR="003B3D8E" w:rsidRDefault="003B3D8E">
      <w:pPr>
        <w:rPr>
          <w:rFonts w:ascii="Garamond" w:hAnsi="Garamond" w:cs="Arial"/>
          <w:b/>
          <w:u w:val="single"/>
        </w:rPr>
      </w:pPr>
      <w:r>
        <w:rPr>
          <w:rFonts w:ascii="Garamond" w:hAnsi="Garamond" w:cs="Arial"/>
          <w:b/>
          <w:u w:val="single"/>
        </w:rPr>
        <w:br w:type="page"/>
      </w:r>
    </w:p>
    <w:p w14:paraId="3C8FC1D7" w14:textId="77777777" w:rsidR="003B3D8E" w:rsidRDefault="003B3D8E" w:rsidP="00A97D61">
      <w:pPr>
        <w:keepNext/>
        <w:keepLines/>
        <w:spacing w:after="0" w:line="240" w:lineRule="auto"/>
        <w:outlineLvl w:val="0"/>
        <w:rPr>
          <w:rFonts w:ascii="Garamond" w:eastAsia="Times New Roman" w:hAnsi="Garamond" w:cs="Times New Roman"/>
          <w:bCs/>
          <w:i/>
          <w:color w:val="5B9BD5"/>
          <w:sz w:val="32"/>
          <w:szCs w:val="32"/>
        </w:rPr>
        <w:sectPr w:rsidR="003B3D8E" w:rsidSect="003B3D8E">
          <w:headerReference w:type="default" r:id="rId106"/>
          <w:pgSz w:w="15840" w:h="12240" w:orient="landscape" w:code="1"/>
          <w:pgMar w:top="1080" w:right="1440" w:bottom="1080" w:left="720" w:header="720" w:footer="720" w:gutter="0"/>
          <w:cols w:space="720"/>
          <w:titlePg/>
          <w:docGrid w:linePitch="360"/>
        </w:sectPr>
      </w:pPr>
      <w:bookmarkStart w:id="57" w:name="_Toc455661385"/>
    </w:p>
    <w:p w14:paraId="085F5D1B" w14:textId="29ABBD74" w:rsidR="00A97D61" w:rsidRPr="00A02ACC" w:rsidRDefault="00A97D61" w:rsidP="00A97D61">
      <w:pPr>
        <w:keepNext/>
        <w:keepLines/>
        <w:spacing w:after="0" w:line="240" w:lineRule="auto"/>
        <w:outlineLvl w:val="0"/>
        <w:rPr>
          <w:rFonts w:ascii="Garamond" w:eastAsia="Times New Roman" w:hAnsi="Garamond" w:cs="Times New Roman"/>
          <w:bCs/>
          <w:i/>
          <w:color w:val="5B9BD5"/>
          <w:sz w:val="32"/>
          <w:szCs w:val="32"/>
        </w:rPr>
      </w:pPr>
      <w:r w:rsidRPr="00A02ACC">
        <w:rPr>
          <w:rFonts w:ascii="Garamond" w:eastAsia="Times New Roman" w:hAnsi="Garamond" w:cs="Times New Roman"/>
          <w:bCs/>
          <w:i/>
          <w:color w:val="5B9BD5"/>
          <w:sz w:val="32"/>
          <w:szCs w:val="32"/>
        </w:rPr>
        <w:lastRenderedPageBreak/>
        <w:t>Work Plan Agreement:  Health Officer/Tribal Health Director Signature Page</w:t>
      </w:r>
      <w:bookmarkEnd w:id="57"/>
    </w:p>
    <w:p w14:paraId="4D8379F9" w14:textId="77777777" w:rsidR="00A97D61" w:rsidRPr="00A02ACC" w:rsidRDefault="00A97D61" w:rsidP="00A97D61">
      <w:pPr>
        <w:spacing w:after="0" w:line="240" w:lineRule="auto"/>
        <w:rPr>
          <w:rFonts w:ascii="Garamond" w:eastAsia="Times New Roman" w:hAnsi="Garamond" w:cs="Times New Roman"/>
          <w:sz w:val="24"/>
          <w:szCs w:val="24"/>
        </w:rPr>
      </w:pPr>
    </w:p>
    <w:p w14:paraId="47EB22E4" w14:textId="77777777" w:rsidR="00A97D61" w:rsidRPr="00B33B5F" w:rsidRDefault="00A97D61" w:rsidP="00A97D61">
      <w:pPr>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 xml:space="preserve">I have thoroughly reviewed this BP2-2020-2021 </w:t>
      </w:r>
      <w:r w:rsidRPr="00B33B5F">
        <w:rPr>
          <w:rFonts w:ascii="Garamond" w:eastAsia="Times New Roman" w:hAnsi="Garamond" w:cs="Times New Roman"/>
          <w:i/>
          <w:sz w:val="24"/>
          <w:szCs w:val="24"/>
        </w:rPr>
        <w:t>PHEP Work Plan for Local Health Departments and Tribal Health Partners</w:t>
      </w:r>
      <w:r w:rsidRPr="00B33B5F">
        <w:rPr>
          <w:rFonts w:ascii="Garamond" w:eastAsia="Times New Roman" w:hAnsi="Garamond" w:cs="Times New Roman"/>
          <w:sz w:val="24"/>
          <w:szCs w:val="24"/>
        </w:rPr>
        <w:t xml:space="preserve"> in its entirety, and on behalf of this department/agency accept, and am committed to, all requirements described and referenced in this work plan.  </w:t>
      </w:r>
    </w:p>
    <w:p w14:paraId="22A67213" w14:textId="77777777" w:rsidR="00A97D61" w:rsidRPr="00B33B5F" w:rsidRDefault="00A97D61" w:rsidP="00A97D61">
      <w:pPr>
        <w:spacing w:after="0" w:line="240" w:lineRule="auto"/>
        <w:rPr>
          <w:rFonts w:ascii="Garamond" w:eastAsia="Times New Roman" w:hAnsi="Garamond" w:cs="Times New Roman"/>
          <w:sz w:val="24"/>
          <w:szCs w:val="24"/>
        </w:rPr>
      </w:pPr>
    </w:p>
    <w:p w14:paraId="6673164C" w14:textId="77777777" w:rsidR="00A97D61" w:rsidRPr="00B33B5F" w:rsidRDefault="00A97D61" w:rsidP="00A97D61">
      <w:pPr>
        <w:tabs>
          <w:tab w:val="right" w:leader="underscore" w:pos="8640"/>
        </w:tabs>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 xml:space="preserve">Sub-Awardee Name: </w:t>
      </w:r>
      <w:r w:rsidRPr="00B33B5F">
        <w:rPr>
          <w:rFonts w:ascii="Garamond" w:eastAsia="Times New Roman" w:hAnsi="Garamond" w:cs="Times New Roman"/>
          <w:sz w:val="24"/>
          <w:szCs w:val="24"/>
        </w:rPr>
        <w:tab/>
      </w:r>
    </w:p>
    <w:p w14:paraId="682B41D1" w14:textId="77777777" w:rsidR="00A97D61" w:rsidRPr="00B33B5F" w:rsidRDefault="00A97D61" w:rsidP="00A97D61">
      <w:pPr>
        <w:spacing w:after="0" w:line="240" w:lineRule="auto"/>
        <w:rPr>
          <w:rFonts w:ascii="Garamond" w:eastAsia="Times New Roman" w:hAnsi="Garamond" w:cs="Times New Roman"/>
          <w:sz w:val="24"/>
          <w:szCs w:val="24"/>
        </w:rPr>
      </w:pPr>
    </w:p>
    <w:p w14:paraId="5E88D174" w14:textId="77777777" w:rsidR="00A97D61" w:rsidRPr="00B33B5F" w:rsidRDefault="00A97D61" w:rsidP="00A97D61">
      <w:pPr>
        <w:tabs>
          <w:tab w:val="right" w:leader="underscore" w:pos="8640"/>
        </w:tabs>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 xml:space="preserve">Name: </w:t>
      </w:r>
      <w:r w:rsidRPr="00B33B5F">
        <w:rPr>
          <w:rFonts w:ascii="Garamond" w:eastAsia="Times New Roman" w:hAnsi="Garamond" w:cs="Times New Roman"/>
          <w:sz w:val="24"/>
          <w:szCs w:val="24"/>
        </w:rPr>
        <w:tab/>
      </w:r>
    </w:p>
    <w:p w14:paraId="41D849E0" w14:textId="77777777" w:rsidR="00A97D61" w:rsidRPr="00B33B5F" w:rsidRDefault="00A97D61" w:rsidP="00A97D61">
      <w:pPr>
        <w:tabs>
          <w:tab w:val="right" w:leader="underscore" w:pos="8640"/>
        </w:tabs>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Local Health Officer/Tribal Health Director</w:t>
      </w:r>
    </w:p>
    <w:p w14:paraId="2196DE15" w14:textId="77777777" w:rsidR="00A97D61" w:rsidRPr="00B33B5F" w:rsidRDefault="00A97D61" w:rsidP="00A97D61">
      <w:pPr>
        <w:spacing w:after="0" w:line="240" w:lineRule="auto"/>
        <w:rPr>
          <w:rFonts w:ascii="Garamond" w:eastAsia="Times New Roman" w:hAnsi="Garamond" w:cs="Times New Roman"/>
          <w:sz w:val="24"/>
          <w:szCs w:val="24"/>
        </w:rPr>
      </w:pPr>
    </w:p>
    <w:p w14:paraId="33D29EF3" w14:textId="77777777" w:rsidR="00A97D61" w:rsidRPr="00B33B5F" w:rsidRDefault="00A97D61" w:rsidP="00A97D61">
      <w:pPr>
        <w:tabs>
          <w:tab w:val="right" w:leader="underscore" w:pos="8640"/>
        </w:tabs>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 xml:space="preserve">Signature: </w:t>
      </w:r>
      <w:r w:rsidRPr="00B33B5F">
        <w:rPr>
          <w:rFonts w:ascii="Garamond" w:eastAsia="Times New Roman" w:hAnsi="Garamond" w:cs="Times New Roman"/>
          <w:sz w:val="24"/>
          <w:szCs w:val="24"/>
        </w:rPr>
        <w:tab/>
      </w:r>
    </w:p>
    <w:p w14:paraId="3228A985" w14:textId="77777777" w:rsidR="00A97D61" w:rsidRPr="00B33B5F" w:rsidRDefault="00A97D61" w:rsidP="00A97D61">
      <w:pPr>
        <w:tabs>
          <w:tab w:val="right" w:leader="underscore" w:pos="8640"/>
        </w:tabs>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Local Health Officer/Tribal Health Director</w:t>
      </w:r>
    </w:p>
    <w:p w14:paraId="5CFC139A" w14:textId="77777777" w:rsidR="00A97D61" w:rsidRPr="00B33B5F" w:rsidRDefault="00A97D61" w:rsidP="00A97D61">
      <w:pPr>
        <w:spacing w:after="0" w:line="240" w:lineRule="auto"/>
        <w:rPr>
          <w:rFonts w:ascii="Garamond" w:eastAsia="Times New Roman" w:hAnsi="Garamond" w:cs="Times New Roman"/>
          <w:sz w:val="24"/>
          <w:szCs w:val="24"/>
        </w:rPr>
      </w:pPr>
    </w:p>
    <w:p w14:paraId="4D88F54D" w14:textId="77777777" w:rsidR="00A97D61" w:rsidRPr="00B33B5F" w:rsidRDefault="00A97D61" w:rsidP="00A97D61">
      <w:pPr>
        <w:tabs>
          <w:tab w:val="right" w:leader="underscore" w:pos="8640"/>
        </w:tabs>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Date:</w:t>
      </w:r>
      <w:r w:rsidRPr="00B33B5F">
        <w:rPr>
          <w:rFonts w:ascii="Garamond" w:eastAsia="Times New Roman" w:hAnsi="Garamond" w:cs="Times New Roman"/>
          <w:sz w:val="24"/>
          <w:szCs w:val="24"/>
        </w:rPr>
        <w:tab/>
      </w:r>
    </w:p>
    <w:p w14:paraId="1A377C91" w14:textId="77777777" w:rsidR="00A97D61" w:rsidRPr="00B33B5F" w:rsidRDefault="00A97D61" w:rsidP="00A97D61">
      <w:pPr>
        <w:spacing w:after="0" w:line="240" w:lineRule="auto"/>
        <w:rPr>
          <w:rFonts w:ascii="Garamond" w:eastAsia="Times New Roman" w:hAnsi="Garamond" w:cs="Times New Roman"/>
          <w:sz w:val="24"/>
          <w:szCs w:val="24"/>
        </w:rPr>
      </w:pPr>
    </w:p>
    <w:p w14:paraId="5DB2883D" w14:textId="77777777" w:rsidR="00A97D61" w:rsidRPr="00B33B5F" w:rsidRDefault="00A97D61" w:rsidP="00A97D61">
      <w:pPr>
        <w:spacing w:after="0" w:line="240" w:lineRule="auto"/>
        <w:rPr>
          <w:rFonts w:ascii="Garamond" w:eastAsia="Times New Roman" w:hAnsi="Garamond" w:cs="Times New Roman"/>
          <w:sz w:val="24"/>
          <w:szCs w:val="24"/>
        </w:rPr>
      </w:pPr>
    </w:p>
    <w:p w14:paraId="25216387" w14:textId="77777777" w:rsidR="00A97D61" w:rsidRPr="00B33B5F" w:rsidRDefault="00A97D61" w:rsidP="00A97D61">
      <w:pPr>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 xml:space="preserve">Submit this signature page, signed by the LHD Health Officer/Tribal Health Director to the </w:t>
      </w:r>
      <w:hyperlink r:id="rId107" w:history="1">
        <w:r w:rsidRPr="00B33B5F">
          <w:rPr>
            <w:rFonts w:ascii="Garamond" w:eastAsia="Times New Roman" w:hAnsi="Garamond" w:cs="Times New Roman"/>
            <w:color w:val="0563C1"/>
            <w:sz w:val="24"/>
            <w:szCs w:val="24"/>
            <w:u w:val="single"/>
          </w:rPr>
          <w:t>MDHHS-BETP-DEPR-PHEP@michigan.gov</w:t>
        </w:r>
      </w:hyperlink>
      <w:r w:rsidRPr="00B33B5F">
        <w:rPr>
          <w:rFonts w:ascii="Garamond" w:eastAsia="Times New Roman" w:hAnsi="Garamond" w:cs="Times New Roman"/>
          <w:sz w:val="24"/>
          <w:szCs w:val="24"/>
        </w:rPr>
        <w:t xml:space="preserve">  mailbox no later than the close of business on </w:t>
      </w:r>
      <w:r w:rsidRPr="00B33B5F">
        <w:rPr>
          <w:rFonts w:ascii="Garamond" w:eastAsia="Times New Roman" w:hAnsi="Garamond" w:cs="Times New Roman"/>
          <w:b/>
          <w:bCs/>
          <w:color w:val="FF0000"/>
          <w:sz w:val="24"/>
          <w:szCs w:val="24"/>
        </w:rPr>
        <w:t>August</w:t>
      </w:r>
      <w:r w:rsidRPr="00B33B5F">
        <w:rPr>
          <w:rFonts w:ascii="Garamond" w:eastAsia="Times New Roman" w:hAnsi="Garamond" w:cs="Times New Roman"/>
          <w:b/>
          <w:color w:val="FF0000"/>
          <w:sz w:val="24"/>
          <w:szCs w:val="24"/>
        </w:rPr>
        <w:t xml:space="preserve"> 31, 2020</w:t>
      </w:r>
      <w:r w:rsidRPr="00B33B5F">
        <w:rPr>
          <w:rFonts w:ascii="Garamond" w:eastAsia="Times New Roman" w:hAnsi="Garamond" w:cs="Times New Roman"/>
          <w:sz w:val="24"/>
          <w:szCs w:val="24"/>
        </w:rPr>
        <w:t>.</w:t>
      </w:r>
    </w:p>
    <w:p w14:paraId="2EBC4993" w14:textId="77777777" w:rsidR="00A97D61" w:rsidRPr="00A02ACC" w:rsidRDefault="00A97D61" w:rsidP="007E725A">
      <w:pPr>
        <w:rPr>
          <w:rFonts w:ascii="Garamond" w:hAnsi="Garamond" w:cs="Arial"/>
          <w:b/>
          <w:u w:val="single"/>
        </w:rPr>
      </w:pPr>
    </w:p>
    <w:sectPr w:rsidR="00A97D61" w:rsidRPr="00A02ACC" w:rsidSect="009A1621">
      <w:pgSz w:w="12240" w:h="15840" w:code="1"/>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37F0E" w14:textId="77777777" w:rsidR="00E15C97" w:rsidRDefault="00E15C97">
      <w:pPr>
        <w:spacing w:after="0" w:line="240" w:lineRule="auto"/>
      </w:pPr>
      <w:r>
        <w:separator/>
      </w:r>
    </w:p>
  </w:endnote>
  <w:endnote w:type="continuationSeparator" w:id="0">
    <w:p w14:paraId="71EEED58" w14:textId="77777777" w:rsidR="00E15C97" w:rsidRDefault="00E15C97">
      <w:pPr>
        <w:spacing w:after="0" w:line="240" w:lineRule="auto"/>
      </w:pPr>
      <w:r>
        <w:continuationSeparator/>
      </w:r>
    </w:p>
  </w:endnote>
  <w:endnote w:type="continuationNotice" w:id="1">
    <w:p w14:paraId="7F5F9BBC" w14:textId="77777777" w:rsidR="00E15C97" w:rsidRDefault="00E15C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Ion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BDF65" w14:textId="77777777" w:rsidR="006A53B3" w:rsidRDefault="006A53B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3982676"/>
      <w:docPartObj>
        <w:docPartGallery w:val="Page Numbers (Bottom of Page)"/>
        <w:docPartUnique/>
      </w:docPartObj>
    </w:sdtPr>
    <w:sdtEndPr>
      <w:rPr>
        <w:noProof/>
      </w:rPr>
    </w:sdtEndPr>
    <w:sdtContent>
      <w:sdt>
        <w:sdtPr>
          <w:id w:val="1138303836"/>
          <w:docPartObj>
            <w:docPartGallery w:val="Page Numbers (Bottom of Page)"/>
            <w:docPartUnique/>
          </w:docPartObj>
        </w:sdtPr>
        <w:sdtEndPr>
          <w:rPr>
            <w:color w:val="808080" w:themeColor="background1" w:themeShade="80"/>
            <w:spacing w:val="60"/>
          </w:rPr>
        </w:sdtEndPr>
        <w:sdtContent>
          <w:p w14:paraId="371EC305" w14:textId="6F04650E" w:rsidR="005B23D7" w:rsidRPr="001E491E" w:rsidRDefault="005B23D7" w:rsidP="00625904">
            <w:pPr>
              <w:pStyle w:val="Footer"/>
              <w:pBdr>
                <w:top w:val="single" w:sz="4" w:space="1" w:color="D9D9D9" w:themeColor="background1" w:themeShade="D9"/>
              </w:pBdr>
              <w:tabs>
                <w:tab w:val="clear" w:pos="9360"/>
                <w:tab w:val="right" w:pos="10080"/>
              </w:tabs>
            </w:pPr>
            <w:r>
              <w:tab/>
            </w:r>
            <w:r>
              <w:tab/>
              <w:t xml:space="preserve"> </w:t>
            </w:r>
            <w:r>
              <w:fldChar w:fldCharType="begin"/>
            </w:r>
            <w:r>
              <w:instrText xml:space="preserve"> PAGE   \* MERGEFORMAT </w:instrText>
            </w:r>
            <w:r>
              <w:fldChar w:fldCharType="separate"/>
            </w:r>
            <w:r>
              <w:rPr>
                <w:noProof/>
              </w:rPr>
              <w:t>43</w:t>
            </w:r>
            <w:r>
              <w:rPr>
                <w:noProof/>
              </w:rPr>
              <w:fldChar w:fldCharType="end"/>
            </w:r>
            <w:r>
              <w:t xml:space="preserve"> | </w:t>
            </w:r>
            <w:r>
              <w:rPr>
                <w:color w:val="808080" w:themeColor="background1" w:themeShade="80"/>
                <w:spacing w:val="60"/>
              </w:rPr>
              <w:t>Page</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787559"/>
      <w:docPartObj>
        <w:docPartGallery w:val="Page Numbers (Bottom of Page)"/>
        <w:docPartUnique/>
      </w:docPartObj>
    </w:sdtPr>
    <w:sdtEndPr>
      <w:rPr>
        <w:noProof/>
      </w:rPr>
    </w:sdtEndPr>
    <w:sdtContent>
      <w:p w14:paraId="5B54ED74" w14:textId="77777777" w:rsidR="005B23D7" w:rsidRDefault="005B23D7" w:rsidP="00577DAA">
        <w:pPr>
          <w:pStyle w:val="Footer"/>
        </w:pPr>
        <w:r>
          <w:tab/>
        </w:r>
        <w:r>
          <w:fldChar w:fldCharType="begin"/>
        </w:r>
        <w:r>
          <w:instrText xml:space="preserve"> PAGE   \* MERGEFORMAT </w:instrText>
        </w:r>
        <w:r>
          <w:fldChar w:fldCharType="separate"/>
        </w:r>
        <w:r>
          <w:rPr>
            <w:noProof/>
          </w:rPr>
          <w:t>v</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rPr>
      <w:id w:val="-718973469"/>
      <w:docPartObj>
        <w:docPartGallery w:val="Page Numbers (Bottom of Page)"/>
        <w:docPartUnique/>
      </w:docPartObj>
    </w:sdtPr>
    <w:sdtEndPr/>
    <w:sdtContent>
      <w:p w14:paraId="321A7EDE" w14:textId="77777777" w:rsidR="005B23D7" w:rsidRDefault="005B23D7" w:rsidP="00140C64">
        <w:pPr>
          <w:pStyle w:val="Footer"/>
          <w:jc w:val="center"/>
          <w:rPr>
            <w:noProof/>
          </w:rPr>
        </w:pPr>
        <w:r>
          <w:rPr>
            <w:noProof/>
          </w:rPr>
          <w:fldChar w:fldCharType="begin"/>
        </w:r>
        <w:r>
          <w:rPr>
            <w:noProof/>
          </w:rPr>
          <w:instrText xml:space="preserve"> PAGE   \* MERGEFORMAT </w:instrText>
        </w:r>
        <w:r>
          <w:rPr>
            <w:noProof/>
          </w:rPr>
          <w:fldChar w:fldCharType="separate"/>
        </w:r>
        <w:r>
          <w:rPr>
            <w:noProof/>
          </w:rPr>
          <w:t xml:space="preserve"> </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4847293"/>
      <w:docPartObj>
        <w:docPartGallery w:val="Page Numbers (Bottom of Page)"/>
        <w:docPartUnique/>
      </w:docPartObj>
    </w:sdtPr>
    <w:sdtEndPr>
      <w:rPr>
        <w:color w:val="808080" w:themeColor="background1" w:themeShade="80"/>
        <w:spacing w:val="60"/>
      </w:rPr>
    </w:sdtEndPr>
    <w:sdtContent>
      <w:p w14:paraId="697005C3" w14:textId="77777777" w:rsidR="005B23D7" w:rsidRDefault="005B23D7" w:rsidP="002749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3212950"/>
      <w:docPartObj>
        <w:docPartGallery w:val="Page Numbers (Bottom of Page)"/>
        <w:docPartUnique/>
      </w:docPartObj>
    </w:sdtPr>
    <w:sdtEndPr>
      <w:rPr>
        <w:color w:val="808080" w:themeColor="background1" w:themeShade="80"/>
        <w:spacing w:val="60"/>
      </w:rPr>
    </w:sdtEndPr>
    <w:sdtContent>
      <w:p w14:paraId="746C2615" w14:textId="41CB5B38" w:rsidR="005B23D7" w:rsidRDefault="005B23D7" w:rsidP="00577DAA">
        <w:pPr>
          <w:pStyle w:val="Footer"/>
          <w:pBdr>
            <w:top w:val="single" w:sz="4" w:space="1" w:color="D9D9D9" w:themeColor="background1" w:themeShade="D9"/>
          </w:pBdr>
        </w:pPr>
        <w:r>
          <w:tab/>
        </w:r>
        <w:r>
          <w:tab/>
        </w:r>
        <w:r>
          <w:fldChar w:fldCharType="begin"/>
        </w:r>
        <w:r>
          <w:instrText xml:space="preserve"> PAGE   \* MERGEFORMAT </w:instrText>
        </w:r>
        <w:r>
          <w:fldChar w:fldCharType="separate"/>
        </w:r>
        <w:r>
          <w:rPr>
            <w:noProof/>
          </w:rPr>
          <w:t>7</w:t>
        </w:r>
        <w:r>
          <w:rPr>
            <w:noProof/>
          </w:rPr>
          <w:fldChar w:fldCharType="end"/>
        </w:r>
        <w:r>
          <w:t xml:space="preserve"> | </w:t>
        </w:r>
        <w:r>
          <w:rPr>
            <w:color w:val="808080" w:themeColor="background1" w:themeShade="80"/>
            <w:spacing w:val="60"/>
          </w:rPr>
          <w:t>Page</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5641477"/>
      <w:docPartObj>
        <w:docPartGallery w:val="Page Numbers (Bottom of Page)"/>
        <w:docPartUnique/>
      </w:docPartObj>
    </w:sdtPr>
    <w:sdtEndPr>
      <w:rPr>
        <w:noProof/>
      </w:rPr>
    </w:sdtEndPr>
    <w:sdtContent>
      <w:sdt>
        <w:sdtPr>
          <w:id w:val="-8445957"/>
          <w:docPartObj>
            <w:docPartGallery w:val="Page Numbers (Bottom of Page)"/>
            <w:docPartUnique/>
          </w:docPartObj>
        </w:sdtPr>
        <w:sdtEndPr>
          <w:rPr>
            <w:color w:val="808080" w:themeColor="background1" w:themeShade="80"/>
            <w:spacing w:val="60"/>
          </w:rPr>
        </w:sdtEndPr>
        <w:sdtContent>
          <w:p w14:paraId="6C7AF26C" w14:textId="77777777" w:rsidR="005B23D7" w:rsidRDefault="005B23D7" w:rsidP="002749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24</w:t>
            </w:r>
            <w:r>
              <w:rPr>
                <w:noProof/>
              </w:rPr>
              <w:fldChar w:fldCharType="end"/>
            </w:r>
            <w:r>
              <w:t xml:space="preserve"> | </w:t>
            </w:r>
            <w:r>
              <w:rPr>
                <w:color w:val="808080" w:themeColor="background1" w:themeShade="80"/>
                <w:spacing w:val="60"/>
              </w:rPr>
              <w:t>Page</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1096773"/>
      <w:docPartObj>
        <w:docPartGallery w:val="Page Numbers (Bottom of Page)"/>
        <w:docPartUnique/>
      </w:docPartObj>
    </w:sdtPr>
    <w:sdtEndPr>
      <w:rPr>
        <w:noProof/>
      </w:rPr>
    </w:sdtEndPr>
    <w:sdtContent>
      <w:sdt>
        <w:sdtPr>
          <w:id w:val="-1424720904"/>
          <w:docPartObj>
            <w:docPartGallery w:val="Page Numbers (Bottom of Page)"/>
            <w:docPartUnique/>
          </w:docPartObj>
        </w:sdtPr>
        <w:sdtEndPr>
          <w:rPr>
            <w:color w:val="808080" w:themeColor="background1" w:themeShade="80"/>
            <w:spacing w:val="60"/>
          </w:rPr>
        </w:sdtEndPr>
        <w:sdtContent>
          <w:p w14:paraId="477F1E27" w14:textId="109E406C" w:rsidR="005B23D7" w:rsidRDefault="005B23D7" w:rsidP="00625904">
            <w:pPr>
              <w:pStyle w:val="Footer"/>
              <w:pBdr>
                <w:top w:val="single" w:sz="4" w:space="1" w:color="D9D9D9" w:themeColor="background1" w:themeShade="D9"/>
              </w:pBdr>
              <w:tabs>
                <w:tab w:val="clear" w:pos="9360"/>
                <w:tab w:val="right" w:pos="13680"/>
              </w:tabs>
            </w:pPr>
            <w:r>
              <w:tab/>
            </w:r>
            <w:r>
              <w:tab/>
            </w:r>
            <w:r>
              <w:fldChar w:fldCharType="begin"/>
            </w:r>
            <w:r>
              <w:instrText xml:space="preserve"> PAGE   \* MERGEFORMAT </w:instrText>
            </w:r>
            <w:r>
              <w:fldChar w:fldCharType="separate"/>
            </w:r>
            <w:r>
              <w:rPr>
                <w:noProof/>
              </w:rPr>
              <w:t>15</w:t>
            </w:r>
            <w:r>
              <w:rPr>
                <w:noProof/>
              </w:rPr>
              <w:fldChar w:fldCharType="end"/>
            </w:r>
            <w:r>
              <w:t xml:space="preserve"> | </w:t>
            </w:r>
            <w:r>
              <w:rPr>
                <w:color w:val="808080" w:themeColor="background1" w:themeShade="80"/>
                <w:spacing w:val="60"/>
              </w:rPr>
              <w:t>Page</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948374"/>
      <w:docPartObj>
        <w:docPartGallery w:val="Page Numbers (Bottom of Page)"/>
        <w:docPartUnique/>
      </w:docPartObj>
    </w:sdtPr>
    <w:sdtEndPr>
      <w:rPr>
        <w:color w:val="808080" w:themeColor="background1" w:themeShade="80"/>
        <w:spacing w:val="60"/>
      </w:rPr>
    </w:sdtEndPr>
    <w:sdtContent>
      <w:p w14:paraId="15B3F0D7" w14:textId="791C422C" w:rsidR="005B23D7" w:rsidRPr="001E491E" w:rsidRDefault="005B23D7" w:rsidP="00577DAA">
        <w:pPr>
          <w:pStyle w:val="Footer"/>
          <w:pBdr>
            <w:top w:val="single" w:sz="4" w:space="1" w:color="D9D9D9" w:themeColor="background1" w:themeShade="D9"/>
          </w:pBdr>
        </w:pPr>
        <w:r>
          <w:tab/>
        </w:r>
        <w:r>
          <w:tab/>
        </w:r>
        <w:r>
          <w:fldChar w:fldCharType="begin"/>
        </w:r>
        <w:r>
          <w:instrText xml:space="preserve"> PAGE   \* MERGEFORMAT </w:instrText>
        </w:r>
        <w:r>
          <w:fldChar w:fldCharType="separate"/>
        </w:r>
        <w:r>
          <w:rPr>
            <w:noProof/>
          </w:rPr>
          <w:t>8</w:t>
        </w:r>
        <w:r>
          <w:rPr>
            <w:noProof/>
          </w:rPr>
          <w:fldChar w:fldCharType="end"/>
        </w:r>
        <w:r>
          <w:t xml:space="preserve"> | </w:t>
        </w:r>
        <w:r>
          <w:rPr>
            <w:color w:val="808080" w:themeColor="background1" w:themeShade="80"/>
            <w:spacing w:val="60"/>
          </w:rPr>
          <w:t>Page</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9186571"/>
      <w:docPartObj>
        <w:docPartGallery w:val="Page Numbers (Bottom of Page)"/>
        <w:docPartUnique/>
      </w:docPartObj>
    </w:sdtPr>
    <w:sdtEndPr>
      <w:rPr>
        <w:color w:val="808080" w:themeColor="background1" w:themeShade="80"/>
        <w:spacing w:val="60"/>
      </w:rPr>
    </w:sdtEndPr>
    <w:sdtContent>
      <w:p w14:paraId="1D13DFB2" w14:textId="77777777" w:rsidR="005B23D7" w:rsidRPr="001E491E" w:rsidRDefault="005B23D7" w:rsidP="00577DAA">
        <w:pPr>
          <w:pStyle w:val="Footer"/>
          <w:pBdr>
            <w:top w:val="single" w:sz="4" w:space="1" w:color="D9D9D9" w:themeColor="background1" w:themeShade="D9"/>
          </w:pBdr>
          <w:tabs>
            <w:tab w:val="clear" w:pos="9360"/>
            <w:tab w:val="right" w:pos="13680"/>
          </w:tabs>
        </w:pPr>
        <w:r>
          <w:tab/>
        </w:r>
        <w:r>
          <w:tab/>
        </w:r>
        <w:r>
          <w:fldChar w:fldCharType="begin"/>
        </w:r>
        <w:r>
          <w:instrText xml:space="preserve"> PAGE   \* MERGEFORMAT </w:instrText>
        </w:r>
        <w:r>
          <w:fldChar w:fldCharType="separate"/>
        </w:r>
        <w:r>
          <w:rPr>
            <w:noProof/>
          </w:rPr>
          <w:t>30</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31ACA" w14:textId="77777777" w:rsidR="00E15C97" w:rsidRDefault="00E15C97">
      <w:pPr>
        <w:spacing w:after="0" w:line="240" w:lineRule="auto"/>
      </w:pPr>
      <w:r>
        <w:separator/>
      </w:r>
    </w:p>
  </w:footnote>
  <w:footnote w:type="continuationSeparator" w:id="0">
    <w:p w14:paraId="4B0D81AD" w14:textId="77777777" w:rsidR="00E15C97" w:rsidRDefault="00E15C97">
      <w:pPr>
        <w:spacing w:after="0" w:line="240" w:lineRule="auto"/>
      </w:pPr>
      <w:r>
        <w:continuationSeparator/>
      </w:r>
    </w:p>
  </w:footnote>
  <w:footnote w:type="continuationNotice" w:id="1">
    <w:p w14:paraId="5E86C7F6" w14:textId="77777777" w:rsidR="00E15C97" w:rsidRDefault="00E15C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0C398" w14:textId="77777777" w:rsidR="006A53B3" w:rsidRDefault="006A53B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A3E17" w14:textId="7E7F96E2" w:rsidR="005B23D7" w:rsidRDefault="005B23D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412A2" w14:textId="7FCC4E97" w:rsidR="005B23D7" w:rsidRDefault="005B23D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CB28F" w14:textId="1B6EA368" w:rsidR="005B23D7" w:rsidRDefault="005B23D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E3D06" w14:textId="1D4AEA34" w:rsidR="005B23D7" w:rsidRDefault="005B23D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18802" w14:textId="5E0783E3" w:rsidR="005B23D7" w:rsidRDefault="005B23D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153E3" w14:textId="5BEFE5AC" w:rsidR="005B23D7" w:rsidRDefault="005B23D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F3F19" w14:textId="77777777" w:rsidR="005B23D7" w:rsidRDefault="005B23D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B630F" w14:textId="77777777" w:rsidR="005B23D7" w:rsidRPr="00E334E4" w:rsidRDefault="005B23D7">
    <w:pPr>
      <w:pStyle w:val="Header"/>
      <w:rPr>
        <w:rFonts w:ascii="Arial" w:hAnsi="Arial" w:cs="Aria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CBFFC" w14:textId="77777777" w:rsidR="005B23D7" w:rsidRDefault="005B23D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FE00B" w14:textId="531B6B89" w:rsidR="005B23D7" w:rsidRDefault="005B2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0C846" w14:textId="77777777" w:rsidR="006A53B3" w:rsidRDefault="006A53B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1922C" w14:textId="5DF94FD1" w:rsidR="005B23D7" w:rsidRDefault="005B23D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3F67B" w14:textId="5847BC9B" w:rsidR="005B23D7" w:rsidRDefault="005B23D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7318F" w14:textId="071134BC" w:rsidR="005B23D7" w:rsidRDefault="005B23D7" w:rsidP="00BF20EC">
    <w:pPr>
      <w:pStyle w:val="Heading2"/>
    </w:pPr>
    <w:r>
      <w:t xml:space="preserve">LOCAL HEALTH AND TRIBAL PANDEMIC </w:t>
    </w:r>
    <w:r w:rsidRPr="006A53B3">
      <w:t xml:space="preserve">PLANNING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A8121" w14:textId="77777777" w:rsidR="006A53B3" w:rsidRDefault="006A53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284C8" w14:textId="58E868B8" w:rsidR="005B23D7" w:rsidRDefault="005B23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222BE" w14:textId="670644B7" w:rsidR="005B23D7" w:rsidRDefault="005B23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F8953" w14:textId="7EFA06EB" w:rsidR="005B23D7" w:rsidRDefault="005B23D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593F5" w14:textId="3706A1E1" w:rsidR="005B23D7" w:rsidRDefault="005B23D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0CCAB" w14:textId="147D067D" w:rsidR="005B23D7" w:rsidRDefault="005B23D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0C040" w14:textId="76871391" w:rsidR="005B23D7" w:rsidRDefault="005B2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5590"/>
    <w:multiLevelType w:val="hybridMultilevel"/>
    <w:tmpl w:val="F5429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94FAC"/>
    <w:multiLevelType w:val="hybridMultilevel"/>
    <w:tmpl w:val="82661C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41A6E"/>
    <w:multiLevelType w:val="hybridMultilevel"/>
    <w:tmpl w:val="473C2D3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2C1609"/>
    <w:multiLevelType w:val="hybridMultilevel"/>
    <w:tmpl w:val="33244456"/>
    <w:lvl w:ilvl="0" w:tplc="04090001">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B0094F"/>
    <w:multiLevelType w:val="hybridMultilevel"/>
    <w:tmpl w:val="88B4021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5" w15:restartNumberingAfterBreak="0">
    <w:nsid w:val="100C4706"/>
    <w:multiLevelType w:val="hybridMultilevel"/>
    <w:tmpl w:val="D0C6DEC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13986AC3"/>
    <w:multiLevelType w:val="hybridMultilevel"/>
    <w:tmpl w:val="8736AD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6F2AF3"/>
    <w:multiLevelType w:val="hybridMultilevel"/>
    <w:tmpl w:val="C02E4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00288"/>
    <w:multiLevelType w:val="hybridMultilevel"/>
    <w:tmpl w:val="1A98B908"/>
    <w:lvl w:ilvl="0" w:tplc="1206DE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43A0E"/>
    <w:multiLevelType w:val="hybridMultilevel"/>
    <w:tmpl w:val="47423498"/>
    <w:lvl w:ilvl="0" w:tplc="FB08F64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CA34DB"/>
    <w:multiLevelType w:val="hybridMultilevel"/>
    <w:tmpl w:val="F9C235FC"/>
    <w:lvl w:ilvl="0" w:tplc="67385C8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9B0B9C"/>
    <w:multiLevelType w:val="hybridMultilevel"/>
    <w:tmpl w:val="CBFC2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04E60"/>
    <w:multiLevelType w:val="hybridMultilevel"/>
    <w:tmpl w:val="F0022B0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15:restartNumberingAfterBreak="0">
    <w:nsid w:val="3FCF18AC"/>
    <w:multiLevelType w:val="hybridMultilevel"/>
    <w:tmpl w:val="6D2A502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73736"/>
    <w:multiLevelType w:val="hybridMultilevel"/>
    <w:tmpl w:val="386AA01C"/>
    <w:lvl w:ilvl="0" w:tplc="0409000F">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284B47"/>
    <w:multiLevelType w:val="hybridMultilevel"/>
    <w:tmpl w:val="E1947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B4112"/>
    <w:multiLevelType w:val="hybridMultilevel"/>
    <w:tmpl w:val="2A6E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A6526"/>
    <w:multiLevelType w:val="hybridMultilevel"/>
    <w:tmpl w:val="C516889C"/>
    <w:lvl w:ilvl="0" w:tplc="42A4E3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75874"/>
    <w:multiLevelType w:val="hybridMultilevel"/>
    <w:tmpl w:val="68FC2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E15B32"/>
    <w:multiLevelType w:val="hybridMultilevel"/>
    <w:tmpl w:val="C2FA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F737AE"/>
    <w:multiLevelType w:val="hybridMultilevel"/>
    <w:tmpl w:val="A330F8F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3A38A2"/>
    <w:multiLevelType w:val="hybridMultilevel"/>
    <w:tmpl w:val="64AA5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A8158B"/>
    <w:multiLevelType w:val="hybridMultilevel"/>
    <w:tmpl w:val="3A88F1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17"/>
  </w:num>
  <w:num w:numId="4">
    <w:abstractNumId w:val="13"/>
  </w:num>
  <w:num w:numId="5">
    <w:abstractNumId w:val="7"/>
  </w:num>
  <w:num w:numId="6">
    <w:abstractNumId w:val="8"/>
  </w:num>
  <w:num w:numId="7">
    <w:abstractNumId w:val="9"/>
  </w:num>
  <w:num w:numId="8">
    <w:abstractNumId w:val="12"/>
  </w:num>
  <w:num w:numId="9">
    <w:abstractNumId w:val="2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16"/>
  </w:num>
  <w:num w:numId="14">
    <w:abstractNumId w:val="2"/>
  </w:num>
  <w:num w:numId="15">
    <w:abstractNumId w:val="11"/>
  </w:num>
  <w:num w:numId="16">
    <w:abstractNumId w:val="1"/>
  </w:num>
  <w:num w:numId="17">
    <w:abstractNumId w:val="22"/>
  </w:num>
  <w:num w:numId="18">
    <w:abstractNumId w:val="18"/>
  </w:num>
  <w:num w:numId="19">
    <w:abstractNumId w:val="5"/>
  </w:num>
  <w:num w:numId="20">
    <w:abstractNumId w:val="10"/>
  </w:num>
  <w:num w:numId="21">
    <w:abstractNumId w:val="20"/>
  </w:num>
  <w:num w:numId="22">
    <w:abstractNumId w:val="0"/>
  </w:num>
  <w:num w:numId="2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trackedChange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8C0"/>
    <w:rsid w:val="00000017"/>
    <w:rsid w:val="000022F4"/>
    <w:rsid w:val="0000249A"/>
    <w:rsid w:val="00002A1D"/>
    <w:rsid w:val="00002C1E"/>
    <w:rsid w:val="00003B6D"/>
    <w:rsid w:val="000052E6"/>
    <w:rsid w:val="00005450"/>
    <w:rsid w:val="00011394"/>
    <w:rsid w:val="000116C6"/>
    <w:rsid w:val="000118C0"/>
    <w:rsid w:val="00011AE5"/>
    <w:rsid w:val="000130A6"/>
    <w:rsid w:val="00014D3E"/>
    <w:rsid w:val="000170D6"/>
    <w:rsid w:val="00020097"/>
    <w:rsid w:val="00021EF3"/>
    <w:rsid w:val="00022972"/>
    <w:rsid w:val="000249EF"/>
    <w:rsid w:val="00024DD7"/>
    <w:rsid w:val="00025640"/>
    <w:rsid w:val="00025859"/>
    <w:rsid w:val="00025B0F"/>
    <w:rsid w:val="00025E33"/>
    <w:rsid w:val="00030215"/>
    <w:rsid w:val="00031CB9"/>
    <w:rsid w:val="000327C9"/>
    <w:rsid w:val="00034511"/>
    <w:rsid w:val="000359EF"/>
    <w:rsid w:val="000366D7"/>
    <w:rsid w:val="00036AA5"/>
    <w:rsid w:val="000409EF"/>
    <w:rsid w:val="00040B17"/>
    <w:rsid w:val="00041D02"/>
    <w:rsid w:val="00042851"/>
    <w:rsid w:val="00050AB1"/>
    <w:rsid w:val="00051C31"/>
    <w:rsid w:val="00052970"/>
    <w:rsid w:val="00053116"/>
    <w:rsid w:val="000531E3"/>
    <w:rsid w:val="00054F28"/>
    <w:rsid w:val="0005553E"/>
    <w:rsid w:val="000559B0"/>
    <w:rsid w:val="00055D7D"/>
    <w:rsid w:val="00056348"/>
    <w:rsid w:val="00056CDC"/>
    <w:rsid w:val="00057781"/>
    <w:rsid w:val="000602C5"/>
    <w:rsid w:val="0006092A"/>
    <w:rsid w:val="000611AE"/>
    <w:rsid w:val="00062F07"/>
    <w:rsid w:val="000639CF"/>
    <w:rsid w:val="000641EA"/>
    <w:rsid w:val="00065AFE"/>
    <w:rsid w:val="00067149"/>
    <w:rsid w:val="00067231"/>
    <w:rsid w:val="00067745"/>
    <w:rsid w:val="000679A1"/>
    <w:rsid w:val="0007000A"/>
    <w:rsid w:val="00071B63"/>
    <w:rsid w:val="00071DFC"/>
    <w:rsid w:val="0007285E"/>
    <w:rsid w:val="00072D19"/>
    <w:rsid w:val="00075527"/>
    <w:rsid w:val="00075B34"/>
    <w:rsid w:val="000760AB"/>
    <w:rsid w:val="000776AF"/>
    <w:rsid w:val="00077810"/>
    <w:rsid w:val="00077A14"/>
    <w:rsid w:val="000807BB"/>
    <w:rsid w:val="000808CE"/>
    <w:rsid w:val="00081D82"/>
    <w:rsid w:val="000828AD"/>
    <w:rsid w:val="0008321C"/>
    <w:rsid w:val="00083492"/>
    <w:rsid w:val="00084265"/>
    <w:rsid w:val="00085B07"/>
    <w:rsid w:val="000864F7"/>
    <w:rsid w:val="00087950"/>
    <w:rsid w:val="00087E14"/>
    <w:rsid w:val="000909F7"/>
    <w:rsid w:val="000911D0"/>
    <w:rsid w:val="00092026"/>
    <w:rsid w:val="00092367"/>
    <w:rsid w:val="000931AF"/>
    <w:rsid w:val="00093BE2"/>
    <w:rsid w:val="000948D5"/>
    <w:rsid w:val="00096B67"/>
    <w:rsid w:val="00097487"/>
    <w:rsid w:val="000A000C"/>
    <w:rsid w:val="000A0678"/>
    <w:rsid w:val="000A155F"/>
    <w:rsid w:val="000A2609"/>
    <w:rsid w:val="000A3308"/>
    <w:rsid w:val="000A5924"/>
    <w:rsid w:val="000A62C0"/>
    <w:rsid w:val="000A676C"/>
    <w:rsid w:val="000A678F"/>
    <w:rsid w:val="000A6B68"/>
    <w:rsid w:val="000A7567"/>
    <w:rsid w:val="000B20A7"/>
    <w:rsid w:val="000B2336"/>
    <w:rsid w:val="000B2414"/>
    <w:rsid w:val="000B3FE4"/>
    <w:rsid w:val="000B45FF"/>
    <w:rsid w:val="000B49D0"/>
    <w:rsid w:val="000B5B18"/>
    <w:rsid w:val="000B6A0D"/>
    <w:rsid w:val="000B7209"/>
    <w:rsid w:val="000B77B7"/>
    <w:rsid w:val="000B7D3C"/>
    <w:rsid w:val="000C0419"/>
    <w:rsid w:val="000C1A01"/>
    <w:rsid w:val="000C2531"/>
    <w:rsid w:val="000C2A99"/>
    <w:rsid w:val="000C2FAB"/>
    <w:rsid w:val="000C3ECF"/>
    <w:rsid w:val="000C5AC6"/>
    <w:rsid w:val="000C7427"/>
    <w:rsid w:val="000D03AD"/>
    <w:rsid w:val="000D1AB8"/>
    <w:rsid w:val="000D2310"/>
    <w:rsid w:val="000D2627"/>
    <w:rsid w:val="000D322D"/>
    <w:rsid w:val="000D3348"/>
    <w:rsid w:val="000D3597"/>
    <w:rsid w:val="000D5FB4"/>
    <w:rsid w:val="000D6A07"/>
    <w:rsid w:val="000D7819"/>
    <w:rsid w:val="000D7AD4"/>
    <w:rsid w:val="000D7E89"/>
    <w:rsid w:val="000E1674"/>
    <w:rsid w:val="000E268E"/>
    <w:rsid w:val="000E2F2C"/>
    <w:rsid w:val="000E375A"/>
    <w:rsid w:val="000E441A"/>
    <w:rsid w:val="000E4D0A"/>
    <w:rsid w:val="000E50E5"/>
    <w:rsid w:val="000E631B"/>
    <w:rsid w:val="000F0B0E"/>
    <w:rsid w:val="000F0D26"/>
    <w:rsid w:val="000F0F4F"/>
    <w:rsid w:val="000F30F2"/>
    <w:rsid w:val="000F3499"/>
    <w:rsid w:val="000F365B"/>
    <w:rsid w:val="000F71DE"/>
    <w:rsid w:val="000F7A39"/>
    <w:rsid w:val="0010028B"/>
    <w:rsid w:val="001014B1"/>
    <w:rsid w:val="0010269E"/>
    <w:rsid w:val="00103F12"/>
    <w:rsid w:val="00104541"/>
    <w:rsid w:val="00105742"/>
    <w:rsid w:val="00107826"/>
    <w:rsid w:val="00110794"/>
    <w:rsid w:val="00111180"/>
    <w:rsid w:val="0011145E"/>
    <w:rsid w:val="0011164B"/>
    <w:rsid w:val="00113691"/>
    <w:rsid w:val="00114289"/>
    <w:rsid w:val="0011476C"/>
    <w:rsid w:val="00114B93"/>
    <w:rsid w:val="00115140"/>
    <w:rsid w:val="00120021"/>
    <w:rsid w:val="00121C21"/>
    <w:rsid w:val="0012327A"/>
    <w:rsid w:val="001247B4"/>
    <w:rsid w:val="00124859"/>
    <w:rsid w:val="00124B5F"/>
    <w:rsid w:val="00125DCC"/>
    <w:rsid w:val="0012680D"/>
    <w:rsid w:val="00127613"/>
    <w:rsid w:val="0012799A"/>
    <w:rsid w:val="0013143F"/>
    <w:rsid w:val="001348C7"/>
    <w:rsid w:val="00134929"/>
    <w:rsid w:val="0013520E"/>
    <w:rsid w:val="001352AE"/>
    <w:rsid w:val="00135564"/>
    <w:rsid w:val="00135E31"/>
    <w:rsid w:val="00136243"/>
    <w:rsid w:val="00136FC9"/>
    <w:rsid w:val="001375BB"/>
    <w:rsid w:val="00137ABB"/>
    <w:rsid w:val="00140C64"/>
    <w:rsid w:val="001414CC"/>
    <w:rsid w:val="00141884"/>
    <w:rsid w:val="0014301B"/>
    <w:rsid w:val="00145BB2"/>
    <w:rsid w:val="0014666B"/>
    <w:rsid w:val="00146A27"/>
    <w:rsid w:val="001475BA"/>
    <w:rsid w:val="001478A5"/>
    <w:rsid w:val="001515FF"/>
    <w:rsid w:val="001517EE"/>
    <w:rsid w:val="00151F90"/>
    <w:rsid w:val="00152FF0"/>
    <w:rsid w:val="00153070"/>
    <w:rsid w:val="001530B6"/>
    <w:rsid w:val="0015432F"/>
    <w:rsid w:val="001546E8"/>
    <w:rsid w:val="00154C1F"/>
    <w:rsid w:val="00155F66"/>
    <w:rsid w:val="00156334"/>
    <w:rsid w:val="00157F9B"/>
    <w:rsid w:val="00160EB8"/>
    <w:rsid w:val="00161D41"/>
    <w:rsid w:val="00162EF9"/>
    <w:rsid w:val="00163A67"/>
    <w:rsid w:val="00163BD9"/>
    <w:rsid w:val="0016506C"/>
    <w:rsid w:val="0016574E"/>
    <w:rsid w:val="00165FD3"/>
    <w:rsid w:val="00166318"/>
    <w:rsid w:val="001666CB"/>
    <w:rsid w:val="00166B3A"/>
    <w:rsid w:val="00166D42"/>
    <w:rsid w:val="001670F5"/>
    <w:rsid w:val="00167A9E"/>
    <w:rsid w:val="00167F1D"/>
    <w:rsid w:val="00170804"/>
    <w:rsid w:val="00171E2D"/>
    <w:rsid w:val="001754C9"/>
    <w:rsid w:val="0017677F"/>
    <w:rsid w:val="00177758"/>
    <w:rsid w:val="001779E0"/>
    <w:rsid w:val="001817E9"/>
    <w:rsid w:val="001822B9"/>
    <w:rsid w:val="00182961"/>
    <w:rsid w:val="00182B12"/>
    <w:rsid w:val="00185313"/>
    <w:rsid w:val="00185FD6"/>
    <w:rsid w:val="0018714D"/>
    <w:rsid w:val="00190E3F"/>
    <w:rsid w:val="00192B49"/>
    <w:rsid w:val="00193E7D"/>
    <w:rsid w:val="00193F7E"/>
    <w:rsid w:val="00194DED"/>
    <w:rsid w:val="00196EBE"/>
    <w:rsid w:val="00196F3B"/>
    <w:rsid w:val="001972DE"/>
    <w:rsid w:val="001A2C8A"/>
    <w:rsid w:val="001A392C"/>
    <w:rsid w:val="001A5CC1"/>
    <w:rsid w:val="001A5CED"/>
    <w:rsid w:val="001A6880"/>
    <w:rsid w:val="001A6CCE"/>
    <w:rsid w:val="001A7B3E"/>
    <w:rsid w:val="001B07A6"/>
    <w:rsid w:val="001B0E14"/>
    <w:rsid w:val="001B214B"/>
    <w:rsid w:val="001B24E0"/>
    <w:rsid w:val="001B3030"/>
    <w:rsid w:val="001B3A85"/>
    <w:rsid w:val="001B6174"/>
    <w:rsid w:val="001B653C"/>
    <w:rsid w:val="001B6C91"/>
    <w:rsid w:val="001B6D14"/>
    <w:rsid w:val="001B7452"/>
    <w:rsid w:val="001B784F"/>
    <w:rsid w:val="001C0B7E"/>
    <w:rsid w:val="001C0D2D"/>
    <w:rsid w:val="001C120E"/>
    <w:rsid w:val="001C2507"/>
    <w:rsid w:val="001C4C2D"/>
    <w:rsid w:val="001C4FB6"/>
    <w:rsid w:val="001C6357"/>
    <w:rsid w:val="001D1006"/>
    <w:rsid w:val="001D134B"/>
    <w:rsid w:val="001D2F71"/>
    <w:rsid w:val="001D34CF"/>
    <w:rsid w:val="001D3707"/>
    <w:rsid w:val="001D3B1A"/>
    <w:rsid w:val="001D3E83"/>
    <w:rsid w:val="001D40F9"/>
    <w:rsid w:val="001D4624"/>
    <w:rsid w:val="001D5264"/>
    <w:rsid w:val="001D5AF8"/>
    <w:rsid w:val="001D5E11"/>
    <w:rsid w:val="001D6608"/>
    <w:rsid w:val="001D6648"/>
    <w:rsid w:val="001D66B3"/>
    <w:rsid w:val="001D6B47"/>
    <w:rsid w:val="001D6E15"/>
    <w:rsid w:val="001D70E6"/>
    <w:rsid w:val="001E0B97"/>
    <w:rsid w:val="001E171E"/>
    <w:rsid w:val="001E491E"/>
    <w:rsid w:val="001E52D0"/>
    <w:rsid w:val="001E533B"/>
    <w:rsid w:val="001E5CC8"/>
    <w:rsid w:val="001E5D71"/>
    <w:rsid w:val="001E5F5D"/>
    <w:rsid w:val="001E7BA2"/>
    <w:rsid w:val="001E7F6B"/>
    <w:rsid w:val="001E7FD8"/>
    <w:rsid w:val="001F119B"/>
    <w:rsid w:val="001F14CC"/>
    <w:rsid w:val="001F39AA"/>
    <w:rsid w:val="001F3B46"/>
    <w:rsid w:val="001F50FA"/>
    <w:rsid w:val="001F6309"/>
    <w:rsid w:val="001F7666"/>
    <w:rsid w:val="001F778E"/>
    <w:rsid w:val="0020065B"/>
    <w:rsid w:val="00202E0E"/>
    <w:rsid w:val="002032B3"/>
    <w:rsid w:val="0020370C"/>
    <w:rsid w:val="00203883"/>
    <w:rsid w:val="00204277"/>
    <w:rsid w:val="00204494"/>
    <w:rsid w:val="0020467E"/>
    <w:rsid w:val="002057EC"/>
    <w:rsid w:val="002100DB"/>
    <w:rsid w:val="002100F0"/>
    <w:rsid w:val="00210922"/>
    <w:rsid w:val="00210938"/>
    <w:rsid w:val="00210A39"/>
    <w:rsid w:val="002130E6"/>
    <w:rsid w:val="0021439F"/>
    <w:rsid w:val="00215E17"/>
    <w:rsid w:val="0021629B"/>
    <w:rsid w:val="002171B2"/>
    <w:rsid w:val="0021748F"/>
    <w:rsid w:val="00217962"/>
    <w:rsid w:val="00220056"/>
    <w:rsid w:val="0022022D"/>
    <w:rsid w:val="00222A4D"/>
    <w:rsid w:val="00223A52"/>
    <w:rsid w:val="00225275"/>
    <w:rsid w:val="00227251"/>
    <w:rsid w:val="00230A95"/>
    <w:rsid w:val="00233723"/>
    <w:rsid w:val="002344F1"/>
    <w:rsid w:val="002355F1"/>
    <w:rsid w:val="00235832"/>
    <w:rsid w:val="002366BC"/>
    <w:rsid w:val="00236915"/>
    <w:rsid w:val="00240963"/>
    <w:rsid w:val="002424E7"/>
    <w:rsid w:val="00252FD8"/>
    <w:rsid w:val="00254E9C"/>
    <w:rsid w:val="00255E3C"/>
    <w:rsid w:val="00256C65"/>
    <w:rsid w:val="00256D51"/>
    <w:rsid w:val="00262058"/>
    <w:rsid w:val="0026243D"/>
    <w:rsid w:val="00262689"/>
    <w:rsid w:val="002629AA"/>
    <w:rsid w:val="0026423B"/>
    <w:rsid w:val="00264409"/>
    <w:rsid w:val="0026459D"/>
    <w:rsid w:val="00265768"/>
    <w:rsid w:val="00265918"/>
    <w:rsid w:val="002659F6"/>
    <w:rsid w:val="002667BF"/>
    <w:rsid w:val="002674CB"/>
    <w:rsid w:val="00271625"/>
    <w:rsid w:val="00271DBA"/>
    <w:rsid w:val="0027331B"/>
    <w:rsid w:val="002749AA"/>
    <w:rsid w:val="00275F98"/>
    <w:rsid w:val="002764FD"/>
    <w:rsid w:val="002765EB"/>
    <w:rsid w:val="00276FA2"/>
    <w:rsid w:val="0027730A"/>
    <w:rsid w:val="002778D8"/>
    <w:rsid w:val="00277E58"/>
    <w:rsid w:val="00280EA8"/>
    <w:rsid w:val="00283BE4"/>
    <w:rsid w:val="0028403B"/>
    <w:rsid w:val="002867BB"/>
    <w:rsid w:val="00287598"/>
    <w:rsid w:val="00290003"/>
    <w:rsid w:val="002909E4"/>
    <w:rsid w:val="0029236A"/>
    <w:rsid w:val="0029308A"/>
    <w:rsid w:val="002941FA"/>
    <w:rsid w:val="002946F6"/>
    <w:rsid w:val="00294999"/>
    <w:rsid w:val="00294C45"/>
    <w:rsid w:val="0029501D"/>
    <w:rsid w:val="002964B3"/>
    <w:rsid w:val="00296B6E"/>
    <w:rsid w:val="00297AE6"/>
    <w:rsid w:val="002A1E16"/>
    <w:rsid w:val="002A2D1D"/>
    <w:rsid w:val="002A3E15"/>
    <w:rsid w:val="002A48B1"/>
    <w:rsid w:val="002A4B0E"/>
    <w:rsid w:val="002A4BD1"/>
    <w:rsid w:val="002A4F43"/>
    <w:rsid w:val="002A5831"/>
    <w:rsid w:val="002A6C35"/>
    <w:rsid w:val="002A7769"/>
    <w:rsid w:val="002B048A"/>
    <w:rsid w:val="002B0CCA"/>
    <w:rsid w:val="002B2D40"/>
    <w:rsid w:val="002B4002"/>
    <w:rsid w:val="002B51F7"/>
    <w:rsid w:val="002B56A8"/>
    <w:rsid w:val="002C0525"/>
    <w:rsid w:val="002C2CC5"/>
    <w:rsid w:val="002C4839"/>
    <w:rsid w:val="002C4972"/>
    <w:rsid w:val="002C49B4"/>
    <w:rsid w:val="002C57B4"/>
    <w:rsid w:val="002C6810"/>
    <w:rsid w:val="002C6BBB"/>
    <w:rsid w:val="002C7449"/>
    <w:rsid w:val="002C78E3"/>
    <w:rsid w:val="002C7E54"/>
    <w:rsid w:val="002D042C"/>
    <w:rsid w:val="002D0E94"/>
    <w:rsid w:val="002D111B"/>
    <w:rsid w:val="002D19AC"/>
    <w:rsid w:val="002D2115"/>
    <w:rsid w:val="002D2CE0"/>
    <w:rsid w:val="002D3E5E"/>
    <w:rsid w:val="002D4F6D"/>
    <w:rsid w:val="002D7311"/>
    <w:rsid w:val="002E04D8"/>
    <w:rsid w:val="002E05F6"/>
    <w:rsid w:val="002E195D"/>
    <w:rsid w:val="002E1F51"/>
    <w:rsid w:val="002E2371"/>
    <w:rsid w:val="002E6C8A"/>
    <w:rsid w:val="002F1A6E"/>
    <w:rsid w:val="002F1D68"/>
    <w:rsid w:val="002F2F3F"/>
    <w:rsid w:val="002F3F36"/>
    <w:rsid w:val="002F5D15"/>
    <w:rsid w:val="002F7446"/>
    <w:rsid w:val="002F7CB2"/>
    <w:rsid w:val="003020DA"/>
    <w:rsid w:val="00302727"/>
    <w:rsid w:val="00302EDD"/>
    <w:rsid w:val="0030459E"/>
    <w:rsid w:val="00304D8F"/>
    <w:rsid w:val="00304F9B"/>
    <w:rsid w:val="00306AF8"/>
    <w:rsid w:val="0030744D"/>
    <w:rsid w:val="0030753A"/>
    <w:rsid w:val="00310287"/>
    <w:rsid w:val="003109E4"/>
    <w:rsid w:val="00310D7A"/>
    <w:rsid w:val="00311368"/>
    <w:rsid w:val="00314262"/>
    <w:rsid w:val="00314DDC"/>
    <w:rsid w:val="0031667D"/>
    <w:rsid w:val="00317D1F"/>
    <w:rsid w:val="00321241"/>
    <w:rsid w:val="00323D63"/>
    <w:rsid w:val="00323E6B"/>
    <w:rsid w:val="00327A26"/>
    <w:rsid w:val="00333AB3"/>
    <w:rsid w:val="0033709D"/>
    <w:rsid w:val="00337D99"/>
    <w:rsid w:val="0034043A"/>
    <w:rsid w:val="003404D5"/>
    <w:rsid w:val="00340E9C"/>
    <w:rsid w:val="00342420"/>
    <w:rsid w:val="003432D1"/>
    <w:rsid w:val="003442CB"/>
    <w:rsid w:val="00344702"/>
    <w:rsid w:val="0034737D"/>
    <w:rsid w:val="00350E98"/>
    <w:rsid w:val="00351794"/>
    <w:rsid w:val="00351824"/>
    <w:rsid w:val="003520AC"/>
    <w:rsid w:val="0035210E"/>
    <w:rsid w:val="00352856"/>
    <w:rsid w:val="00352D00"/>
    <w:rsid w:val="00354D16"/>
    <w:rsid w:val="00356D29"/>
    <w:rsid w:val="00356E39"/>
    <w:rsid w:val="00357046"/>
    <w:rsid w:val="00357617"/>
    <w:rsid w:val="00357882"/>
    <w:rsid w:val="00357CE0"/>
    <w:rsid w:val="00360720"/>
    <w:rsid w:val="00360BF6"/>
    <w:rsid w:val="00361F39"/>
    <w:rsid w:val="00363925"/>
    <w:rsid w:val="00363E47"/>
    <w:rsid w:val="003653C8"/>
    <w:rsid w:val="0036571A"/>
    <w:rsid w:val="00365A31"/>
    <w:rsid w:val="0036720F"/>
    <w:rsid w:val="003715FB"/>
    <w:rsid w:val="003716C8"/>
    <w:rsid w:val="00371CDC"/>
    <w:rsid w:val="00372288"/>
    <w:rsid w:val="003729EF"/>
    <w:rsid w:val="00372CAC"/>
    <w:rsid w:val="00373516"/>
    <w:rsid w:val="00373A25"/>
    <w:rsid w:val="003743AB"/>
    <w:rsid w:val="00374C60"/>
    <w:rsid w:val="0037561E"/>
    <w:rsid w:val="003764A1"/>
    <w:rsid w:val="003772E6"/>
    <w:rsid w:val="003773D1"/>
    <w:rsid w:val="00377431"/>
    <w:rsid w:val="003774F2"/>
    <w:rsid w:val="00377614"/>
    <w:rsid w:val="0038416F"/>
    <w:rsid w:val="00386DD5"/>
    <w:rsid w:val="003911D9"/>
    <w:rsid w:val="00391C96"/>
    <w:rsid w:val="00392349"/>
    <w:rsid w:val="003923E2"/>
    <w:rsid w:val="00394CB7"/>
    <w:rsid w:val="003953EA"/>
    <w:rsid w:val="0039626F"/>
    <w:rsid w:val="00396684"/>
    <w:rsid w:val="00396A3C"/>
    <w:rsid w:val="00397043"/>
    <w:rsid w:val="003972B1"/>
    <w:rsid w:val="00397666"/>
    <w:rsid w:val="003A1170"/>
    <w:rsid w:val="003A11F0"/>
    <w:rsid w:val="003A3593"/>
    <w:rsid w:val="003A38A0"/>
    <w:rsid w:val="003A4BEA"/>
    <w:rsid w:val="003A4C41"/>
    <w:rsid w:val="003A5A9E"/>
    <w:rsid w:val="003A5C31"/>
    <w:rsid w:val="003A6174"/>
    <w:rsid w:val="003A654C"/>
    <w:rsid w:val="003A6869"/>
    <w:rsid w:val="003A76EE"/>
    <w:rsid w:val="003A7C33"/>
    <w:rsid w:val="003B07EC"/>
    <w:rsid w:val="003B0F79"/>
    <w:rsid w:val="003B109F"/>
    <w:rsid w:val="003B18F6"/>
    <w:rsid w:val="003B31AF"/>
    <w:rsid w:val="003B3D8E"/>
    <w:rsid w:val="003B52DE"/>
    <w:rsid w:val="003B564B"/>
    <w:rsid w:val="003B6842"/>
    <w:rsid w:val="003B6F4F"/>
    <w:rsid w:val="003B72AF"/>
    <w:rsid w:val="003B7A61"/>
    <w:rsid w:val="003C024F"/>
    <w:rsid w:val="003C10F4"/>
    <w:rsid w:val="003C1170"/>
    <w:rsid w:val="003C24A9"/>
    <w:rsid w:val="003C2B8B"/>
    <w:rsid w:val="003C3D85"/>
    <w:rsid w:val="003C53B6"/>
    <w:rsid w:val="003C5408"/>
    <w:rsid w:val="003C547C"/>
    <w:rsid w:val="003C548C"/>
    <w:rsid w:val="003C570B"/>
    <w:rsid w:val="003C60EB"/>
    <w:rsid w:val="003C6364"/>
    <w:rsid w:val="003C63DE"/>
    <w:rsid w:val="003C66C9"/>
    <w:rsid w:val="003D097E"/>
    <w:rsid w:val="003D14E8"/>
    <w:rsid w:val="003D1DAB"/>
    <w:rsid w:val="003D1DE4"/>
    <w:rsid w:val="003D3F58"/>
    <w:rsid w:val="003D479C"/>
    <w:rsid w:val="003D5AD3"/>
    <w:rsid w:val="003E000E"/>
    <w:rsid w:val="003E042D"/>
    <w:rsid w:val="003E0793"/>
    <w:rsid w:val="003E1BD7"/>
    <w:rsid w:val="003E2B37"/>
    <w:rsid w:val="003E3658"/>
    <w:rsid w:val="003E3B87"/>
    <w:rsid w:val="003E6A8B"/>
    <w:rsid w:val="003E7C3D"/>
    <w:rsid w:val="003F2C4D"/>
    <w:rsid w:val="003F2CB7"/>
    <w:rsid w:val="003F321E"/>
    <w:rsid w:val="003F3EA5"/>
    <w:rsid w:val="003F41A6"/>
    <w:rsid w:val="003F41BD"/>
    <w:rsid w:val="003F4D38"/>
    <w:rsid w:val="003F7B03"/>
    <w:rsid w:val="004000E0"/>
    <w:rsid w:val="00400588"/>
    <w:rsid w:val="004009EE"/>
    <w:rsid w:val="00400F26"/>
    <w:rsid w:val="00403DFB"/>
    <w:rsid w:val="00404775"/>
    <w:rsid w:val="004047B1"/>
    <w:rsid w:val="004051E5"/>
    <w:rsid w:val="0040520B"/>
    <w:rsid w:val="0040564E"/>
    <w:rsid w:val="00405901"/>
    <w:rsid w:val="004079A1"/>
    <w:rsid w:val="00411088"/>
    <w:rsid w:val="00411118"/>
    <w:rsid w:val="00411F7E"/>
    <w:rsid w:val="00412648"/>
    <w:rsid w:val="00413025"/>
    <w:rsid w:val="00414359"/>
    <w:rsid w:val="00414974"/>
    <w:rsid w:val="00414E10"/>
    <w:rsid w:val="00415932"/>
    <w:rsid w:val="00422441"/>
    <w:rsid w:val="0042302B"/>
    <w:rsid w:val="00423599"/>
    <w:rsid w:val="00423810"/>
    <w:rsid w:val="004254EF"/>
    <w:rsid w:val="00426FA9"/>
    <w:rsid w:val="004279E0"/>
    <w:rsid w:val="004313AF"/>
    <w:rsid w:val="00431A84"/>
    <w:rsid w:val="0043426F"/>
    <w:rsid w:val="0043467D"/>
    <w:rsid w:val="004354E6"/>
    <w:rsid w:val="00436B97"/>
    <w:rsid w:val="00436FF2"/>
    <w:rsid w:val="004372DA"/>
    <w:rsid w:val="00437FCB"/>
    <w:rsid w:val="00440977"/>
    <w:rsid w:val="00442E93"/>
    <w:rsid w:val="00444B99"/>
    <w:rsid w:val="00444BF9"/>
    <w:rsid w:val="00446CDD"/>
    <w:rsid w:val="0044735D"/>
    <w:rsid w:val="004474FB"/>
    <w:rsid w:val="004476F6"/>
    <w:rsid w:val="004479B3"/>
    <w:rsid w:val="0045000F"/>
    <w:rsid w:val="00450CC0"/>
    <w:rsid w:val="00450EA3"/>
    <w:rsid w:val="00451DB2"/>
    <w:rsid w:val="0045203D"/>
    <w:rsid w:val="0045249A"/>
    <w:rsid w:val="0045258D"/>
    <w:rsid w:val="00454471"/>
    <w:rsid w:val="004554CA"/>
    <w:rsid w:val="00455CA3"/>
    <w:rsid w:val="004567FB"/>
    <w:rsid w:val="00456E84"/>
    <w:rsid w:val="00457C3A"/>
    <w:rsid w:val="00460069"/>
    <w:rsid w:val="00461152"/>
    <w:rsid w:val="00461B63"/>
    <w:rsid w:val="00461DAE"/>
    <w:rsid w:val="00462020"/>
    <w:rsid w:val="00462CAA"/>
    <w:rsid w:val="00463AE3"/>
    <w:rsid w:val="00463D0B"/>
    <w:rsid w:val="00463E2D"/>
    <w:rsid w:val="0046503E"/>
    <w:rsid w:val="00465D2B"/>
    <w:rsid w:val="00467396"/>
    <w:rsid w:val="00467CDA"/>
    <w:rsid w:val="00467FE5"/>
    <w:rsid w:val="004700B2"/>
    <w:rsid w:val="00470EA7"/>
    <w:rsid w:val="00471266"/>
    <w:rsid w:val="00471934"/>
    <w:rsid w:val="00473B39"/>
    <w:rsid w:val="004746DA"/>
    <w:rsid w:val="004757F9"/>
    <w:rsid w:val="004758F4"/>
    <w:rsid w:val="0047678F"/>
    <w:rsid w:val="004767C7"/>
    <w:rsid w:val="004776F2"/>
    <w:rsid w:val="00477D3B"/>
    <w:rsid w:val="00477E16"/>
    <w:rsid w:val="004810A2"/>
    <w:rsid w:val="00481D40"/>
    <w:rsid w:val="00482CD6"/>
    <w:rsid w:val="00483F00"/>
    <w:rsid w:val="004848D6"/>
    <w:rsid w:val="00484D81"/>
    <w:rsid w:val="004860EE"/>
    <w:rsid w:val="00487F0D"/>
    <w:rsid w:val="00490850"/>
    <w:rsid w:val="004909FF"/>
    <w:rsid w:val="00491526"/>
    <w:rsid w:val="00491665"/>
    <w:rsid w:val="00492978"/>
    <w:rsid w:val="0049488F"/>
    <w:rsid w:val="00494A8D"/>
    <w:rsid w:val="00497F36"/>
    <w:rsid w:val="004A069A"/>
    <w:rsid w:val="004A15F9"/>
    <w:rsid w:val="004A1A63"/>
    <w:rsid w:val="004A1D15"/>
    <w:rsid w:val="004A1D36"/>
    <w:rsid w:val="004A2518"/>
    <w:rsid w:val="004A3A9A"/>
    <w:rsid w:val="004A3D60"/>
    <w:rsid w:val="004A3D84"/>
    <w:rsid w:val="004A4282"/>
    <w:rsid w:val="004A4477"/>
    <w:rsid w:val="004A4932"/>
    <w:rsid w:val="004A4F5E"/>
    <w:rsid w:val="004A7076"/>
    <w:rsid w:val="004B067B"/>
    <w:rsid w:val="004B095E"/>
    <w:rsid w:val="004B11DD"/>
    <w:rsid w:val="004B174A"/>
    <w:rsid w:val="004B2EC3"/>
    <w:rsid w:val="004B3732"/>
    <w:rsid w:val="004B4341"/>
    <w:rsid w:val="004B5104"/>
    <w:rsid w:val="004B5A70"/>
    <w:rsid w:val="004B5BE6"/>
    <w:rsid w:val="004B68F4"/>
    <w:rsid w:val="004B7290"/>
    <w:rsid w:val="004B7C53"/>
    <w:rsid w:val="004B7F69"/>
    <w:rsid w:val="004C0A36"/>
    <w:rsid w:val="004C1025"/>
    <w:rsid w:val="004C1133"/>
    <w:rsid w:val="004C11DB"/>
    <w:rsid w:val="004C305A"/>
    <w:rsid w:val="004C4F8B"/>
    <w:rsid w:val="004C5646"/>
    <w:rsid w:val="004C5678"/>
    <w:rsid w:val="004C58DE"/>
    <w:rsid w:val="004C7500"/>
    <w:rsid w:val="004D0231"/>
    <w:rsid w:val="004D12EF"/>
    <w:rsid w:val="004D21AB"/>
    <w:rsid w:val="004D224D"/>
    <w:rsid w:val="004D3097"/>
    <w:rsid w:val="004D3A85"/>
    <w:rsid w:val="004D445E"/>
    <w:rsid w:val="004D4667"/>
    <w:rsid w:val="004D50C5"/>
    <w:rsid w:val="004D56BF"/>
    <w:rsid w:val="004D5809"/>
    <w:rsid w:val="004E0162"/>
    <w:rsid w:val="004E113E"/>
    <w:rsid w:val="004E2E08"/>
    <w:rsid w:val="004E311A"/>
    <w:rsid w:val="004E4CDD"/>
    <w:rsid w:val="004E520B"/>
    <w:rsid w:val="004E5466"/>
    <w:rsid w:val="004E5A93"/>
    <w:rsid w:val="004E5C90"/>
    <w:rsid w:val="004E63C8"/>
    <w:rsid w:val="004E6C62"/>
    <w:rsid w:val="004E7E96"/>
    <w:rsid w:val="004F288E"/>
    <w:rsid w:val="004F30E9"/>
    <w:rsid w:val="004F3278"/>
    <w:rsid w:val="004F3463"/>
    <w:rsid w:val="004F4131"/>
    <w:rsid w:val="004F42F6"/>
    <w:rsid w:val="004F558A"/>
    <w:rsid w:val="004F5D8A"/>
    <w:rsid w:val="004F63B5"/>
    <w:rsid w:val="004F79AC"/>
    <w:rsid w:val="004F7BDE"/>
    <w:rsid w:val="004F7DE6"/>
    <w:rsid w:val="0050428A"/>
    <w:rsid w:val="005050F4"/>
    <w:rsid w:val="00505240"/>
    <w:rsid w:val="005054EC"/>
    <w:rsid w:val="005056DE"/>
    <w:rsid w:val="0050651C"/>
    <w:rsid w:val="005107F4"/>
    <w:rsid w:val="00510A60"/>
    <w:rsid w:val="00510E9C"/>
    <w:rsid w:val="00510FF3"/>
    <w:rsid w:val="005138A8"/>
    <w:rsid w:val="005174A5"/>
    <w:rsid w:val="0052106E"/>
    <w:rsid w:val="00521C7E"/>
    <w:rsid w:val="00521D09"/>
    <w:rsid w:val="005223C3"/>
    <w:rsid w:val="00524295"/>
    <w:rsid w:val="00525DD7"/>
    <w:rsid w:val="005269F3"/>
    <w:rsid w:val="00527840"/>
    <w:rsid w:val="00530B52"/>
    <w:rsid w:val="005331ED"/>
    <w:rsid w:val="0053454C"/>
    <w:rsid w:val="005348D6"/>
    <w:rsid w:val="00534B60"/>
    <w:rsid w:val="00535975"/>
    <w:rsid w:val="005365D4"/>
    <w:rsid w:val="00536DF0"/>
    <w:rsid w:val="00537320"/>
    <w:rsid w:val="00540C08"/>
    <w:rsid w:val="005411BD"/>
    <w:rsid w:val="00542260"/>
    <w:rsid w:val="0054263E"/>
    <w:rsid w:val="00543A5A"/>
    <w:rsid w:val="0054404A"/>
    <w:rsid w:val="005443DD"/>
    <w:rsid w:val="00544873"/>
    <w:rsid w:val="00545662"/>
    <w:rsid w:val="0055006B"/>
    <w:rsid w:val="00550293"/>
    <w:rsid w:val="00550F0E"/>
    <w:rsid w:val="00551889"/>
    <w:rsid w:val="00552E61"/>
    <w:rsid w:val="005547D3"/>
    <w:rsid w:val="00554DD8"/>
    <w:rsid w:val="00554EBD"/>
    <w:rsid w:val="00557127"/>
    <w:rsid w:val="005572C3"/>
    <w:rsid w:val="005576B0"/>
    <w:rsid w:val="00557A09"/>
    <w:rsid w:val="00557CA2"/>
    <w:rsid w:val="0056042A"/>
    <w:rsid w:val="00561B05"/>
    <w:rsid w:val="00562BAA"/>
    <w:rsid w:val="0056339C"/>
    <w:rsid w:val="005643E3"/>
    <w:rsid w:val="005644D8"/>
    <w:rsid w:val="00564CDA"/>
    <w:rsid w:val="00565693"/>
    <w:rsid w:val="00566BEE"/>
    <w:rsid w:val="00566EF6"/>
    <w:rsid w:val="00567B32"/>
    <w:rsid w:val="00570683"/>
    <w:rsid w:val="00570BBC"/>
    <w:rsid w:val="00570EAC"/>
    <w:rsid w:val="00573795"/>
    <w:rsid w:val="00574099"/>
    <w:rsid w:val="005741DC"/>
    <w:rsid w:val="00574952"/>
    <w:rsid w:val="00575011"/>
    <w:rsid w:val="0057584A"/>
    <w:rsid w:val="005761C4"/>
    <w:rsid w:val="00576787"/>
    <w:rsid w:val="00576EC7"/>
    <w:rsid w:val="0057738C"/>
    <w:rsid w:val="00577DAA"/>
    <w:rsid w:val="00580681"/>
    <w:rsid w:val="0058183C"/>
    <w:rsid w:val="00581FDB"/>
    <w:rsid w:val="00582026"/>
    <w:rsid w:val="0058258F"/>
    <w:rsid w:val="005825E0"/>
    <w:rsid w:val="0058401B"/>
    <w:rsid w:val="005843D5"/>
    <w:rsid w:val="005846D6"/>
    <w:rsid w:val="00584D7B"/>
    <w:rsid w:val="005856DA"/>
    <w:rsid w:val="0058743D"/>
    <w:rsid w:val="00590036"/>
    <w:rsid w:val="0059015D"/>
    <w:rsid w:val="00590ABC"/>
    <w:rsid w:val="005914E2"/>
    <w:rsid w:val="00592106"/>
    <w:rsid w:val="005934B5"/>
    <w:rsid w:val="00593BB6"/>
    <w:rsid w:val="00594E45"/>
    <w:rsid w:val="00596403"/>
    <w:rsid w:val="0059683E"/>
    <w:rsid w:val="00596985"/>
    <w:rsid w:val="005A0164"/>
    <w:rsid w:val="005A12EC"/>
    <w:rsid w:val="005A135D"/>
    <w:rsid w:val="005A1482"/>
    <w:rsid w:val="005A1E22"/>
    <w:rsid w:val="005A2065"/>
    <w:rsid w:val="005A2C37"/>
    <w:rsid w:val="005A443D"/>
    <w:rsid w:val="005A48D4"/>
    <w:rsid w:val="005A7883"/>
    <w:rsid w:val="005A7F5F"/>
    <w:rsid w:val="005B0FFA"/>
    <w:rsid w:val="005B145C"/>
    <w:rsid w:val="005B1C39"/>
    <w:rsid w:val="005B23D7"/>
    <w:rsid w:val="005B2EC1"/>
    <w:rsid w:val="005B3278"/>
    <w:rsid w:val="005B4D18"/>
    <w:rsid w:val="005B5E47"/>
    <w:rsid w:val="005B6AC2"/>
    <w:rsid w:val="005B6D99"/>
    <w:rsid w:val="005B76D3"/>
    <w:rsid w:val="005C09E9"/>
    <w:rsid w:val="005C1EE5"/>
    <w:rsid w:val="005C21C5"/>
    <w:rsid w:val="005C430D"/>
    <w:rsid w:val="005C5622"/>
    <w:rsid w:val="005C614B"/>
    <w:rsid w:val="005C6830"/>
    <w:rsid w:val="005C7227"/>
    <w:rsid w:val="005C7879"/>
    <w:rsid w:val="005C7EDB"/>
    <w:rsid w:val="005D0639"/>
    <w:rsid w:val="005D095B"/>
    <w:rsid w:val="005D1208"/>
    <w:rsid w:val="005D1E58"/>
    <w:rsid w:val="005D2846"/>
    <w:rsid w:val="005D301A"/>
    <w:rsid w:val="005D3CF0"/>
    <w:rsid w:val="005D52A4"/>
    <w:rsid w:val="005D59D5"/>
    <w:rsid w:val="005D61E7"/>
    <w:rsid w:val="005D6233"/>
    <w:rsid w:val="005E0B96"/>
    <w:rsid w:val="005E0DDD"/>
    <w:rsid w:val="005E0E93"/>
    <w:rsid w:val="005E1B30"/>
    <w:rsid w:val="005E1F08"/>
    <w:rsid w:val="005E2E88"/>
    <w:rsid w:val="005E412E"/>
    <w:rsid w:val="005E445A"/>
    <w:rsid w:val="005E63B7"/>
    <w:rsid w:val="005E6D0A"/>
    <w:rsid w:val="005E6D79"/>
    <w:rsid w:val="005E72A7"/>
    <w:rsid w:val="005F00F0"/>
    <w:rsid w:val="005F17D3"/>
    <w:rsid w:val="005F38F1"/>
    <w:rsid w:val="005F4674"/>
    <w:rsid w:val="005F4964"/>
    <w:rsid w:val="005F601D"/>
    <w:rsid w:val="005F6554"/>
    <w:rsid w:val="005F7261"/>
    <w:rsid w:val="005F7A57"/>
    <w:rsid w:val="005F7FF9"/>
    <w:rsid w:val="006001A0"/>
    <w:rsid w:val="00601D46"/>
    <w:rsid w:val="00603540"/>
    <w:rsid w:val="00603802"/>
    <w:rsid w:val="00605FB9"/>
    <w:rsid w:val="00607FC3"/>
    <w:rsid w:val="006122B1"/>
    <w:rsid w:val="006127FB"/>
    <w:rsid w:val="00614AEB"/>
    <w:rsid w:val="00615304"/>
    <w:rsid w:val="00615628"/>
    <w:rsid w:val="00616701"/>
    <w:rsid w:val="00616705"/>
    <w:rsid w:val="00616E26"/>
    <w:rsid w:val="006179B0"/>
    <w:rsid w:val="00617CE9"/>
    <w:rsid w:val="00617EA2"/>
    <w:rsid w:val="00620513"/>
    <w:rsid w:val="00621404"/>
    <w:rsid w:val="00622DE6"/>
    <w:rsid w:val="00623CA7"/>
    <w:rsid w:val="00624BD9"/>
    <w:rsid w:val="00625904"/>
    <w:rsid w:val="00626F19"/>
    <w:rsid w:val="006272B4"/>
    <w:rsid w:val="00627F13"/>
    <w:rsid w:val="006304B7"/>
    <w:rsid w:val="00632253"/>
    <w:rsid w:val="0063536A"/>
    <w:rsid w:val="00635834"/>
    <w:rsid w:val="00637206"/>
    <w:rsid w:val="006374DD"/>
    <w:rsid w:val="0064011F"/>
    <w:rsid w:val="006402E6"/>
    <w:rsid w:val="00641A5D"/>
    <w:rsid w:val="00642076"/>
    <w:rsid w:val="00642682"/>
    <w:rsid w:val="006432BA"/>
    <w:rsid w:val="006435A3"/>
    <w:rsid w:val="00643988"/>
    <w:rsid w:val="00644D4E"/>
    <w:rsid w:val="006454DF"/>
    <w:rsid w:val="00646E74"/>
    <w:rsid w:val="006479AF"/>
    <w:rsid w:val="00650415"/>
    <w:rsid w:val="006506D1"/>
    <w:rsid w:val="00652570"/>
    <w:rsid w:val="00652A35"/>
    <w:rsid w:val="00652D95"/>
    <w:rsid w:val="00654E4B"/>
    <w:rsid w:val="006558B6"/>
    <w:rsid w:val="00655A99"/>
    <w:rsid w:val="00657587"/>
    <w:rsid w:val="00657D09"/>
    <w:rsid w:val="00657E78"/>
    <w:rsid w:val="006600F2"/>
    <w:rsid w:val="00661734"/>
    <w:rsid w:val="00662BC2"/>
    <w:rsid w:val="00662F00"/>
    <w:rsid w:val="00663B2C"/>
    <w:rsid w:val="006643B2"/>
    <w:rsid w:val="00664C6D"/>
    <w:rsid w:val="006676EC"/>
    <w:rsid w:val="006715A3"/>
    <w:rsid w:val="006733F2"/>
    <w:rsid w:val="0067742E"/>
    <w:rsid w:val="00677494"/>
    <w:rsid w:val="006774EB"/>
    <w:rsid w:val="00681BC7"/>
    <w:rsid w:val="00681D0F"/>
    <w:rsid w:val="00682DD3"/>
    <w:rsid w:val="00683DEB"/>
    <w:rsid w:val="00684577"/>
    <w:rsid w:val="00684A3C"/>
    <w:rsid w:val="00684B1F"/>
    <w:rsid w:val="00684B6D"/>
    <w:rsid w:val="00685262"/>
    <w:rsid w:val="006879BC"/>
    <w:rsid w:val="00687FF6"/>
    <w:rsid w:val="0069083F"/>
    <w:rsid w:val="006909F9"/>
    <w:rsid w:val="0069146C"/>
    <w:rsid w:val="00691FB5"/>
    <w:rsid w:val="00691FC7"/>
    <w:rsid w:val="00692C76"/>
    <w:rsid w:val="00692CA8"/>
    <w:rsid w:val="00693DA8"/>
    <w:rsid w:val="006940B1"/>
    <w:rsid w:val="006954B3"/>
    <w:rsid w:val="00696575"/>
    <w:rsid w:val="006978AD"/>
    <w:rsid w:val="006A0500"/>
    <w:rsid w:val="006A0785"/>
    <w:rsid w:val="006A1E81"/>
    <w:rsid w:val="006A226D"/>
    <w:rsid w:val="006A2D04"/>
    <w:rsid w:val="006A2DA7"/>
    <w:rsid w:val="006A3111"/>
    <w:rsid w:val="006A3737"/>
    <w:rsid w:val="006A3D24"/>
    <w:rsid w:val="006A53B3"/>
    <w:rsid w:val="006A5538"/>
    <w:rsid w:val="006A59F8"/>
    <w:rsid w:val="006A5DB2"/>
    <w:rsid w:val="006A6F50"/>
    <w:rsid w:val="006A7D65"/>
    <w:rsid w:val="006B0EC8"/>
    <w:rsid w:val="006B3250"/>
    <w:rsid w:val="006B36E5"/>
    <w:rsid w:val="006B4E9F"/>
    <w:rsid w:val="006B756C"/>
    <w:rsid w:val="006C0104"/>
    <w:rsid w:val="006C2CE6"/>
    <w:rsid w:val="006C34AE"/>
    <w:rsid w:val="006C3A8A"/>
    <w:rsid w:val="006C4BC7"/>
    <w:rsid w:val="006C615A"/>
    <w:rsid w:val="006C70A7"/>
    <w:rsid w:val="006D06B4"/>
    <w:rsid w:val="006D1973"/>
    <w:rsid w:val="006D19B2"/>
    <w:rsid w:val="006D2418"/>
    <w:rsid w:val="006D285E"/>
    <w:rsid w:val="006D2C7A"/>
    <w:rsid w:val="006D2E5D"/>
    <w:rsid w:val="006D35F6"/>
    <w:rsid w:val="006D4372"/>
    <w:rsid w:val="006D455D"/>
    <w:rsid w:val="006D4A08"/>
    <w:rsid w:val="006D4BB4"/>
    <w:rsid w:val="006D515D"/>
    <w:rsid w:val="006D5505"/>
    <w:rsid w:val="006D5940"/>
    <w:rsid w:val="006D6028"/>
    <w:rsid w:val="006D7058"/>
    <w:rsid w:val="006D7D22"/>
    <w:rsid w:val="006E034C"/>
    <w:rsid w:val="006E2187"/>
    <w:rsid w:val="006E4291"/>
    <w:rsid w:val="006E44AE"/>
    <w:rsid w:val="006E450A"/>
    <w:rsid w:val="006E4688"/>
    <w:rsid w:val="006E6B1B"/>
    <w:rsid w:val="006E70D8"/>
    <w:rsid w:val="006E756F"/>
    <w:rsid w:val="006F0D34"/>
    <w:rsid w:val="006F15F0"/>
    <w:rsid w:val="006F1B5D"/>
    <w:rsid w:val="006F1BD9"/>
    <w:rsid w:val="006F3515"/>
    <w:rsid w:val="006F4112"/>
    <w:rsid w:val="006F5C92"/>
    <w:rsid w:val="006F611D"/>
    <w:rsid w:val="006F67B3"/>
    <w:rsid w:val="006F7BDB"/>
    <w:rsid w:val="006F7D8B"/>
    <w:rsid w:val="0070445A"/>
    <w:rsid w:val="00704D79"/>
    <w:rsid w:val="00706F5F"/>
    <w:rsid w:val="00710090"/>
    <w:rsid w:val="00710D8E"/>
    <w:rsid w:val="00710E58"/>
    <w:rsid w:val="00710FA9"/>
    <w:rsid w:val="0071156B"/>
    <w:rsid w:val="00711941"/>
    <w:rsid w:val="00712F55"/>
    <w:rsid w:val="00713DA3"/>
    <w:rsid w:val="007140F3"/>
    <w:rsid w:val="00714159"/>
    <w:rsid w:val="00715068"/>
    <w:rsid w:val="00715BC4"/>
    <w:rsid w:val="00716C2B"/>
    <w:rsid w:val="00716C2F"/>
    <w:rsid w:val="00717593"/>
    <w:rsid w:val="0072036D"/>
    <w:rsid w:val="007203D3"/>
    <w:rsid w:val="00721310"/>
    <w:rsid w:val="00721C68"/>
    <w:rsid w:val="007225AB"/>
    <w:rsid w:val="00722AF0"/>
    <w:rsid w:val="00722D73"/>
    <w:rsid w:val="007234C8"/>
    <w:rsid w:val="007257BC"/>
    <w:rsid w:val="00725A20"/>
    <w:rsid w:val="00725DB7"/>
    <w:rsid w:val="00726D76"/>
    <w:rsid w:val="00727DAF"/>
    <w:rsid w:val="00730A92"/>
    <w:rsid w:val="0073101D"/>
    <w:rsid w:val="00732E33"/>
    <w:rsid w:val="0073373E"/>
    <w:rsid w:val="007363B5"/>
    <w:rsid w:val="00736A03"/>
    <w:rsid w:val="00736FEA"/>
    <w:rsid w:val="0074030C"/>
    <w:rsid w:val="007409AA"/>
    <w:rsid w:val="0074126F"/>
    <w:rsid w:val="0074363F"/>
    <w:rsid w:val="007449F6"/>
    <w:rsid w:val="00745D1B"/>
    <w:rsid w:val="00750380"/>
    <w:rsid w:val="00750B26"/>
    <w:rsid w:val="007510A0"/>
    <w:rsid w:val="0075144B"/>
    <w:rsid w:val="00751AE8"/>
    <w:rsid w:val="00752B81"/>
    <w:rsid w:val="00753E31"/>
    <w:rsid w:val="0075542A"/>
    <w:rsid w:val="007575CF"/>
    <w:rsid w:val="00761AFF"/>
    <w:rsid w:val="007624C9"/>
    <w:rsid w:val="0076290C"/>
    <w:rsid w:val="00762FBA"/>
    <w:rsid w:val="00763EF7"/>
    <w:rsid w:val="00764867"/>
    <w:rsid w:val="007653D2"/>
    <w:rsid w:val="00765799"/>
    <w:rsid w:val="0076676F"/>
    <w:rsid w:val="007667C1"/>
    <w:rsid w:val="0077016D"/>
    <w:rsid w:val="007703F3"/>
    <w:rsid w:val="007719F9"/>
    <w:rsid w:val="00773852"/>
    <w:rsid w:val="007750BB"/>
    <w:rsid w:val="00776896"/>
    <w:rsid w:val="007779D1"/>
    <w:rsid w:val="0078018E"/>
    <w:rsid w:val="00780872"/>
    <w:rsid w:val="00781426"/>
    <w:rsid w:val="00782B6A"/>
    <w:rsid w:val="0078347E"/>
    <w:rsid w:val="007849AB"/>
    <w:rsid w:val="00785625"/>
    <w:rsid w:val="00786475"/>
    <w:rsid w:val="007866A0"/>
    <w:rsid w:val="00786F2D"/>
    <w:rsid w:val="00787161"/>
    <w:rsid w:val="0078782A"/>
    <w:rsid w:val="00787AE8"/>
    <w:rsid w:val="007904BB"/>
    <w:rsid w:val="0079054B"/>
    <w:rsid w:val="0079128C"/>
    <w:rsid w:val="00791358"/>
    <w:rsid w:val="007933BF"/>
    <w:rsid w:val="007933E1"/>
    <w:rsid w:val="00793745"/>
    <w:rsid w:val="00794BF5"/>
    <w:rsid w:val="007951E3"/>
    <w:rsid w:val="00795EC0"/>
    <w:rsid w:val="007A0DF8"/>
    <w:rsid w:val="007A0EA5"/>
    <w:rsid w:val="007A288A"/>
    <w:rsid w:val="007A35E0"/>
    <w:rsid w:val="007A55CC"/>
    <w:rsid w:val="007A5762"/>
    <w:rsid w:val="007A5D79"/>
    <w:rsid w:val="007A6128"/>
    <w:rsid w:val="007A6F39"/>
    <w:rsid w:val="007B0676"/>
    <w:rsid w:val="007B09BD"/>
    <w:rsid w:val="007B128C"/>
    <w:rsid w:val="007B1659"/>
    <w:rsid w:val="007B25AE"/>
    <w:rsid w:val="007B28B4"/>
    <w:rsid w:val="007B2CF1"/>
    <w:rsid w:val="007B3DA0"/>
    <w:rsid w:val="007B40A6"/>
    <w:rsid w:val="007B438D"/>
    <w:rsid w:val="007C27A2"/>
    <w:rsid w:val="007C2A8B"/>
    <w:rsid w:val="007C32C0"/>
    <w:rsid w:val="007C33A6"/>
    <w:rsid w:val="007C33B8"/>
    <w:rsid w:val="007C4F09"/>
    <w:rsid w:val="007C5D20"/>
    <w:rsid w:val="007C5D49"/>
    <w:rsid w:val="007C618B"/>
    <w:rsid w:val="007C6F1D"/>
    <w:rsid w:val="007C7DEF"/>
    <w:rsid w:val="007D05A4"/>
    <w:rsid w:val="007D1381"/>
    <w:rsid w:val="007D1A07"/>
    <w:rsid w:val="007D1F6F"/>
    <w:rsid w:val="007D3330"/>
    <w:rsid w:val="007D423C"/>
    <w:rsid w:val="007D4403"/>
    <w:rsid w:val="007D5513"/>
    <w:rsid w:val="007D59D1"/>
    <w:rsid w:val="007D611C"/>
    <w:rsid w:val="007D7363"/>
    <w:rsid w:val="007E0EF7"/>
    <w:rsid w:val="007E12DE"/>
    <w:rsid w:val="007E2A71"/>
    <w:rsid w:val="007E2EED"/>
    <w:rsid w:val="007E3D60"/>
    <w:rsid w:val="007E4D17"/>
    <w:rsid w:val="007E5865"/>
    <w:rsid w:val="007E5930"/>
    <w:rsid w:val="007E5C77"/>
    <w:rsid w:val="007E6855"/>
    <w:rsid w:val="007E725A"/>
    <w:rsid w:val="007F15A6"/>
    <w:rsid w:val="007F1848"/>
    <w:rsid w:val="007F1E8F"/>
    <w:rsid w:val="007F2B17"/>
    <w:rsid w:val="007F3D19"/>
    <w:rsid w:val="007F4669"/>
    <w:rsid w:val="007F6872"/>
    <w:rsid w:val="007F6ABF"/>
    <w:rsid w:val="007F7AC5"/>
    <w:rsid w:val="0080142E"/>
    <w:rsid w:val="00801F25"/>
    <w:rsid w:val="008024F2"/>
    <w:rsid w:val="00802C81"/>
    <w:rsid w:val="00804195"/>
    <w:rsid w:val="00804603"/>
    <w:rsid w:val="00806B2C"/>
    <w:rsid w:val="00807708"/>
    <w:rsid w:val="00810196"/>
    <w:rsid w:val="0081043C"/>
    <w:rsid w:val="00810C88"/>
    <w:rsid w:val="00812B52"/>
    <w:rsid w:val="00812EB6"/>
    <w:rsid w:val="00814897"/>
    <w:rsid w:val="00815CE4"/>
    <w:rsid w:val="008175A1"/>
    <w:rsid w:val="00817888"/>
    <w:rsid w:val="0082214B"/>
    <w:rsid w:val="00822985"/>
    <w:rsid w:val="00824CE9"/>
    <w:rsid w:val="00825118"/>
    <w:rsid w:val="00825152"/>
    <w:rsid w:val="00826184"/>
    <w:rsid w:val="008268E9"/>
    <w:rsid w:val="00826DA2"/>
    <w:rsid w:val="0082708F"/>
    <w:rsid w:val="0083067A"/>
    <w:rsid w:val="008317CF"/>
    <w:rsid w:val="00834D6C"/>
    <w:rsid w:val="00835D00"/>
    <w:rsid w:val="008375E8"/>
    <w:rsid w:val="00837673"/>
    <w:rsid w:val="00837B3A"/>
    <w:rsid w:val="0084133D"/>
    <w:rsid w:val="00841B99"/>
    <w:rsid w:val="00842F16"/>
    <w:rsid w:val="00843EE4"/>
    <w:rsid w:val="008440BE"/>
    <w:rsid w:val="00844DC2"/>
    <w:rsid w:val="00844DE0"/>
    <w:rsid w:val="008471FC"/>
    <w:rsid w:val="00847DDB"/>
    <w:rsid w:val="0085000D"/>
    <w:rsid w:val="00850702"/>
    <w:rsid w:val="00850CEB"/>
    <w:rsid w:val="00851A66"/>
    <w:rsid w:val="00851FC2"/>
    <w:rsid w:val="0085317F"/>
    <w:rsid w:val="00853688"/>
    <w:rsid w:val="00854949"/>
    <w:rsid w:val="00854B6A"/>
    <w:rsid w:val="00855632"/>
    <w:rsid w:val="00855C50"/>
    <w:rsid w:val="008564F4"/>
    <w:rsid w:val="0085651A"/>
    <w:rsid w:val="00856EC2"/>
    <w:rsid w:val="0085719E"/>
    <w:rsid w:val="0086001C"/>
    <w:rsid w:val="00860706"/>
    <w:rsid w:val="00860936"/>
    <w:rsid w:val="0086178F"/>
    <w:rsid w:val="00861FD9"/>
    <w:rsid w:val="00862326"/>
    <w:rsid w:val="00863656"/>
    <w:rsid w:val="00865B17"/>
    <w:rsid w:val="0086743E"/>
    <w:rsid w:val="0086750F"/>
    <w:rsid w:val="0087034B"/>
    <w:rsid w:val="0087130D"/>
    <w:rsid w:val="008717F2"/>
    <w:rsid w:val="00871A10"/>
    <w:rsid w:val="00873F45"/>
    <w:rsid w:val="00874DCA"/>
    <w:rsid w:val="008756BD"/>
    <w:rsid w:val="00875798"/>
    <w:rsid w:val="00876AA5"/>
    <w:rsid w:val="0088040E"/>
    <w:rsid w:val="00880B61"/>
    <w:rsid w:val="00881DA0"/>
    <w:rsid w:val="00881F5A"/>
    <w:rsid w:val="008825EB"/>
    <w:rsid w:val="00882697"/>
    <w:rsid w:val="0088347D"/>
    <w:rsid w:val="0088436D"/>
    <w:rsid w:val="00884626"/>
    <w:rsid w:val="00885B36"/>
    <w:rsid w:val="0089044B"/>
    <w:rsid w:val="008917F0"/>
    <w:rsid w:val="00893676"/>
    <w:rsid w:val="008937E8"/>
    <w:rsid w:val="00893801"/>
    <w:rsid w:val="008954D8"/>
    <w:rsid w:val="00895BF8"/>
    <w:rsid w:val="00896A24"/>
    <w:rsid w:val="00897A2A"/>
    <w:rsid w:val="008A1E12"/>
    <w:rsid w:val="008A2814"/>
    <w:rsid w:val="008A3000"/>
    <w:rsid w:val="008A308C"/>
    <w:rsid w:val="008B05B3"/>
    <w:rsid w:val="008B1525"/>
    <w:rsid w:val="008B16E3"/>
    <w:rsid w:val="008B1BAD"/>
    <w:rsid w:val="008B2F5F"/>
    <w:rsid w:val="008B45F1"/>
    <w:rsid w:val="008B5084"/>
    <w:rsid w:val="008B6D85"/>
    <w:rsid w:val="008B6FAF"/>
    <w:rsid w:val="008B700E"/>
    <w:rsid w:val="008B70FB"/>
    <w:rsid w:val="008B7601"/>
    <w:rsid w:val="008C1103"/>
    <w:rsid w:val="008C6AF3"/>
    <w:rsid w:val="008C7A38"/>
    <w:rsid w:val="008D2DCD"/>
    <w:rsid w:val="008D4FFF"/>
    <w:rsid w:val="008D5127"/>
    <w:rsid w:val="008D5776"/>
    <w:rsid w:val="008D6304"/>
    <w:rsid w:val="008E0874"/>
    <w:rsid w:val="008E08AC"/>
    <w:rsid w:val="008E2DF0"/>
    <w:rsid w:val="008E6137"/>
    <w:rsid w:val="008E71DD"/>
    <w:rsid w:val="008E7725"/>
    <w:rsid w:val="008E7E23"/>
    <w:rsid w:val="008F0B19"/>
    <w:rsid w:val="008F3659"/>
    <w:rsid w:val="008F409B"/>
    <w:rsid w:val="008F455A"/>
    <w:rsid w:val="008F6C35"/>
    <w:rsid w:val="008F6EB1"/>
    <w:rsid w:val="008F6FD1"/>
    <w:rsid w:val="008F7708"/>
    <w:rsid w:val="008F7E4A"/>
    <w:rsid w:val="009001A2"/>
    <w:rsid w:val="00900658"/>
    <w:rsid w:val="0090082C"/>
    <w:rsid w:val="009009BB"/>
    <w:rsid w:val="0090156F"/>
    <w:rsid w:val="00901847"/>
    <w:rsid w:val="00902957"/>
    <w:rsid w:val="00902CA2"/>
    <w:rsid w:val="00903744"/>
    <w:rsid w:val="00903C70"/>
    <w:rsid w:val="00903CCB"/>
    <w:rsid w:val="009044DD"/>
    <w:rsid w:val="0090610C"/>
    <w:rsid w:val="0091023C"/>
    <w:rsid w:val="00910F6C"/>
    <w:rsid w:val="00911C28"/>
    <w:rsid w:val="00912920"/>
    <w:rsid w:val="00913489"/>
    <w:rsid w:val="009137FE"/>
    <w:rsid w:val="009143B7"/>
    <w:rsid w:val="00915B63"/>
    <w:rsid w:val="009168F8"/>
    <w:rsid w:val="009214AC"/>
    <w:rsid w:val="00922E4B"/>
    <w:rsid w:val="00923671"/>
    <w:rsid w:val="00924357"/>
    <w:rsid w:val="009267F8"/>
    <w:rsid w:val="00926C58"/>
    <w:rsid w:val="00927087"/>
    <w:rsid w:val="00927164"/>
    <w:rsid w:val="009271A2"/>
    <w:rsid w:val="00930434"/>
    <w:rsid w:val="00932B10"/>
    <w:rsid w:val="00933BF4"/>
    <w:rsid w:val="0093472A"/>
    <w:rsid w:val="00934DFD"/>
    <w:rsid w:val="009354DE"/>
    <w:rsid w:val="00935CD3"/>
    <w:rsid w:val="009366B9"/>
    <w:rsid w:val="0093673E"/>
    <w:rsid w:val="0094072F"/>
    <w:rsid w:val="00940E9E"/>
    <w:rsid w:val="00940F63"/>
    <w:rsid w:val="009411CF"/>
    <w:rsid w:val="00944AC2"/>
    <w:rsid w:val="009458B0"/>
    <w:rsid w:val="00946BF8"/>
    <w:rsid w:val="0094753A"/>
    <w:rsid w:val="009476A2"/>
    <w:rsid w:val="00950A4F"/>
    <w:rsid w:val="009525DA"/>
    <w:rsid w:val="00956352"/>
    <w:rsid w:val="00957658"/>
    <w:rsid w:val="0096021B"/>
    <w:rsid w:val="00960C9A"/>
    <w:rsid w:val="00960D4B"/>
    <w:rsid w:val="00960DA4"/>
    <w:rsid w:val="009618D7"/>
    <w:rsid w:val="0096217D"/>
    <w:rsid w:val="009627B1"/>
    <w:rsid w:val="0096343B"/>
    <w:rsid w:val="009638BC"/>
    <w:rsid w:val="0096393E"/>
    <w:rsid w:val="0096502A"/>
    <w:rsid w:val="009651A5"/>
    <w:rsid w:val="00965A8E"/>
    <w:rsid w:val="00965F62"/>
    <w:rsid w:val="009661B7"/>
    <w:rsid w:val="0096716A"/>
    <w:rsid w:val="009709E5"/>
    <w:rsid w:val="00970CCC"/>
    <w:rsid w:val="00970D54"/>
    <w:rsid w:val="0097300E"/>
    <w:rsid w:val="009738AF"/>
    <w:rsid w:val="009745D3"/>
    <w:rsid w:val="00975E4E"/>
    <w:rsid w:val="0097698D"/>
    <w:rsid w:val="00977328"/>
    <w:rsid w:val="0097779D"/>
    <w:rsid w:val="009804DB"/>
    <w:rsid w:val="009826F0"/>
    <w:rsid w:val="00983EAE"/>
    <w:rsid w:val="009848F0"/>
    <w:rsid w:val="00985D7E"/>
    <w:rsid w:val="009863F8"/>
    <w:rsid w:val="00986C7B"/>
    <w:rsid w:val="00987368"/>
    <w:rsid w:val="00990284"/>
    <w:rsid w:val="00991B7F"/>
    <w:rsid w:val="00992444"/>
    <w:rsid w:val="0099262C"/>
    <w:rsid w:val="009934CA"/>
    <w:rsid w:val="009939FF"/>
    <w:rsid w:val="00993B2B"/>
    <w:rsid w:val="009945D1"/>
    <w:rsid w:val="00994768"/>
    <w:rsid w:val="0099602B"/>
    <w:rsid w:val="009960A6"/>
    <w:rsid w:val="009964E5"/>
    <w:rsid w:val="009A1621"/>
    <w:rsid w:val="009A1960"/>
    <w:rsid w:val="009A298E"/>
    <w:rsid w:val="009A2B4A"/>
    <w:rsid w:val="009A7017"/>
    <w:rsid w:val="009A7419"/>
    <w:rsid w:val="009B2A46"/>
    <w:rsid w:val="009B3A14"/>
    <w:rsid w:val="009B55C7"/>
    <w:rsid w:val="009B5AD9"/>
    <w:rsid w:val="009B5EE0"/>
    <w:rsid w:val="009B64EA"/>
    <w:rsid w:val="009B67E0"/>
    <w:rsid w:val="009B77ED"/>
    <w:rsid w:val="009B7BEE"/>
    <w:rsid w:val="009C077E"/>
    <w:rsid w:val="009C138A"/>
    <w:rsid w:val="009C1CF1"/>
    <w:rsid w:val="009C1D40"/>
    <w:rsid w:val="009C2107"/>
    <w:rsid w:val="009C325B"/>
    <w:rsid w:val="009C3EF1"/>
    <w:rsid w:val="009C5182"/>
    <w:rsid w:val="009C6846"/>
    <w:rsid w:val="009C79A0"/>
    <w:rsid w:val="009D0CCE"/>
    <w:rsid w:val="009D3A0E"/>
    <w:rsid w:val="009D4103"/>
    <w:rsid w:val="009D41A4"/>
    <w:rsid w:val="009D5766"/>
    <w:rsid w:val="009D5D20"/>
    <w:rsid w:val="009D6BAC"/>
    <w:rsid w:val="009E0536"/>
    <w:rsid w:val="009E1C80"/>
    <w:rsid w:val="009E207B"/>
    <w:rsid w:val="009E27E6"/>
    <w:rsid w:val="009E38D5"/>
    <w:rsid w:val="009E4E53"/>
    <w:rsid w:val="009E56A0"/>
    <w:rsid w:val="009E6C8B"/>
    <w:rsid w:val="009E772C"/>
    <w:rsid w:val="009E7C23"/>
    <w:rsid w:val="009E7DE4"/>
    <w:rsid w:val="009F0D3F"/>
    <w:rsid w:val="009F0D58"/>
    <w:rsid w:val="009F13DC"/>
    <w:rsid w:val="009F1A70"/>
    <w:rsid w:val="009F347F"/>
    <w:rsid w:val="009F4119"/>
    <w:rsid w:val="009F510C"/>
    <w:rsid w:val="009F72AB"/>
    <w:rsid w:val="009F7BC3"/>
    <w:rsid w:val="00A00011"/>
    <w:rsid w:val="00A0002E"/>
    <w:rsid w:val="00A00AD0"/>
    <w:rsid w:val="00A00F61"/>
    <w:rsid w:val="00A02222"/>
    <w:rsid w:val="00A02A2A"/>
    <w:rsid w:val="00A02ACC"/>
    <w:rsid w:val="00A02BFD"/>
    <w:rsid w:val="00A03A8F"/>
    <w:rsid w:val="00A04A6F"/>
    <w:rsid w:val="00A0514E"/>
    <w:rsid w:val="00A0655C"/>
    <w:rsid w:val="00A114E8"/>
    <w:rsid w:val="00A11B12"/>
    <w:rsid w:val="00A11F75"/>
    <w:rsid w:val="00A12B0B"/>
    <w:rsid w:val="00A13120"/>
    <w:rsid w:val="00A13867"/>
    <w:rsid w:val="00A13AA5"/>
    <w:rsid w:val="00A13AF3"/>
    <w:rsid w:val="00A15736"/>
    <w:rsid w:val="00A20AAE"/>
    <w:rsid w:val="00A212FA"/>
    <w:rsid w:val="00A21653"/>
    <w:rsid w:val="00A21A85"/>
    <w:rsid w:val="00A22DB8"/>
    <w:rsid w:val="00A2346E"/>
    <w:rsid w:val="00A234CD"/>
    <w:rsid w:val="00A23BAB"/>
    <w:rsid w:val="00A23CD4"/>
    <w:rsid w:val="00A2594C"/>
    <w:rsid w:val="00A26CA8"/>
    <w:rsid w:val="00A27553"/>
    <w:rsid w:val="00A32224"/>
    <w:rsid w:val="00A32F39"/>
    <w:rsid w:val="00A344C2"/>
    <w:rsid w:val="00A36D63"/>
    <w:rsid w:val="00A3709B"/>
    <w:rsid w:val="00A37CEB"/>
    <w:rsid w:val="00A41817"/>
    <w:rsid w:val="00A426A0"/>
    <w:rsid w:val="00A42E86"/>
    <w:rsid w:val="00A43B96"/>
    <w:rsid w:val="00A43CEE"/>
    <w:rsid w:val="00A45586"/>
    <w:rsid w:val="00A4604F"/>
    <w:rsid w:val="00A46407"/>
    <w:rsid w:val="00A473AF"/>
    <w:rsid w:val="00A477CD"/>
    <w:rsid w:val="00A47F2D"/>
    <w:rsid w:val="00A50D5B"/>
    <w:rsid w:val="00A523AE"/>
    <w:rsid w:val="00A539E3"/>
    <w:rsid w:val="00A55458"/>
    <w:rsid w:val="00A55D10"/>
    <w:rsid w:val="00A56052"/>
    <w:rsid w:val="00A579D5"/>
    <w:rsid w:val="00A57D53"/>
    <w:rsid w:val="00A6059B"/>
    <w:rsid w:val="00A60708"/>
    <w:rsid w:val="00A61261"/>
    <w:rsid w:val="00A622D3"/>
    <w:rsid w:val="00A637E7"/>
    <w:rsid w:val="00A64DCB"/>
    <w:rsid w:val="00A65092"/>
    <w:rsid w:val="00A657CA"/>
    <w:rsid w:val="00A65BCE"/>
    <w:rsid w:val="00A6624B"/>
    <w:rsid w:val="00A714F7"/>
    <w:rsid w:val="00A718B8"/>
    <w:rsid w:val="00A72A46"/>
    <w:rsid w:val="00A73E30"/>
    <w:rsid w:val="00A770D8"/>
    <w:rsid w:val="00A77B6B"/>
    <w:rsid w:val="00A8128C"/>
    <w:rsid w:val="00A82225"/>
    <w:rsid w:val="00A82BB5"/>
    <w:rsid w:val="00A839E8"/>
    <w:rsid w:val="00A83C6F"/>
    <w:rsid w:val="00A86CE3"/>
    <w:rsid w:val="00A870E4"/>
    <w:rsid w:val="00A87144"/>
    <w:rsid w:val="00A87350"/>
    <w:rsid w:val="00A876F7"/>
    <w:rsid w:val="00A87F45"/>
    <w:rsid w:val="00A9086D"/>
    <w:rsid w:val="00A908EC"/>
    <w:rsid w:val="00A90E8A"/>
    <w:rsid w:val="00A91C01"/>
    <w:rsid w:val="00A91EBB"/>
    <w:rsid w:val="00A92EFB"/>
    <w:rsid w:val="00A930A8"/>
    <w:rsid w:val="00A94A2C"/>
    <w:rsid w:val="00A96E04"/>
    <w:rsid w:val="00A97D61"/>
    <w:rsid w:val="00AA190A"/>
    <w:rsid w:val="00AA282E"/>
    <w:rsid w:val="00AA312C"/>
    <w:rsid w:val="00AA3538"/>
    <w:rsid w:val="00AA513A"/>
    <w:rsid w:val="00AA60F6"/>
    <w:rsid w:val="00AA68BB"/>
    <w:rsid w:val="00AA73D0"/>
    <w:rsid w:val="00AB07F4"/>
    <w:rsid w:val="00AB0E79"/>
    <w:rsid w:val="00AB2421"/>
    <w:rsid w:val="00AB2BA1"/>
    <w:rsid w:val="00AB313C"/>
    <w:rsid w:val="00AB32B1"/>
    <w:rsid w:val="00AB5578"/>
    <w:rsid w:val="00AB5809"/>
    <w:rsid w:val="00AB660B"/>
    <w:rsid w:val="00AC2AFD"/>
    <w:rsid w:val="00AD0762"/>
    <w:rsid w:val="00AD08A3"/>
    <w:rsid w:val="00AD1900"/>
    <w:rsid w:val="00AD3914"/>
    <w:rsid w:val="00AD5A7B"/>
    <w:rsid w:val="00AE0014"/>
    <w:rsid w:val="00AE0381"/>
    <w:rsid w:val="00AE0693"/>
    <w:rsid w:val="00AE0F87"/>
    <w:rsid w:val="00AE11BF"/>
    <w:rsid w:val="00AE12D4"/>
    <w:rsid w:val="00AE14F1"/>
    <w:rsid w:val="00AE2339"/>
    <w:rsid w:val="00AE3061"/>
    <w:rsid w:val="00AE32BD"/>
    <w:rsid w:val="00AE4486"/>
    <w:rsid w:val="00AE4CAE"/>
    <w:rsid w:val="00AE5156"/>
    <w:rsid w:val="00AE53CC"/>
    <w:rsid w:val="00AF0613"/>
    <w:rsid w:val="00AF14AE"/>
    <w:rsid w:val="00AF19C1"/>
    <w:rsid w:val="00AF43A0"/>
    <w:rsid w:val="00AF4835"/>
    <w:rsid w:val="00AF4D8F"/>
    <w:rsid w:val="00AF4E15"/>
    <w:rsid w:val="00AF4F8B"/>
    <w:rsid w:val="00AF50A7"/>
    <w:rsid w:val="00AF5DD7"/>
    <w:rsid w:val="00AF71E7"/>
    <w:rsid w:val="00AF7B6F"/>
    <w:rsid w:val="00B006E5"/>
    <w:rsid w:val="00B0110A"/>
    <w:rsid w:val="00B01980"/>
    <w:rsid w:val="00B02F98"/>
    <w:rsid w:val="00B03501"/>
    <w:rsid w:val="00B03ADE"/>
    <w:rsid w:val="00B042EA"/>
    <w:rsid w:val="00B04676"/>
    <w:rsid w:val="00B05472"/>
    <w:rsid w:val="00B107DF"/>
    <w:rsid w:val="00B10B9C"/>
    <w:rsid w:val="00B10DB8"/>
    <w:rsid w:val="00B1144D"/>
    <w:rsid w:val="00B12062"/>
    <w:rsid w:val="00B126F5"/>
    <w:rsid w:val="00B12F4A"/>
    <w:rsid w:val="00B13334"/>
    <w:rsid w:val="00B1399E"/>
    <w:rsid w:val="00B14286"/>
    <w:rsid w:val="00B143A1"/>
    <w:rsid w:val="00B14FFC"/>
    <w:rsid w:val="00B1598B"/>
    <w:rsid w:val="00B16062"/>
    <w:rsid w:val="00B16420"/>
    <w:rsid w:val="00B16641"/>
    <w:rsid w:val="00B16717"/>
    <w:rsid w:val="00B16859"/>
    <w:rsid w:val="00B1698D"/>
    <w:rsid w:val="00B172B7"/>
    <w:rsid w:val="00B17A11"/>
    <w:rsid w:val="00B17EC5"/>
    <w:rsid w:val="00B216DB"/>
    <w:rsid w:val="00B21787"/>
    <w:rsid w:val="00B2210C"/>
    <w:rsid w:val="00B225EC"/>
    <w:rsid w:val="00B2396C"/>
    <w:rsid w:val="00B24285"/>
    <w:rsid w:val="00B2602D"/>
    <w:rsid w:val="00B260D4"/>
    <w:rsid w:val="00B2670E"/>
    <w:rsid w:val="00B27A82"/>
    <w:rsid w:val="00B31183"/>
    <w:rsid w:val="00B31E12"/>
    <w:rsid w:val="00B33B5F"/>
    <w:rsid w:val="00B34AB9"/>
    <w:rsid w:val="00B35FF0"/>
    <w:rsid w:val="00B36129"/>
    <w:rsid w:val="00B36C0F"/>
    <w:rsid w:val="00B4039B"/>
    <w:rsid w:val="00B41746"/>
    <w:rsid w:val="00B41FD0"/>
    <w:rsid w:val="00B4454B"/>
    <w:rsid w:val="00B44D39"/>
    <w:rsid w:val="00B452EC"/>
    <w:rsid w:val="00B45C2D"/>
    <w:rsid w:val="00B464D7"/>
    <w:rsid w:val="00B46974"/>
    <w:rsid w:val="00B50F20"/>
    <w:rsid w:val="00B52031"/>
    <w:rsid w:val="00B5210B"/>
    <w:rsid w:val="00B52820"/>
    <w:rsid w:val="00B529AD"/>
    <w:rsid w:val="00B530CB"/>
    <w:rsid w:val="00B54ED1"/>
    <w:rsid w:val="00B55A00"/>
    <w:rsid w:val="00B55DCC"/>
    <w:rsid w:val="00B610D4"/>
    <w:rsid w:val="00B61E79"/>
    <w:rsid w:val="00B625CF"/>
    <w:rsid w:val="00B65123"/>
    <w:rsid w:val="00B67159"/>
    <w:rsid w:val="00B678F0"/>
    <w:rsid w:val="00B701EB"/>
    <w:rsid w:val="00B70FA6"/>
    <w:rsid w:val="00B71583"/>
    <w:rsid w:val="00B72074"/>
    <w:rsid w:val="00B722AE"/>
    <w:rsid w:val="00B735DA"/>
    <w:rsid w:val="00B73D21"/>
    <w:rsid w:val="00B73EC9"/>
    <w:rsid w:val="00B76DA8"/>
    <w:rsid w:val="00B76EE3"/>
    <w:rsid w:val="00B81068"/>
    <w:rsid w:val="00B82BB4"/>
    <w:rsid w:val="00B8433D"/>
    <w:rsid w:val="00B84400"/>
    <w:rsid w:val="00B84C4D"/>
    <w:rsid w:val="00B8584C"/>
    <w:rsid w:val="00B86E20"/>
    <w:rsid w:val="00B92542"/>
    <w:rsid w:val="00B92B5D"/>
    <w:rsid w:val="00B954C2"/>
    <w:rsid w:val="00B9630E"/>
    <w:rsid w:val="00B976C9"/>
    <w:rsid w:val="00BA3C77"/>
    <w:rsid w:val="00BA3DBE"/>
    <w:rsid w:val="00BA7714"/>
    <w:rsid w:val="00BA7FCE"/>
    <w:rsid w:val="00BB1C7F"/>
    <w:rsid w:val="00BB2432"/>
    <w:rsid w:val="00BB3020"/>
    <w:rsid w:val="00BB56A1"/>
    <w:rsid w:val="00BB6F86"/>
    <w:rsid w:val="00BB728D"/>
    <w:rsid w:val="00BB72FA"/>
    <w:rsid w:val="00BB732D"/>
    <w:rsid w:val="00BB7496"/>
    <w:rsid w:val="00BB74BB"/>
    <w:rsid w:val="00BC0670"/>
    <w:rsid w:val="00BC1BE8"/>
    <w:rsid w:val="00BC253E"/>
    <w:rsid w:val="00BC3B9B"/>
    <w:rsid w:val="00BC43BE"/>
    <w:rsid w:val="00BC55C7"/>
    <w:rsid w:val="00BC59E7"/>
    <w:rsid w:val="00BC69AB"/>
    <w:rsid w:val="00BD013E"/>
    <w:rsid w:val="00BD293D"/>
    <w:rsid w:val="00BD2B85"/>
    <w:rsid w:val="00BD325F"/>
    <w:rsid w:val="00BD6204"/>
    <w:rsid w:val="00BD70D0"/>
    <w:rsid w:val="00BD7601"/>
    <w:rsid w:val="00BE0C78"/>
    <w:rsid w:val="00BE0C81"/>
    <w:rsid w:val="00BE256A"/>
    <w:rsid w:val="00BE264E"/>
    <w:rsid w:val="00BE266F"/>
    <w:rsid w:val="00BE3144"/>
    <w:rsid w:val="00BE4E56"/>
    <w:rsid w:val="00BE5ED1"/>
    <w:rsid w:val="00BE6C1A"/>
    <w:rsid w:val="00BF2011"/>
    <w:rsid w:val="00BF20EC"/>
    <w:rsid w:val="00BF2531"/>
    <w:rsid w:val="00BF26C3"/>
    <w:rsid w:val="00BF2A7D"/>
    <w:rsid w:val="00BF33B5"/>
    <w:rsid w:val="00BF4573"/>
    <w:rsid w:val="00BF45D0"/>
    <w:rsid w:val="00BF5461"/>
    <w:rsid w:val="00BF5A6A"/>
    <w:rsid w:val="00BF5B45"/>
    <w:rsid w:val="00BF6275"/>
    <w:rsid w:val="00BF6C4E"/>
    <w:rsid w:val="00BF6C93"/>
    <w:rsid w:val="00BF6EAF"/>
    <w:rsid w:val="00BF7429"/>
    <w:rsid w:val="00BF7601"/>
    <w:rsid w:val="00BF7B87"/>
    <w:rsid w:val="00C007A6"/>
    <w:rsid w:val="00C00B4C"/>
    <w:rsid w:val="00C01356"/>
    <w:rsid w:val="00C01662"/>
    <w:rsid w:val="00C01BBE"/>
    <w:rsid w:val="00C030A8"/>
    <w:rsid w:val="00C06AAA"/>
    <w:rsid w:val="00C06BBA"/>
    <w:rsid w:val="00C07BCD"/>
    <w:rsid w:val="00C07E86"/>
    <w:rsid w:val="00C11398"/>
    <w:rsid w:val="00C1172E"/>
    <w:rsid w:val="00C119A4"/>
    <w:rsid w:val="00C121FD"/>
    <w:rsid w:val="00C14761"/>
    <w:rsid w:val="00C14E2D"/>
    <w:rsid w:val="00C157C7"/>
    <w:rsid w:val="00C15C05"/>
    <w:rsid w:val="00C17B37"/>
    <w:rsid w:val="00C17BA4"/>
    <w:rsid w:val="00C2195A"/>
    <w:rsid w:val="00C22164"/>
    <w:rsid w:val="00C2273F"/>
    <w:rsid w:val="00C22DE1"/>
    <w:rsid w:val="00C23C91"/>
    <w:rsid w:val="00C24EF2"/>
    <w:rsid w:val="00C25360"/>
    <w:rsid w:val="00C25B53"/>
    <w:rsid w:val="00C2759B"/>
    <w:rsid w:val="00C31CF6"/>
    <w:rsid w:val="00C3217E"/>
    <w:rsid w:val="00C32E99"/>
    <w:rsid w:val="00C338D7"/>
    <w:rsid w:val="00C33F13"/>
    <w:rsid w:val="00C34355"/>
    <w:rsid w:val="00C3449D"/>
    <w:rsid w:val="00C36C0F"/>
    <w:rsid w:val="00C375C3"/>
    <w:rsid w:val="00C37725"/>
    <w:rsid w:val="00C415C7"/>
    <w:rsid w:val="00C416A7"/>
    <w:rsid w:val="00C437F0"/>
    <w:rsid w:val="00C43C09"/>
    <w:rsid w:val="00C4572D"/>
    <w:rsid w:val="00C45BF9"/>
    <w:rsid w:val="00C46854"/>
    <w:rsid w:val="00C50076"/>
    <w:rsid w:val="00C50ADB"/>
    <w:rsid w:val="00C5177B"/>
    <w:rsid w:val="00C518AD"/>
    <w:rsid w:val="00C52AF8"/>
    <w:rsid w:val="00C52C41"/>
    <w:rsid w:val="00C52D29"/>
    <w:rsid w:val="00C52D40"/>
    <w:rsid w:val="00C52DBA"/>
    <w:rsid w:val="00C53435"/>
    <w:rsid w:val="00C5382D"/>
    <w:rsid w:val="00C540C0"/>
    <w:rsid w:val="00C56EC1"/>
    <w:rsid w:val="00C57415"/>
    <w:rsid w:val="00C6065D"/>
    <w:rsid w:val="00C611EC"/>
    <w:rsid w:val="00C63C04"/>
    <w:rsid w:val="00C65DD5"/>
    <w:rsid w:val="00C66B4B"/>
    <w:rsid w:val="00C70FED"/>
    <w:rsid w:val="00C755B6"/>
    <w:rsid w:val="00C75BCB"/>
    <w:rsid w:val="00C76A11"/>
    <w:rsid w:val="00C770C4"/>
    <w:rsid w:val="00C804FB"/>
    <w:rsid w:val="00C8120E"/>
    <w:rsid w:val="00C82461"/>
    <w:rsid w:val="00C828D9"/>
    <w:rsid w:val="00C835D6"/>
    <w:rsid w:val="00C8368A"/>
    <w:rsid w:val="00C83803"/>
    <w:rsid w:val="00C84527"/>
    <w:rsid w:val="00C85471"/>
    <w:rsid w:val="00C86580"/>
    <w:rsid w:val="00C86D53"/>
    <w:rsid w:val="00C8754A"/>
    <w:rsid w:val="00C87CE4"/>
    <w:rsid w:val="00C90278"/>
    <w:rsid w:val="00C90285"/>
    <w:rsid w:val="00C911B1"/>
    <w:rsid w:val="00C931A6"/>
    <w:rsid w:val="00C959ED"/>
    <w:rsid w:val="00C96106"/>
    <w:rsid w:val="00C9628F"/>
    <w:rsid w:val="00C969BB"/>
    <w:rsid w:val="00C96E5B"/>
    <w:rsid w:val="00C97B60"/>
    <w:rsid w:val="00CA1254"/>
    <w:rsid w:val="00CA1CCC"/>
    <w:rsid w:val="00CA1F59"/>
    <w:rsid w:val="00CA57F7"/>
    <w:rsid w:val="00CA653B"/>
    <w:rsid w:val="00CA6A69"/>
    <w:rsid w:val="00CA6C6D"/>
    <w:rsid w:val="00CA6C98"/>
    <w:rsid w:val="00CA70E3"/>
    <w:rsid w:val="00CA73C4"/>
    <w:rsid w:val="00CA73D2"/>
    <w:rsid w:val="00CB0E0D"/>
    <w:rsid w:val="00CB4179"/>
    <w:rsid w:val="00CB49D5"/>
    <w:rsid w:val="00CB49E7"/>
    <w:rsid w:val="00CB74D7"/>
    <w:rsid w:val="00CC038A"/>
    <w:rsid w:val="00CC12EC"/>
    <w:rsid w:val="00CC1700"/>
    <w:rsid w:val="00CC2038"/>
    <w:rsid w:val="00CC3578"/>
    <w:rsid w:val="00CC3F87"/>
    <w:rsid w:val="00CC4C4E"/>
    <w:rsid w:val="00CC50B2"/>
    <w:rsid w:val="00CC5FDB"/>
    <w:rsid w:val="00CC6961"/>
    <w:rsid w:val="00CD081F"/>
    <w:rsid w:val="00CD0CDB"/>
    <w:rsid w:val="00CD38FB"/>
    <w:rsid w:val="00CD3E0D"/>
    <w:rsid w:val="00CD4E94"/>
    <w:rsid w:val="00CD5351"/>
    <w:rsid w:val="00CD59D4"/>
    <w:rsid w:val="00CD77B0"/>
    <w:rsid w:val="00CE11A4"/>
    <w:rsid w:val="00CE1D4F"/>
    <w:rsid w:val="00CE4B41"/>
    <w:rsid w:val="00CE593F"/>
    <w:rsid w:val="00CE5FEE"/>
    <w:rsid w:val="00CE678F"/>
    <w:rsid w:val="00CE6CB0"/>
    <w:rsid w:val="00CE6DD1"/>
    <w:rsid w:val="00CE6F97"/>
    <w:rsid w:val="00CE7D42"/>
    <w:rsid w:val="00CF049D"/>
    <w:rsid w:val="00CF264F"/>
    <w:rsid w:val="00CF3463"/>
    <w:rsid w:val="00CF4EC7"/>
    <w:rsid w:val="00CF516B"/>
    <w:rsid w:val="00CF5EAE"/>
    <w:rsid w:val="00CF6F87"/>
    <w:rsid w:val="00D00179"/>
    <w:rsid w:val="00D0094B"/>
    <w:rsid w:val="00D01884"/>
    <w:rsid w:val="00D0278C"/>
    <w:rsid w:val="00D03CC2"/>
    <w:rsid w:val="00D040E6"/>
    <w:rsid w:val="00D04849"/>
    <w:rsid w:val="00D04B10"/>
    <w:rsid w:val="00D050A0"/>
    <w:rsid w:val="00D0574F"/>
    <w:rsid w:val="00D0652C"/>
    <w:rsid w:val="00D07A2C"/>
    <w:rsid w:val="00D07B66"/>
    <w:rsid w:val="00D10949"/>
    <w:rsid w:val="00D10CA9"/>
    <w:rsid w:val="00D11321"/>
    <w:rsid w:val="00D117A6"/>
    <w:rsid w:val="00D12A9C"/>
    <w:rsid w:val="00D12AFB"/>
    <w:rsid w:val="00D13B68"/>
    <w:rsid w:val="00D16FE3"/>
    <w:rsid w:val="00D207EC"/>
    <w:rsid w:val="00D22D19"/>
    <w:rsid w:val="00D246C7"/>
    <w:rsid w:val="00D25792"/>
    <w:rsid w:val="00D25919"/>
    <w:rsid w:val="00D27F0C"/>
    <w:rsid w:val="00D300D8"/>
    <w:rsid w:val="00D3021A"/>
    <w:rsid w:val="00D31821"/>
    <w:rsid w:val="00D33842"/>
    <w:rsid w:val="00D35636"/>
    <w:rsid w:val="00D402F4"/>
    <w:rsid w:val="00D4099A"/>
    <w:rsid w:val="00D40EAB"/>
    <w:rsid w:val="00D417D6"/>
    <w:rsid w:val="00D44FCD"/>
    <w:rsid w:val="00D454EF"/>
    <w:rsid w:val="00D46475"/>
    <w:rsid w:val="00D467BF"/>
    <w:rsid w:val="00D470F4"/>
    <w:rsid w:val="00D4726D"/>
    <w:rsid w:val="00D47AAF"/>
    <w:rsid w:val="00D5015A"/>
    <w:rsid w:val="00D5024D"/>
    <w:rsid w:val="00D52131"/>
    <w:rsid w:val="00D5231E"/>
    <w:rsid w:val="00D53574"/>
    <w:rsid w:val="00D547C0"/>
    <w:rsid w:val="00D56540"/>
    <w:rsid w:val="00D57F8B"/>
    <w:rsid w:val="00D61169"/>
    <w:rsid w:val="00D61AA4"/>
    <w:rsid w:val="00D620F3"/>
    <w:rsid w:val="00D646CB"/>
    <w:rsid w:val="00D64B84"/>
    <w:rsid w:val="00D65448"/>
    <w:rsid w:val="00D65B92"/>
    <w:rsid w:val="00D65C0C"/>
    <w:rsid w:val="00D665A5"/>
    <w:rsid w:val="00D67B29"/>
    <w:rsid w:val="00D7181E"/>
    <w:rsid w:val="00D750B7"/>
    <w:rsid w:val="00D7533A"/>
    <w:rsid w:val="00D76549"/>
    <w:rsid w:val="00D77F34"/>
    <w:rsid w:val="00D80AA9"/>
    <w:rsid w:val="00D80CC1"/>
    <w:rsid w:val="00D8301C"/>
    <w:rsid w:val="00D83541"/>
    <w:rsid w:val="00D838FD"/>
    <w:rsid w:val="00D83A53"/>
    <w:rsid w:val="00D83CA5"/>
    <w:rsid w:val="00D84C5A"/>
    <w:rsid w:val="00D85D13"/>
    <w:rsid w:val="00D87EE7"/>
    <w:rsid w:val="00D9019C"/>
    <w:rsid w:val="00D9029B"/>
    <w:rsid w:val="00D92635"/>
    <w:rsid w:val="00D92AB7"/>
    <w:rsid w:val="00D93683"/>
    <w:rsid w:val="00D9646A"/>
    <w:rsid w:val="00DA0AC6"/>
    <w:rsid w:val="00DA1BF4"/>
    <w:rsid w:val="00DA2462"/>
    <w:rsid w:val="00DA3284"/>
    <w:rsid w:val="00DA4B23"/>
    <w:rsid w:val="00DA75DA"/>
    <w:rsid w:val="00DA7C3E"/>
    <w:rsid w:val="00DB2A6A"/>
    <w:rsid w:val="00DB390B"/>
    <w:rsid w:val="00DB41EC"/>
    <w:rsid w:val="00DB4B6C"/>
    <w:rsid w:val="00DB58BF"/>
    <w:rsid w:val="00DB5E90"/>
    <w:rsid w:val="00DB6555"/>
    <w:rsid w:val="00DB7720"/>
    <w:rsid w:val="00DB7BCF"/>
    <w:rsid w:val="00DB7E46"/>
    <w:rsid w:val="00DC0528"/>
    <w:rsid w:val="00DC13A5"/>
    <w:rsid w:val="00DC153E"/>
    <w:rsid w:val="00DC175C"/>
    <w:rsid w:val="00DC2D8B"/>
    <w:rsid w:val="00DC32DE"/>
    <w:rsid w:val="00DC3341"/>
    <w:rsid w:val="00DC3B48"/>
    <w:rsid w:val="00DC3DCC"/>
    <w:rsid w:val="00DC460A"/>
    <w:rsid w:val="00DC4729"/>
    <w:rsid w:val="00DC5B1B"/>
    <w:rsid w:val="00DC6FF5"/>
    <w:rsid w:val="00DC7AEB"/>
    <w:rsid w:val="00DD097B"/>
    <w:rsid w:val="00DD0D93"/>
    <w:rsid w:val="00DD13D5"/>
    <w:rsid w:val="00DD2220"/>
    <w:rsid w:val="00DD28C8"/>
    <w:rsid w:val="00DD2F7B"/>
    <w:rsid w:val="00DD496A"/>
    <w:rsid w:val="00DD5375"/>
    <w:rsid w:val="00DD5B24"/>
    <w:rsid w:val="00DD5DAB"/>
    <w:rsid w:val="00DD5DEA"/>
    <w:rsid w:val="00DD6BD8"/>
    <w:rsid w:val="00DD712B"/>
    <w:rsid w:val="00DE0406"/>
    <w:rsid w:val="00DE2372"/>
    <w:rsid w:val="00DE3AB8"/>
    <w:rsid w:val="00DE4B92"/>
    <w:rsid w:val="00DE5828"/>
    <w:rsid w:val="00DE6B41"/>
    <w:rsid w:val="00DF0BC9"/>
    <w:rsid w:val="00DF0E2E"/>
    <w:rsid w:val="00DF2A17"/>
    <w:rsid w:val="00DF36F3"/>
    <w:rsid w:val="00DF474E"/>
    <w:rsid w:val="00DF4FFC"/>
    <w:rsid w:val="00DF5BA6"/>
    <w:rsid w:val="00DF7408"/>
    <w:rsid w:val="00E01477"/>
    <w:rsid w:val="00E024FF"/>
    <w:rsid w:val="00E0290B"/>
    <w:rsid w:val="00E02D36"/>
    <w:rsid w:val="00E035A0"/>
    <w:rsid w:val="00E04113"/>
    <w:rsid w:val="00E0439A"/>
    <w:rsid w:val="00E046BC"/>
    <w:rsid w:val="00E04763"/>
    <w:rsid w:val="00E06CAD"/>
    <w:rsid w:val="00E078A9"/>
    <w:rsid w:val="00E07A1B"/>
    <w:rsid w:val="00E07C8D"/>
    <w:rsid w:val="00E10522"/>
    <w:rsid w:val="00E106B6"/>
    <w:rsid w:val="00E15C97"/>
    <w:rsid w:val="00E17245"/>
    <w:rsid w:val="00E1744E"/>
    <w:rsid w:val="00E175D6"/>
    <w:rsid w:val="00E17A3B"/>
    <w:rsid w:val="00E17B54"/>
    <w:rsid w:val="00E2009F"/>
    <w:rsid w:val="00E200AD"/>
    <w:rsid w:val="00E20155"/>
    <w:rsid w:val="00E204A8"/>
    <w:rsid w:val="00E21287"/>
    <w:rsid w:val="00E2155B"/>
    <w:rsid w:val="00E216F9"/>
    <w:rsid w:val="00E2374D"/>
    <w:rsid w:val="00E23F6F"/>
    <w:rsid w:val="00E2421B"/>
    <w:rsid w:val="00E24C4F"/>
    <w:rsid w:val="00E255AC"/>
    <w:rsid w:val="00E276DC"/>
    <w:rsid w:val="00E31E07"/>
    <w:rsid w:val="00E334E4"/>
    <w:rsid w:val="00E34512"/>
    <w:rsid w:val="00E350D9"/>
    <w:rsid w:val="00E35C01"/>
    <w:rsid w:val="00E37313"/>
    <w:rsid w:val="00E37712"/>
    <w:rsid w:val="00E4019F"/>
    <w:rsid w:val="00E40706"/>
    <w:rsid w:val="00E40EA6"/>
    <w:rsid w:val="00E421C2"/>
    <w:rsid w:val="00E45897"/>
    <w:rsid w:val="00E467B2"/>
    <w:rsid w:val="00E474C1"/>
    <w:rsid w:val="00E47627"/>
    <w:rsid w:val="00E50355"/>
    <w:rsid w:val="00E5058D"/>
    <w:rsid w:val="00E52B18"/>
    <w:rsid w:val="00E54343"/>
    <w:rsid w:val="00E5455D"/>
    <w:rsid w:val="00E54592"/>
    <w:rsid w:val="00E54A0B"/>
    <w:rsid w:val="00E5573D"/>
    <w:rsid w:val="00E56B60"/>
    <w:rsid w:val="00E56BD3"/>
    <w:rsid w:val="00E5714E"/>
    <w:rsid w:val="00E6182B"/>
    <w:rsid w:val="00E61B8F"/>
    <w:rsid w:val="00E6447B"/>
    <w:rsid w:val="00E65767"/>
    <w:rsid w:val="00E65850"/>
    <w:rsid w:val="00E65C8F"/>
    <w:rsid w:val="00E67742"/>
    <w:rsid w:val="00E67BF4"/>
    <w:rsid w:val="00E71AF3"/>
    <w:rsid w:val="00E72690"/>
    <w:rsid w:val="00E73C67"/>
    <w:rsid w:val="00E751C0"/>
    <w:rsid w:val="00E7599D"/>
    <w:rsid w:val="00E75B2B"/>
    <w:rsid w:val="00E77D9F"/>
    <w:rsid w:val="00E80EC0"/>
    <w:rsid w:val="00E815BF"/>
    <w:rsid w:val="00E81FA9"/>
    <w:rsid w:val="00E83196"/>
    <w:rsid w:val="00E84CE8"/>
    <w:rsid w:val="00E85F59"/>
    <w:rsid w:val="00E86FEF"/>
    <w:rsid w:val="00E9012D"/>
    <w:rsid w:val="00E90499"/>
    <w:rsid w:val="00E91F4D"/>
    <w:rsid w:val="00E93CAF"/>
    <w:rsid w:val="00E95369"/>
    <w:rsid w:val="00E962A6"/>
    <w:rsid w:val="00E9690A"/>
    <w:rsid w:val="00E96E36"/>
    <w:rsid w:val="00E975C5"/>
    <w:rsid w:val="00EA1271"/>
    <w:rsid w:val="00EA2BC8"/>
    <w:rsid w:val="00EA322B"/>
    <w:rsid w:val="00EA4E82"/>
    <w:rsid w:val="00EA5171"/>
    <w:rsid w:val="00EA603B"/>
    <w:rsid w:val="00EA6F46"/>
    <w:rsid w:val="00EA6F99"/>
    <w:rsid w:val="00EA7DDE"/>
    <w:rsid w:val="00EB13CB"/>
    <w:rsid w:val="00EB1933"/>
    <w:rsid w:val="00EB1C44"/>
    <w:rsid w:val="00EB224D"/>
    <w:rsid w:val="00EB2AB9"/>
    <w:rsid w:val="00EB412D"/>
    <w:rsid w:val="00EB43D2"/>
    <w:rsid w:val="00EB4B00"/>
    <w:rsid w:val="00EB6AC8"/>
    <w:rsid w:val="00EB6B55"/>
    <w:rsid w:val="00EC0DBA"/>
    <w:rsid w:val="00EC0E92"/>
    <w:rsid w:val="00EC104C"/>
    <w:rsid w:val="00EC1434"/>
    <w:rsid w:val="00EC292A"/>
    <w:rsid w:val="00EC3445"/>
    <w:rsid w:val="00EC42AC"/>
    <w:rsid w:val="00EC5D14"/>
    <w:rsid w:val="00EC6733"/>
    <w:rsid w:val="00EC68DF"/>
    <w:rsid w:val="00EC6A6B"/>
    <w:rsid w:val="00EC6C6E"/>
    <w:rsid w:val="00EC6D1C"/>
    <w:rsid w:val="00EC788D"/>
    <w:rsid w:val="00ED11C7"/>
    <w:rsid w:val="00ED15EB"/>
    <w:rsid w:val="00ED1EDC"/>
    <w:rsid w:val="00ED243C"/>
    <w:rsid w:val="00ED2899"/>
    <w:rsid w:val="00ED28D1"/>
    <w:rsid w:val="00ED31F6"/>
    <w:rsid w:val="00ED32F6"/>
    <w:rsid w:val="00ED5294"/>
    <w:rsid w:val="00ED64A3"/>
    <w:rsid w:val="00ED7404"/>
    <w:rsid w:val="00EE00A3"/>
    <w:rsid w:val="00EE09FC"/>
    <w:rsid w:val="00EE1DF2"/>
    <w:rsid w:val="00EE1F59"/>
    <w:rsid w:val="00EE27CE"/>
    <w:rsid w:val="00EE33AF"/>
    <w:rsid w:val="00EE507F"/>
    <w:rsid w:val="00EE609D"/>
    <w:rsid w:val="00EE6B70"/>
    <w:rsid w:val="00EE7490"/>
    <w:rsid w:val="00EF1F8B"/>
    <w:rsid w:val="00EF2523"/>
    <w:rsid w:val="00EF31F2"/>
    <w:rsid w:val="00EF3463"/>
    <w:rsid w:val="00EF6673"/>
    <w:rsid w:val="00EF6ACB"/>
    <w:rsid w:val="00F008A5"/>
    <w:rsid w:val="00F02DAC"/>
    <w:rsid w:val="00F03601"/>
    <w:rsid w:val="00F05250"/>
    <w:rsid w:val="00F066A4"/>
    <w:rsid w:val="00F0713A"/>
    <w:rsid w:val="00F07A4C"/>
    <w:rsid w:val="00F1004F"/>
    <w:rsid w:val="00F10E21"/>
    <w:rsid w:val="00F11138"/>
    <w:rsid w:val="00F11AA9"/>
    <w:rsid w:val="00F134C4"/>
    <w:rsid w:val="00F1359D"/>
    <w:rsid w:val="00F13D04"/>
    <w:rsid w:val="00F14108"/>
    <w:rsid w:val="00F15E61"/>
    <w:rsid w:val="00F16651"/>
    <w:rsid w:val="00F173B3"/>
    <w:rsid w:val="00F20D48"/>
    <w:rsid w:val="00F218F3"/>
    <w:rsid w:val="00F23AE3"/>
    <w:rsid w:val="00F26B7D"/>
    <w:rsid w:val="00F31B9D"/>
    <w:rsid w:val="00F31CF9"/>
    <w:rsid w:val="00F3219B"/>
    <w:rsid w:val="00F334AC"/>
    <w:rsid w:val="00F34A58"/>
    <w:rsid w:val="00F359D1"/>
    <w:rsid w:val="00F35B6A"/>
    <w:rsid w:val="00F36943"/>
    <w:rsid w:val="00F42E13"/>
    <w:rsid w:val="00F4309A"/>
    <w:rsid w:val="00F4395D"/>
    <w:rsid w:val="00F43D42"/>
    <w:rsid w:val="00F43F6F"/>
    <w:rsid w:val="00F468FD"/>
    <w:rsid w:val="00F507B9"/>
    <w:rsid w:val="00F5116C"/>
    <w:rsid w:val="00F51E81"/>
    <w:rsid w:val="00F532F0"/>
    <w:rsid w:val="00F53BEE"/>
    <w:rsid w:val="00F55349"/>
    <w:rsid w:val="00F56838"/>
    <w:rsid w:val="00F569F5"/>
    <w:rsid w:val="00F57973"/>
    <w:rsid w:val="00F610EB"/>
    <w:rsid w:val="00F619C0"/>
    <w:rsid w:val="00F61E91"/>
    <w:rsid w:val="00F637D7"/>
    <w:rsid w:val="00F64B06"/>
    <w:rsid w:val="00F64D39"/>
    <w:rsid w:val="00F6568B"/>
    <w:rsid w:val="00F66A5A"/>
    <w:rsid w:val="00F7110F"/>
    <w:rsid w:val="00F71B9E"/>
    <w:rsid w:val="00F71CBE"/>
    <w:rsid w:val="00F71DF7"/>
    <w:rsid w:val="00F7282F"/>
    <w:rsid w:val="00F729AF"/>
    <w:rsid w:val="00F74A2A"/>
    <w:rsid w:val="00F75333"/>
    <w:rsid w:val="00F7562F"/>
    <w:rsid w:val="00F75CA4"/>
    <w:rsid w:val="00F778F0"/>
    <w:rsid w:val="00F803DE"/>
    <w:rsid w:val="00F81B55"/>
    <w:rsid w:val="00F83DD9"/>
    <w:rsid w:val="00F870D4"/>
    <w:rsid w:val="00F9047F"/>
    <w:rsid w:val="00F905B7"/>
    <w:rsid w:val="00F90E7B"/>
    <w:rsid w:val="00F92A5F"/>
    <w:rsid w:val="00F93479"/>
    <w:rsid w:val="00F94BDF"/>
    <w:rsid w:val="00F952EC"/>
    <w:rsid w:val="00F96ABB"/>
    <w:rsid w:val="00F97181"/>
    <w:rsid w:val="00F9725A"/>
    <w:rsid w:val="00F97BBC"/>
    <w:rsid w:val="00FA0E4D"/>
    <w:rsid w:val="00FA1932"/>
    <w:rsid w:val="00FA206A"/>
    <w:rsid w:val="00FA3F5F"/>
    <w:rsid w:val="00FA5119"/>
    <w:rsid w:val="00FA52BD"/>
    <w:rsid w:val="00FA5E37"/>
    <w:rsid w:val="00FA67E2"/>
    <w:rsid w:val="00FA7954"/>
    <w:rsid w:val="00FA7BA9"/>
    <w:rsid w:val="00FB3877"/>
    <w:rsid w:val="00FB466B"/>
    <w:rsid w:val="00FB5529"/>
    <w:rsid w:val="00FB6930"/>
    <w:rsid w:val="00FB701E"/>
    <w:rsid w:val="00FB7181"/>
    <w:rsid w:val="00FB7386"/>
    <w:rsid w:val="00FB7402"/>
    <w:rsid w:val="00FB77F3"/>
    <w:rsid w:val="00FB7DBD"/>
    <w:rsid w:val="00FB7EC0"/>
    <w:rsid w:val="00FC0CDF"/>
    <w:rsid w:val="00FC17E4"/>
    <w:rsid w:val="00FC1828"/>
    <w:rsid w:val="00FC41E0"/>
    <w:rsid w:val="00FC4B49"/>
    <w:rsid w:val="00FC6CBF"/>
    <w:rsid w:val="00FC6F9A"/>
    <w:rsid w:val="00FC7C21"/>
    <w:rsid w:val="00FC7C43"/>
    <w:rsid w:val="00FC7DBC"/>
    <w:rsid w:val="00FC7E18"/>
    <w:rsid w:val="00FD1C90"/>
    <w:rsid w:val="00FD22A7"/>
    <w:rsid w:val="00FD3220"/>
    <w:rsid w:val="00FD636A"/>
    <w:rsid w:val="00FD7361"/>
    <w:rsid w:val="00FE17A5"/>
    <w:rsid w:val="00FE18F9"/>
    <w:rsid w:val="00FE20FF"/>
    <w:rsid w:val="00FE29F1"/>
    <w:rsid w:val="00FE4496"/>
    <w:rsid w:val="00FE4CEB"/>
    <w:rsid w:val="00FE55FA"/>
    <w:rsid w:val="00FE69DF"/>
    <w:rsid w:val="00FE6D90"/>
    <w:rsid w:val="00FE7650"/>
    <w:rsid w:val="00FE7C6B"/>
    <w:rsid w:val="00FF03A0"/>
    <w:rsid w:val="00FF0B15"/>
    <w:rsid w:val="00FF15C1"/>
    <w:rsid w:val="00FF22AF"/>
    <w:rsid w:val="00FF3142"/>
    <w:rsid w:val="00FF3417"/>
    <w:rsid w:val="00FF3AC2"/>
    <w:rsid w:val="00FF3F48"/>
    <w:rsid w:val="00FF4FB8"/>
    <w:rsid w:val="089A5225"/>
    <w:rsid w:val="1FBD2DB9"/>
    <w:rsid w:val="34C60040"/>
    <w:rsid w:val="64A9EC21"/>
    <w:rsid w:val="7D0093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417A2A"/>
  <w15:docId w15:val="{2F71BEE6-5D31-4ABB-99FB-F95E22FE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D4"/>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rsid w:val="00D56540"/>
    <w:pPr>
      <w:keepNext/>
      <w:keepLines/>
      <w:pBdr>
        <w:bottom w:val="single" w:sz="4" w:space="1" w:color="auto"/>
      </w:pBdr>
      <w:spacing w:before="120" w:after="120" w:line="240" w:lineRule="auto"/>
      <w:outlineLvl w:val="1"/>
    </w:pPr>
    <w:rPr>
      <w:rFonts w:eastAsiaTheme="majorEastAsia" w:cstheme="majorBidi"/>
      <w:bCs/>
      <w:color w:val="2F5897" w:themeColor="text2"/>
      <w:sz w:val="32"/>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sid w:val="00D56540"/>
    <w:rPr>
      <w:rFonts w:eastAsiaTheme="majorEastAsia" w:cstheme="majorBidi"/>
      <w:bCs/>
      <w:color w:val="2F5897" w:themeColor="text2"/>
      <w:sz w:val="3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4E7E96"/>
    <w:rPr>
      <w:color w:val="3399FF" w:themeColor="hyperlink"/>
      <w:u w:val="single"/>
    </w:rPr>
  </w:style>
  <w:style w:type="table" w:styleId="TableGrid">
    <w:name w:val="Table Grid"/>
    <w:basedOn w:val="TableNormal"/>
    <w:uiPriority w:val="39"/>
    <w:rsid w:val="00FA52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1D40F9"/>
    <w:pPr>
      <w:tabs>
        <w:tab w:val="decimal" w:pos="360"/>
      </w:tabs>
    </w:pPr>
    <w:rPr>
      <w:rFonts w:eastAsiaTheme="minorHAnsi"/>
      <w:lang w:eastAsia="ja-JP"/>
    </w:rPr>
  </w:style>
  <w:style w:type="paragraph" w:styleId="FootnoteText">
    <w:name w:val="footnote text"/>
    <w:basedOn w:val="Normal"/>
    <w:link w:val="FootnoteTextChar"/>
    <w:uiPriority w:val="99"/>
    <w:unhideWhenUsed/>
    <w:rsid w:val="001D40F9"/>
    <w:pPr>
      <w:spacing w:after="0" w:line="240" w:lineRule="auto"/>
    </w:pPr>
    <w:rPr>
      <w:sz w:val="20"/>
      <w:szCs w:val="20"/>
      <w:lang w:eastAsia="ja-JP"/>
    </w:rPr>
  </w:style>
  <w:style w:type="character" w:customStyle="1" w:styleId="FootnoteTextChar">
    <w:name w:val="Footnote Text Char"/>
    <w:basedOn w:val="DefaultParagraphFont"/>
    <w:link w:val="FootnoteText"/>
    <w:uiPriority w:val="99"/>
    <w:rsid w:val="001D40F9"/>
    <w:rPr>
      <w:sz w:val="20"/>
      <w:szCs w:val="20"/>
      <w:lang w:eastAsia="ja-JP"/>
    </w:rPr>
  </w:style>
  <w:style w:type="table" w:styleId="MediumShading2-Accent5">
    <w:name w:val="Medium Shading 2 Accent 5"/>
    <w:basedOn w:val="TableNormal"/>
    <w:uiPriority w:val="64"/>
    <w:rsid w:val="001D40F9"/>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891F"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891F" w:themeFill="accent5"/>
      </w:tcPr>
    </w:tblStylePr>
    <w:tblStylePr w:type="lastCol">
      <w:rPr>
        <w:b/>
        <w:bCs/>
        <w:color w:val="FFFFFF" w:themeColor="background1"/>
      </w:rPr>
      <w:tblPr/>
      <w:tcPr>
        <w:tcBorders>
          <w:left w:val="nil"/>
          <w:right w:val="nil"/>
          <w:insideH w:val="nil"/>
          <w:insideV w:val="nil"/>
        </w:tcBorders>
        <w:shd w:val="clear" w:color="auto" w:fill="63891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86178F"/>
    <w:rPr>
      <w:color w:val="B2B2B2" w:themeColor="followedHyperlink"/>
      <w:u w:val="single"/>
    </w:rPr>
  </w:style>
  <w:style w:type="character" w:styleId="CommentReference">
    <w:name w:val="annotation reference"/>
    <w:basedOn w:val="DefaultParagraphFont"/>
    <w:uiPriority w:val="99"/>
    <w:semiHidden/>
    <w:unhideWhenUsed/>
    <w:rsid w:val="00EF6ACB"/>
    <w:rPr>
      <w:sz w:val="16"/>
      <w:szCs w:val="16"/>
    </w:rPr>
  </w:style>
  <w:style w:type="paragraph" w:styleId="CommentText">
    <w:name w:val="annotation text"/>
    <w:basedOn w:val="Normal"/>
    <w:link w:val="CommentTextChar"/>
    <w:uiPriority w:val="99"/>
    <w:semiHidden/>
    <w:unhideWhenUsed/>
    <w:rsid w:val="00EF6ACB"/>
    <w:pPr>
      <w:spacing w:line="240" w:lineRule="auto"/>
    </w:pPr>
    <w:rPr>
      <w:sz w:val="20"/>
      <w:szCs w:val="20"/>
    </w:rPr>
  </w:style>
  <w:style w:type="character" w:customStyle="1" w:styleId="CommentTextChar">
    <w:name w:val="Comment Text Char"/>
    <w:basedOn w:val="DefaultParagraphFont"/>
    <w:link w:val="CommentText"/>
    <w:uiPriority w:val="99"/>
    <w:semiHidden/>
    <w:rsid w:val="00EF6ACB"/>
    <w:rPr>
      <w:sz w:val="20"/>
      <w:szCs w:val="20"/>
    </w:rPr>
  </w:style>
  <w:style w:type="paragraph" w:styleId="CommentSubject">
    <w:name w:val="annotation subject"/>
    <w:basedOn w:val="CommentText"/>
    <w:next w:val="CommentText"/>
    <w:link w:val="CommentSubjectChar"/>
    <w:uiPriority w:val="99"/>
    <w:semiHidden/>
    <w:unhideWhenUsed/>
    <w:rsid w:val="00EF6ACB"/>
    <w:rPr>
      <w:b/>
      <w:bCs/>
    </w:rPr>
  </w:style>
  <w:style w:type="character" w:customStyle="1" w:styleId="CommentSubjectChar">
    <w:name w:val="Comment Subject Char"/>
    <w:basedOn w:val="CommentTextChar"/>
    <w:link w:val="CommentSubject"/>
    <w:uiPriority w:val="99"/>
    <w:semiHidden/>
    <w:rsid w:val="00EF6ACB"/>
    <w:rPr>
      <w:b/>
      <w:bCs/>
      <w:sz w:val="20"/>
      <w:szCs w:val="20"/>
    </w:rPr>
  </w:style>
  <w:style w:type="paragraph" w:customStyle="1" w:styleId="Default">
    <w:name w:val="Default"/>
    <w:rsid w:val="0035179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5D59D5"/>
  </w:style>
  <w:style w:type="table" w:customStyle="1" w:styleId="TableGrid1">
    <w:name w:val="Table Grid1"/>
    <w:basedOn w:val="TableNormal"/>
    <w:next w:val="TableGrid"/>
    <w:uiPriority w:val="59"/>
    <w:rsid w:val="005D59D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59D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D32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6440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semiHidden/>
    <w:unhideWhenUsed/>
    <w:rsid w:val="0082708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82708F"/>
  </w:style>
  <w:style w:type="character" w:customStyle="1" w:styleId="BodyTextChar1">
    <w:name w:val="Body Text Char1"/>
    <w:link w:val="BodyText"/>
    <w:uiPriority w:val="99"/>
    <w:semiHidden/>
    <w:locked/>
    <w:rsid w:val="0082708F"/>
    <w:rPr>
      <w:rFonts w:ascii="Times New Roman" w:eastAsia="Times New Roman" w:hAnsi="Times New Roman" w:cs="Times New Roman"/>
      <w:sz w:val="24"/>
      <w:szCs w:val="24"/>
    </w:rPr>
  </w:style>
  <w:style w:type="table" w:customStyle="1" w:styleId="TableGrid4">
    <w:name w:val="Table Grid4"/>
    <w:basedOn w:val="TableNormal"/>
    <w:next w:val="TableGrid"/>
    <w:uiPriority w:val="59"/>
    <w:rsid w:val="00C01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01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16DB"/>
    <w:pPr>
      <w:spacing w:after="0" w:line="240" w:lineRule="auto"/>
    </w:pPr>
  </w:style>
  <w:style w:type="paragraph" w:styleId="TOC1">
    <w:name w:val="toc 1"/>
    <w:basedOn w:val="Normal"/>
    <w:next w:val="Normal"/>
    <w:autoRedefine/>
    <w:uiPriority w:val="39"/>
    <w:unhideWhenUsed/>
    <w:rsid w:val="0010269E"/>
    <w:pPr>
      <w:tabs>
        <w:tab w:val="right" w:leader="dot" w:pos="9350"/>
      </w:tabs>
      <w:spacing w:after="100"/>
    </w:pPr>
  </w:style>
  <w:style w:type="paragraph" w:styleId="TOC2">
    <w:name w:val="toc 2"/>
    <w:basedOn w:val="Normal"/>
    <w:next w:val="Normal"/>
    <w:autoRedefine/>
    <w:uiPriority w:val="39"/>
    <w:unhideWhenUsed/>
    <w:rsid w:val="00B976C9"/>
    <w:pPr>
      <w:tabs>
        <w:tab w:val="right" w:leader="dot" w:pos="9350"/>
      </w:tabs>
      <w:spacing w:after="0" w:line="240" w:lineRule="auto"/>
      <w:ind w:left="216"/>
    </w:pPr>
  </w:style>
  <w:style w:type="paragraph" w:styleId="TOC3">
    <w:name w:val="toc 3"/>
    <w:basedOn w:val="Normal"/>
    <w:next w:val="Normal"/>
    <w:autoRedefine/>
    <w:uiPriority w:val="39"/>
    <w:unhideWhenUsed/>
    <w:rsid w:val="00F905B7"/>
    <w:pPr>
      <w:spacing w:after="100"/>
      <w:ind w:left="440"/>
    </w:pPr>
  </w:style>
  <w:style w:type="character" w:customStyle="1" w:styleId="Style1">
    <w:name w:val="Style1"/>
    <w:basedOn w:val="DefaultParagraphFont"/>
    <w:uiPriority w:val="1"/>
    <w:rsid w:val="00EF31F2"/>
    <w:rPr>
      <w:u w:val="single"/>
    </w:rPr>
  </w:style>
  <w:style w:type="character" w:customStyle="1" w:styleId="ms-sitemapdirectional">
    <w:name w:val="ms-sitemapdirectional"/>
    <w:basedOn w:val="DefaultParagraphFont"/>
    <w:rsid w:val="00EF31F2"/>
  </w:style>
  <w:style w:type="character" w:styleId="PageNumber">
    <w:name w:val="page number"/>
    <w:basedOn w:val="DefaultParagraphFont"/>
    <w:semiHidden/>
    <w:unhideWhenUsed/>
    <w:rsid w:val="00EF31F2"/>
  </w:style>
  <w:style w:type="table" w:styleId="PlainTable4">
    <w:name w:val="Plain Table 4"/>
    <w:basedOn w:val="TableNormal"/>
    <w:uiPriority w:val="44"/>
    <w:rsid w:val="00D5231E"/>
    <w:pPr>
      <w:spacing w:after="0" w:line="240" w:lineRule="auto"/>
    </w:pPr>
    <w:rPr>
      <w:rFonts w:ascii="Times New Roman" w:eastAsiaTheme="minorHAnsi" w:hAnsi="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5231E"/>
    <w:pPr>
      <w:spacing w:after="0" w:line="240" w:lineRule="auto"/>
    </w:pPr>
    <w:rPr>
      <w:rFonts w:ascii="Times New Roman" w:eastAsiaTheme="minorHAnsi"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4">
    <w:name w:val="A4"/>
    <w:basedOn w:val="DefaultParagraphFont"/>
    <w:uiPriority w:val="99"/>
    <w:rsid w:val="00003B6D"/>
    <w:rPr>
      <w:rFonts w:ascii="Myriad Pro" w:hAnsi="Myriad Pro" w:hint="default"/>
      <w:color w:val="000000"/>
    </w:rPr>
  </w:style>
  <w:style w:type="character" w:styleId="FootnoteReference">
    <w:name w:val="footnote reference"/>
    <w:basedOn w:val="DefaultParagraphFont"/>
    <w:uiPriority w:val="99"/>
    <w:semiHidden/>
    <w:unhideWhenUsed/>
    <w:rsid w:val="000911D0"/>
    <w:rPr>
      <w:vertAlign w:val="superscript"/>
    </w:rPr>
  </w:style>
  <w:style w:type="character" w:customStyle="1" w:styleId="UnresolvedMention1">
    <w:name w:val="Unresolved Mention1"/>
    <w:basedOn w:val="DefaultParagraphFont"/>
    <w:uiPriority w:val="99"/>
    <w:semiHidden/>
    <w:unhideWhenUsed/>
    <w:rsid w:val="001B24E0"/>
    <w:rPr>
      <w:color w:val="808080"/>
      <w:shd w:val="clear" w:color="auto" w:fill="E6E6E6"/>
    </w:rPr>
  </w:style>
  <w:style w:type="character" w:customStyle="1" w:styleId="UnresolvedMention2">
    <w:name w:val="Unresolved Mention2"/>
    <w:basedOn w:val="DefaultParagraphFont"/>
    <w:uiPriority w:val="99"/>
    <w:semiHidden/>
    <w:unhideWhenUsed/>
    <w:rsid w:val="00C030A8"/>
    <w:rPr>
      <w:color w:val="808080"/>
      <w:shd w:val="clear" w:color="auto" w:fill="E6E6E6"/>
    </w:rPr>
  </w:style>
  <w:style w:type="character" w:styleId="UnresolvedMention">
    <w:name w:val="Unresolved Mention"/>
    <w:basedOn w:val="DefaultParagraphFont"/>
    <w:uiPriority w:val="99"/>
    <w:semiHidden/>
    <w:unhideWhenUsed/>
    <w:rsid w:val="000D3348"/>
    <w:rPr>
      <w:color w:val="808080"/>
      <w:shd w:val="clear" w:color="auto" w:fill="E6E6E6"/>
    </w:rPr>
  </w:style>
  <w:style w:type="table" w:customStyle="1" w:styleId="TableGrid11">
    <w:name w:val="Table Grid11"/>
    <w:basedOn w:val="TableNormal"/>
    <w:next w:val="TableGrid"/>
    <w:uiPriority w:val="39"/>
    <w:rsid w:val="00196F3B"/>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669">
      <w:bodyDiv w:val="1"/>
      <w:marLeft w:val="0"/>
      <w:marRight w:val="0"/>
      <w:marTop w:val="0"/>
      <w:marBottom w:val="0"/>
      <w:divBdr>
        <w:top w:val="none" w:sz="0" w:space="0" w:color="auto"/>
        <w:left w:val="none" w:sz="0" w:space="0" w:color="auto"/>
        <w:bottom w:val="none" w:sz="0" w:space="0" w:color="auto"/>
        <w:right w:val="none" w:sz="0" w:space="0" w:color="auto"/>
      </w:divBdr>
    </w:div>
    <w:div w:id="239095711">
      <w:bodyDiv w:val="1"/>
      <w:marLeft w:val="0"/>
      <w:marRight w:val="0"/>
      <w:marTop w:val="0"/>
      <w:marBottom w:val="0"/>
      <w:divBdr>
        <w:top w:val="none" w:sz="0" w:space="0" w:color="auto"/>
        <w:left w:val="none" w:sz="0" w:space="0" w:color="auto"/>
        <w:bottom w:val="none" w:sz="0" w:space="0" w:color="auto"/>
        <w:right w:val="none" w:sz="0" w:space="0" w:color="auto"/>
      </w:divBdr>
    </w:div>
    <w:div w:id="263076551">
      <w:bodyDiv w:val="1"/>
      <w:marLeft w:val="0"/>
      <w:marRight w:val="0"/>
      <w:marTop w:val="0"/>
      <w:marBottom w:val="0"/>
      <w:divBdr>
        <w:top w:val="none" w:sz="0" w:space="0" w:color="auto"/>
        <w:left w:val="none" w:sz="0" w:space="0" w:color="auto"/>
        <w:bottom w:val="none" w:sz="0" w:space="0" w:color="auto"/>
        <w:right w:val="none" w:sz="0" w:space="0" w:color="auto"/>
      </w:divBdr>
    </w:div>
    <w:div w:id="407072138">
      <w:bodyDiv w:val="1"/>
      <w:marLeft w:val="0"/>
      <w:marRight w:val="0"/>
      <w:marTop w:val="0"/>
      <w:marBottom w:val="0"/>
      <w:divBdr>
        <w:top w:val="none" w:sz="0" w:space="0" w:color="auto"/>
        <w:left w:val="none" w:sz="0" w:space="0" w:color="auto"/>
        <w:bottom w:val="none" w:sz="0" w:space="0" w:color="auto"/>
        <w:right w:val="none" w:sz="0" w:space="0" w:color="auto"/>
      </w:divBdr>
    </w:div>
    <w:div w:id="535654999">
      <w:bodyDiv w:val="1"/>
      <w:marLeft w:val="0"/>
      <w:marRight w:val="0"/>
      <w:marTop w:val="0"/>
      <w:marBottom w:val="0"/>
      <w:divBdr>
        <w:top w:val="none" w:sz="0" w:space="0" w:color="auto"/>
        <w:left w:val="none" w:sz="0" w:space="0" w:color="auto"/>
        <w:bottom w:val="none" w:sz="0" w:space="0" w:color="auto"/>
        <w:right w:val="none" w:sz="0" w:space="0" w:color="auto"/>
      </w:divBdr>
    </w:div>
    <w:div w:id="593589341">
      <w:bodyDiv w:val="1"/>
      <w:marLeft w:val="0"/>
      <w:marRight w:val="0"/>
      <w:marTop w:val="0"/>
      <w:marBottom w:val="0"/>
      <w:divBdr>
        <w:top w:val="none" w:sz="0" w:space="0" w:color="auto"/>
        <w:left w:val="none" w:sz="0" w:space="0" w:color="auto"/>
        <w:bottom w:val="none" w:sz="0" w:space="0" w:color="auto"/>
        <w:right w:val="none" w:sz="0" w:space="0" w:color="auto"/>
      </w:divBdr>
    </w:div>
    <w:div w:id="618492056">
      <w:bodyDiv w:val="1"/>
      <w:marLeft w:val="0"/>
      <w:marRight w:val="0"/>
      <w:marTop w:val="0"/>
      <w:marBottom w:val="0"/>
      <w:divBdr>
        <w:top w:val="none" w:sz="0" w:space="0" w:color="auto"/>
        <w:left w:val="none" w:sz="0" w:space="0" w:color="auto"/>
        <w:bottom w:val="none" w:sz="0" w:space="0" w:color="auto"/>
        <w:right w:val="none" w:sz="0" w:space="0" w:color="auto"/>
      </w:divBdr>
    </w:div>
    <w:div w:id="650139139">
      <w:bodyDiv w:val="1"/>
      <w:marLeft w:val="0"/>
      <w:marRight w:val="0"/>
      <w:marTop w:val="0"/>
      <w:marBottom w:val="0"/>
      <w:divBdr>
        <w:top w:val="none" w:sz="0" w:space="0" w:color="auto"/>
        <w:left w:val="none" w:sz="0" w:space="0" w:color="auto"/>
        <w:bottom w:val="none" w:sz="0" w:space="0" w:color="auto"/>
        <w:right w:val="none" w:sz="0" w:space="0" w:color="auto"/>
      </w:divBdr>
      <w:divsChild>
        <w:div w:id="310133005">
          <w:marLeft w:val="547"/>
          <w:marRight w:val="0"/>
          <w:marTop w:val="154"/>
          <w:marBottom w:val="0"/>
          <w:divBdr>
            <w:top w:val="none" w:sz="0" w:space="0" w:color="auto"/>
            <w:left w:val="none" w:sz="0" w:space="0" w:color="auto"/>
            <w:bottom w:val="none" w:sz="0" w:space="0" w:color="auto"/>
            <w:right w:val="none" w:sz="0" w:space="0" w:color="auto"/>
          </w:divBdr>
        </w:div>
      </w:divsChild>
    </w:div>
    <w:div w:id="680669963">
      <w:bodyDiv w:val="1"/>
      <w:marLeft w:val="0"/>
      <w:marRight w:val="0"/>
      <w:marTop w:val="0"/>
      <w:marBottom w:val="0"/>
      <w:divBdr>
        <w:top w:val="none" w:sz="0" w:space="0" w:color="auto"/>
        <w:left w:val="none" w:sz="0" w:space="0" w:color="auto"/>
        <w:bottom w:val="none" w:sz="0" w:space="0" w:color="auto"/>
        <w:right w:val="none" w:sz="0" w:space="0" w:color="auto"/>
      </w:divBdr>
    </w:div>
    <w:div w:id="762189559">
      <w:bodyDiv w:val="1"/>
      <w:marLeft w:val="0"/>
      <w:marRight w:val="0"/>
      <w:marTop w:val="0"/>
      <w:marBottom w:val="0"/>
      <w:divBdr>
        <w:top w:val="none" w:sz="0" w:space="0" w:color="auto"/>
        <w:left w:val="none" w:sz="0" w:space="0" w:color="auto"/>
        <w:bottom w:val="none" w:sz="0" w:space="0" w:color="auto"/>
        <w:right w:val="none" w:sz="0" w:space="0" w:color="auto"/>
      </w:divBdr>
    </w:div>
    <w:div w:id="917596443">
      <w:bodyDiv w:val="1"/>
      <w:marLeft w:val="0"/>
      <w:marRight w:val="0"/>
      <w:marTop w:val="0"/>
      <w:marBottom w:val="0"/>
      <w:divBdr>
        <w:top w:val="none" w:sz="0" w:space="0" w:color="auto"/>
        <w:left w:val="none" w:sz="0" w:space="0" w:color="auto"/>
        <w:bottom w:val="none" w:sz="0" w:space="0" w:color="auto"/>
        <w:right w:val="none" w:sz="0" w:space="0" w:color="auto"/>
      </w:divBdr>
    </w:div>
    <w:div w:id="1189835242">
      <w:bodyDiv w:val="1"/>
      <w:marLeft w:val="0"/>
      <w:marRight w:val="0"/>
      <w:marTop w:val="0"/>
      <w:marBottom w:val="0"/>
      <w:divBdr>
        <w:top w:val="none" w:sz="0" w:space="0" w:color="auto"/>
        <w:left w:val="none" w:sz="0" w:space="0" w:color="auto"/>
        <w:bottom w:val="none" w:sz="0" w:space="0" w:color="auto"/>
        <w:right w:val="none" w:sz="0" w:space="0" w:color="auto"/>
      </w:divBdr>
    </w:div>
    <w:div w:id="1211572963">
      <w:bodyDiv w:val="1"/>
      <w:marLeft w:val="0"/>
      <w:marRight w:val="0"/>
      <w:marTop w:val="0"/>
      <w:marBottom w:val="0"/>
      <w:divBdr>
        <w:top w:val="none" w:sz="0" w:space="0" w:color="auto"/>
        <w:left w:val="none" w:sz="0" w:space="0" w:color="auto"/>
        <w:bottom w:val="none" w:sz="0" w:space="0" w:color="auto"/>
        <w:right w:val="none" w:sz="0" w:space="0" w:color="auto"/>
      </w:divBdr>
    </w:div>
    <w:div w:id="1293364687">
      <w:bodyDiv w:val="1"/>
      <w:marLeft w:val="0"/>
      <w:marRight w:val="0"/>
      <w:marTop w:val="0"/>
      <w:marBottom w:val="0"/>
      <w:divBdr>
        <w:top w:val="none" w:sz="0" w:space="0" w:color="auto"/>
        <w:left w:val="none" w:sz="0" w:space="0" w:color="auto"/>
        <w:bottom w:val="none" w:sz="0" w:space="0" w:color="auto"/>
        <w:right w:val="none" w:sz="0" w:space="0" w:color="auto"/>
      </w:divBdr>
    </w:div>
    <w:div w:id="1354381471">
      <w:bodyDiv w:val="1"/>
      <w:marLeft w:val="0"/>
      <w:marRight w:val="0"/>
      <w:marTop w:val="0"/>
      <w:marBottom w:val="0"/>
      <w:divBdr>
        <w:top w:val="none" w:sz="0" w:space="0" w:color="auto"/>
        <w:left w:val="none" w:sz="0" w:space="0" w:color="auto"/>
        <w:bottom w:val="none" w:sz="0" w:space="0" w:color="auto"/>
        <w:right w:val="none" w:sz="0" w:space="0" w:color="auto"/>
      </w:divBdr>
    </w:div>
    <w:div w:id="1364936411">
      <w:bodyDiv w:val="1"/>
      <w:marLeft w:val="0"/>
      <w:marRight w:val="0"/>
      <w:marTop w:val="0"/>
      <w:marBottom w:val="0"/>
      <w:divBdr>
        <w:top w:val="none" w:sz="0" w:space="0" w:color="auto"/>
        <w:left w:val="none" w:sz="0" w:space="0" w:color="auto"/>
        <w:bottom w:val="none" w:sz="0" w:space="0" w:color="auto"/>
        <w:right w:val="none" w:sz="0" w:space="0" w:color="auto"/>
      </w:divBdr>
    </w:div>
    <w:div w:id="1450663086">
      <w:bodyDiv w:val="1"/>
      <w:marLeft w:val="0"/>
      <w:marRight w:val="0"/>
      <w:marTop w:val="0"/>
      <w:marBottom w:val="0"/>
      <w:divBdr>
        <w:top w:val="none" w:sz="0" w:space="0" w:color="auto"/>
        <w:left w:val="none" w:sz="0" w:space="0" w:color="auto"/>
        <w:bottom w:val="none" w:sz="0" w:space="0" w:color="auto"/>
        <w:right w:val="none" w:sz="0" w:space="0" w:color="auto"/>
      </w:divBdr>
    </w:div>
    <w:div w:id="1469125102">
      <w:bodyDiv w:val="1"/>
      <w:marLeft w:val="0"/>
      <w:marRight w:val="0"/>
      <w:marTop w:val="0"/>
      <w:marBottom w:val="0"/>
      <w:divBdr>
        <w:top w:val="none" w:sz="0" w:space="0" w:color="auto"/>
        <w:left w:val="none" w:sz="0" w:space="0" w:color="auto"/>
        <w:bottom w:val="none" w:sz="0" w:space="0" w:color="auto"/>
        <w:right w:val="none" w:sz="0" w:space="0" w:color="auto"/>
      </w:divBdr>
    </w:div>
    <w:div w:id="1591550008">
      <w:bodyDiv w:val="1"/>
      <w:marLeft w:val="0"/>
      <w:marRight w:val="0"/>
      <w:marTop w:val="0"/>
      <w:marBottom w:val="0"/>
      <w:divBdr>
        <w:top w:val="none" w:sz="0" w:space="0" w:color="auto"/>
        <w:left w:val="none" w:sz="0" w:space="0" w:color="auto"/>
        <w:bottom w:val="none" w:sz="0" w:space="0" w:color="auto"/>
        <w:right w:val="none" w:sz="0" w:space="0" w:color="auto"/>
      </w:divBdr>
    </w:div>
    <w:div w:id="1711613738">
      <w:bodyDiv w:val="1"/>
      <w:marLeft w:val="0"/>
      <w:marRight w:val="0"/>
      <w:marTop w:val="0"/>
      <w:marBottom w:val="0"/>
      <w:divBdr>
        <w:top w:val="none" w:sz="0" w:space="0" w:color="auto"/>
        <w:left w:val="none" w:sz="0" w:space="0" w:color="auto"/>
        <w:bottom w:val="none" w:sz="0" w:space="0" w:color="auto"/>
        <w:right w:val="none" w:sz="0" w:space="0" w:color="auto"/>
      </w:divBdr>
    </w:div>
    <w:div w:id="1722821266">
      <w:bodyDiv w:val="1"/>
      <w:marLeft w:val="0"/>
      <w:marRight w:val="0"/>
      <w:marTop w:val="0"/>
      <w:marBottom w:val="0"/>
      <w:divBdr>
        <w:top w:val="none" w:sz="0" w:space="0" w:color="auto"/>
        <w:left w:val="none" w:sz="0" w:space="0" w:color="auto"/>
        <w:bottom w:val="none" w:sz="0" w:space="0" w:color="auto"/>
        <w:right w:val="none" w:sz="0" w:space="0" w:color="auto"/>
      </w:divBdr>
    </w:div>
    <w:div w:id="1780679457">
      <w:bodyDiv w:val="1"/>
      <w:marLeft w:val="0"/>
      <w:marRight w:val="0"/>
      <w:marTop w:val="0"/>
      <w:marBottom w:val="0"/>
      <w:divBdr>
        <w:top w:val="none" w:sz="0" w:space="0" w:color="auto"/>
        <w:left w:val="none" w:sz="0" w:space="0" w:color="auto"/>
        <w:bottom w:val="none" w:sz="0" w:space="0" w:color="auto"/>
        <w:right w:val="none" w:sz="0" w:space="0" w:color="auto"/>
      </w:divBdr>
    </w:div>
    <w:div w:id="1827817903">
      <w:bodyDiv w:val="1"/>
      <w:marLeft w:val="0"/>
      <w:marRight w:val="0"/>
      <w:marTop w:val="0"/>
      <w:marBottom w:val="0"/>
      <w:divBdr>
        <w:top w:val="none" w:sz="0" w:space="0" w:color="auto"/>
        <w:left w:val="none" w:sz="0" w:space="0" w:color="auto"/>
        <w:bottom w:val="none" w:sz="0" w:space="0" w:color="auto"/>
        <w:right w:val="none" w:sz="0" w:space="0" w:color="auto"/>
      </w:divBdr>
    </w:div>
    <w:div w:id="1869179580">
      <w:bodyDiv w:val="1"/>
      <w:marLeft w:val="0"/>
      <w:marRight w:val="0"/>
      <w:marTop w:val="0"/>
      <w:marBottom w:val="0"/>
      <w:divBdr>
        <w:top w:val="none" w:sz="0" w:space="0" w:color="auto"/>
        <w:left w:val="none" w:sz="0" w:space="0" w:color="auto"/>
        <w:bottom w:val="none" w:sz="0" w:space="0" w:color="auto"/>
        <w:right w:val="none" w:sz="0" w:space="0" w:color="auto"/>
      </w:divBdr>
    </w:div>
    <w:div w:id="1963923661">
      <w:bodyDiv w:val="1"/>
      <w:marLeft w:val="0"/>
      <w:marRight w:val="0"/>
      <w:marTop w:val="0"/>
      <w:marBottom w:val="0"/>
      <w:divBdr>
        <w:top w:val="none" w:sz="0" w:space="0" w:color="auto"/>
        <w:left w:val="none" w:sz="0" w:space="0" w:color="auto"/>
        <w:bottom w:val="none" w:sz="0" w:space="0" w:color="auto"/>
        <w:right w:val="none" w:sz="0" w:space="0" w:color="auto"/>
      </w:divBdr>
    </w:div>
    <w:div w:id="198431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cqueenm@michigan.gov" TargetMode="External"/><Relationship Id="rId21" Type="http://schemas.openxmlformats.org/officeDocument/2006/relationships/hyperlink" Target="mailto:kovalj@michigan.gov" TargetMode="External"/><Relationship Id="rId42" Type="http://schemas.openxmlformats.org/officeDocument/2006/relationships/header" Target="header11.xml"/><Relationship Id="rId47" Type="http://schemas.openxmlformats.org/officeDocument/2006/relationships/hyperlink" Target="mailto:MDHHS-BETP-DEPR-PHEP@michigan.gov" TargetMode="External"/><Relationship Id="rId63" Type="http://schemas.openxmlformats.org/officeDocument/2006/relationships/hyperlink" Target="https://www.fema.gov/pdf/emergency/nims/nims_training_program.pdf" TargetMode="External"/><Relationship Id="rId68" Type="http://schemas.openxmlformats.org/officeDocument/2006/relationships/hyperlink" Target="https://www.train.org/mi-train/course/1084004/" TargetMode="External"/><Relationship Id="rId84" Type="http://schemas.openxmlformats.org/officeDocument/2006/relationships/hyperlink" Target="https://www.train.org/mi-train/course/1029045/live_event" TargetMode="External"/><Relationship Id="rId89" Type="http://schemas.openxmlformats.org/officeDocument/2006/relationships/hyperlink" Target="https://www.train.org/mi-train/course/1029037/live_event"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4.xml"/><Relationship Id="rId107" Type="http://schemas.openxmlformats.org/officeDocument/2006/relationships/hyperlink" Target="mailto:BETP-DEPR-PHEP@michigan.gov" TargetMode="External"/><Relationship Id="rId11" Type="http://schemas.openxmlformats.org/officeDocument/2006/relationships/image" Target="media/image1.png"/><Relationship Id="rId24" Type="http://schemas.openxmlformats.org/officeDocument/2006/relationships/hyperlink" Target="mailto:Henryc1@michigan.gov" TargetMode="External"/><Relationship Id="rId32" Type="http://schemas.openxmlformats.org/officeDocument/2006/relationships/header" Target="header7.xml"/><Relationship Id="rId37" Type="http://schemas.openxmlformats.org/officeDocument/2006/relationships/image" Target="media/image3.jpeg"/><Relationship Id="rId40" Type="http://schemas.openxmlformats.org/officeDocument/2006/relationships/hyperlink" Target="mailto:PoagT1@michigan.gov" TargetMode="External"/><Relationship Id="rId45" Type="http://schemas.openxmlformats.org/officeDocument/2006/relationships/hyperlink" Target="http://courses.mi.train.org/Local%20Health/TP19-1901%20Revised%20NOFO%20April%2019,%202019.pdf" TargetMode="External"/><Relationship Id="rId53" Type="http://schemas.openxmlformats.org/officeDocument/2006/relationships/hyperlink" Target="http://courses.mi.train.org/Local%20Health/NIMS%20Training%20Compliance%20Matrix%20BP1%20for%20LHDs%20&amp;%20Tribes.xlsx" TargetMode="External"/><Relationship Id="rId58" Type="http://schemas.openxmlformats.org/officeDocument/2006/relationships/header" Target="header14.xml"/><Relationship Id="rId66" Type="http://schemas.openxmlformats.org/officeDocument/2006/relationships/hyperlink" Target="https://www.train.org/mi-train/course/1078831/" TargetMode="External"/><Relationship Id="rId74" Type="http://schemas.openxmlformats.org/officeDocument/2006/relationships/hyperlink" Target="https://www.train.org/mi-train/course/1078831/" TargetMode="External"/><Relationship Id="rId79" Type="http://schemas.openxmlformats.org/officeDocument/2006/relationships/hyperlink" Target="https://www.train.org/mi-train/course/1078831/" TargetMode="External"/><Relationship Id="rId87" Type="http://schemas.openxmlformats.org/officeDocument/2006/relationships/hyperlink" Target="https://www.train.org/mi-train/course/1084004/" TargetMode="External"/><Relationship Id="rId102" Type="http://schemas.openxmlformats.org/officeDocument/2006/relationships/hyperlink" Target="mailto:mdhhs-betp-depr-phep@michigan.gov" TargetMode="External"/><Relationship Id="rId110"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footer" Target="footer8.xml"/><Relationship Id="rId82" Type="http://schemas.openxmlformats.org/officeDocument/2006/relationships/hyperlink" Target="https://www.train.org/mi-train/course/1077604/" TargetMode="External"/><Relationship Id="rId90" Type="http://schemas.openxmlformats.org/officeDocument/2006/relationships/hyperlink" Target="https://www.train.org/mi-train/course/1029045/live_event" TargetMode="External"/><Relationship Id="rId95" Type="http://schemas.openxmlformats.org/officeDocument/2006/relationships/header" Target="header17.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mailto:SmithJ20@michigan.gov"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9.xml"/><Relationship Id="rId43" Type="http://schemas.openxmlformats.org/officeDocument/2006/relationships/footer" Target="footer6.xml"/><Relationship Id="rId48" Type="http://schemas.openxmlformats.org/officeDocument/2006/relationships/hyperlink" Target="http://courses.mi.train.org/Local%20Health/Tribal%20Contact%20Information%20Form%20BP1.xlsx" TargetMode="External"/><Relationship Id="rId56" Type="http://schemas.openxmlformats.org/officeDocument/2006/relationships/hyperlink" Target="http://mdch.train.org/PHEPUpdate/BP1-S/Whole%20Community%20Inclusion%20Strategy.docx" TargetMode="External"/><Relationship Id="rId64" Type="http://schemas.openxmlformats.org/officeDocument/2006/relationships/hyperlink" Target="https://www.train.org/mi-train/course/1078831/" TargetMode="External"/><Relationship Id="rId69" Type="http://schemas.openxmlformats.org/officeDocument/2006/relationships/hyperlink" Target="https://www.train.org/mi-train/course/1078831/" TargetMode="External"/><Relationship Id="rId77" Type="http://schemas.openxmlformats.org/officeDocument/2006/relationships/hyperlink" Target="https://www.train.org/mi-train/course/1077604/" TargetMode="External"/><Relationship Id="rId100" Type="http://schemas.openxmlformats.org/officeDocument/2006/relationships/footer" Target="footer10.xml"/><Relationship Id="rId105" Type="http://schemas.openxmlformats.org/officeDocument/2006/relationships/hyperlink" Target="mailto:mdhhs-betp-depr-phep@michigan.gov" TargetMode="External"/><Relationship Id="rId8" Type="http://schemas.openxmlformats.org/officeDocument/2006/relationships/webSettings" Target="webSettings.xml"/><Relationship Id="rId51" Type="http://schemas.openxmlformats.org/officeDocument/2006/relationships/hyperlink" Target="mailto:BETP-DEPR-PHEP@michigan.gov" TargetMode="External"/><Relationship Id="rId72" Type="http://schemas.openxmlformats.org/officeDocument/2006/relationships/hyperlink" Target="https://www.train.org/mi-train/course/1022919/" TargetMode="External"/><Relationship Id="rId80" Type="http://schemas.openxmlformats.org/officeDocument/2006/relationships/hyperlink" Target="https://www.train.org/mi-train/course/1078825/" TargetMode="External"/><Relationship Id="rId85" Type="http://schemas.openxmlformats.org/officeDocument/2006/relationships/hyperlink" Target="https://www.train.org/mi-train/course/1078831/" TargetMode="External"/><Relationship Id="rId93" Type="http://schemas.openxmlformats.org/officeDocument/2006/relationships/hyperlink" Target="mailto:MDHHS-BETP-DEPR-PHEP@michigan.gov" TargetMode="External"/><Relationship Id="rId98" Type="http://schemas.openxmlformats.org/officeDocument/2006/relationships/header" Target="header19.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mailto:chamberlaink2@michigan.gov" TargetMode="External"/><Relationship Id="rId33" Type="http://schemas.openxmlformats.org/officeDocument/2006/relationships/header" Target="header8.xml"/><Relationship Id="rId38" Type="http://schemas.openxmlformats.org/officeDocument/2006/relationships/image" Target="media/image4.jpeg"/><Relationship Id="rId46" Type="http://schemas.openxmlformats.org/officeDocument/2006/relationships/hyperlink" Target="https://courses.mi.train.org/Local%20Health/PHEP%20CONTINUATION%20GUIDANCE_Final_January%2016%202020_v2.pdf" TargetMode="External"/><Relationship Id="rId59" Type="http://schemas.openxmlformats.org/officeDocument/2006/relationships/footer" Target="footer7.xml"/><Relationship Id="rId67" Type="http://schemas.openxmlformats.org/officeDocument/2006/relationships/hyperlink" Target="https://www.train.org/mi-train/course/1078825/" TargetMode="External"/><Relationship Id="rId103" Type="http://schemas.openxmlformats.org/officeDocument/2006/relationships/hyperlink" Target="mailto:mdhhs-betp-depr-phep@michigan.gov" TargetMode="External"/><Relationship Id="rId108" Type="http://schemas.openxmlformats.org/officeDocument/2006/relationships/fontTable" Target="fontTable.xml"/><Relationship Id="rId20" Type="http://schemas.openxmlformats.org/officeDocument/2006/relationships/hyperlink" Target="mailto:Flemingd7@michigan.gov" TargetMode="External"/><Relationship Id="rId41" Type="http://schemas.openxmlformats.org/officeDocument/2006/relationships/header" Target="header10.xml"/><Relationship Id="rId54" Type="http://schemas.openxmlformats.org/officeDocument/2006/relationships/hyperlink" Target="mailto:MDHHS-BETP-DEPR-PHEP@michigan.gov" TargetMode="External"/><Relationship Id="rId62" Type="http://schemas.openxmlformats.org/officeDocument/2006/relationships/hyperlink" Target="https://www.cdc.gov/cpr/readiness/00_docs/CDC_PreparednesResponseCapabilities_October2018_Final_508.pdf" TargetMode="External"/><Relationship Id="rId70" Type="http://schemas.openxmlformats.org/officeDocument/2006/relationships/hyperlink" Target="https://www.train.org/mi-train/course/1078825/" TargetMode="External"/><Relationship Id="rId75" Type="http://schemas.openxmlformats.org/officeDocument/2006/relationships/hyperlink" Target="https://www.train.org/mi-train/course/1078825/" TargetMode="External"/><Relationship Id="rId83" Type="http://schemas.openxmlformats.org/officeDocument/2006/relationships/hyperlink" Target="https://www.train.org/mi-train/course/1029037/live_event" TargetMode="External"/><Relationship Id="rId88" Type="http://schemas.openxmlformats.org/officeDocument/2006/relationships/hyperlink" Target="https://www.train.org/mi-train/course/1077604/" TargetMode="External"/><Relationship Id="rId91" Type="http://schemas.openxmlformats.org/officeDocument/2006/relationships/hyperlink" Target="https://www.train.org/mi-train/course/1022919/" TargetMode="External"/><Relationship Id="rId96"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kovalj@michigan.gov" TargetMode="External"/><Relationship Id="rId28" Type="http://schemas.openxmlformats.org/officeDocument/2006/relationships/header" Target="header5.xml"/><Relationship Id="rId36" Type="http://schemas.openxmlformats.org/officeDocument/2006/relationships/hyperlink" Target="mailto:MDHHS-BETP-DEPR-PHEP@michigan.gov" TargetMode="External"/><Relationship Id="rId49" Type="http://schemas.openxmlformats.org/officeDocument/2006/relationships/hyperlink" Target="mailto:BETP-DEPR-PHEP@michigan.gov" TargetMode="External"/><Relationship Id="rId57" Type="http://schemas.openxmlformats.org/officeDocument/2006/relationships/header" Target="header13.xml"/><Relationship Id="rId106" Type="http://schemas.openxmlformats.org/officeDocument/2006/relationships/header" Target="header22.xml"/><Relationship Id="rId10" Type="http://schemas.openxmlformats.org/officeDocument/2006/relationships/endnotes" Target="endnotes.xml"/><Relationship Id="rId31" Type="http://schemas.openxmlformats.org/officeDocument/2006/relationships/hyperlink" Target="mailto:MDHHS-BETP-DEPR-PHEP@michigan.gov" TargetMode="External"/><Relationship Id="rId44" Type="http://schemas.openxmlformats.org/officeDocument/2006/relationships/header" Target="header12.xml"/><Relationship Id="rId52" Type="http://schemas.openxmlformats.org/officeDocument/2006/relationships/hyperlink" Target="http://courses.mi.train.org/Local%20Health/NIMS%20Training%20Compliance%20Matrix%20BP1%20for%20LHDs%20&amp;%20Tribes.xlsx" TargetMode="External"/><Relationship Id="rId60" Type="http://schemas.openxmlformats.org/officeDocument/2006/relationships/header" Target="header15.xml"/><Relationship Id="rId65" Type="http://schemas.openxmlformats.org/officeDocument/2006/relationships/hyperlink" Target="https://www.train.org/mi-train/course/1078825/" TargetMode="External"/><Relationship Id="rId73" Type="http://schemas.openxmlformats.org/officeDocument/2006/relationships/hyperlink" Target="https://emergency.cdc.gov/cerc/cerconline/training/index.html" TargetMode="External"/><Relationship Id="rId78" Type="http://schemas.openxmlformats.org/officeDocument/2006/relationships/hyperlink" Target="https://www.train.org/mi-train/course/1029037/live_event" TargetMode="External"/><Relationship Id="rId81" Type="http://schemas.openxmlformats.org/officeDocument/2006/relationships/hyperlink" Target="https://www.train.org/mi-train/course/1084004/" TargetMode="External"/><Relationship Id="rId86" Type="http://schemas.openxmlformats.org/officeDocument/2006/relationships/hyperlink" Target="https://www.train.org/mi-train/course/1078825/" TargetMode="External"/><Relationship Id="rId94" Type="http://schemas.openxmlformats.org/officeDocument/2006/relationships/header" Target="header16.xml"/><Relationship Id="rId99" Type="http://schemas.openxmlformats.org/officeDocument/2006/relationships/header" Target="header20.xml"/><Relationship Id="rId101"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dunklek@michigan.gov" TargetMode="External"/><Relationship Id="rId18" Type="http://schemas.openxmlformats.org/officeDocument/2006/relationships/header" Target="header3.xml"/><Relationship Id="rId39" Type="http://schemas.openxmlformats.org/officeDocument/2006/relationships/hyperlink" Target="https://www.ecfr.gov/cgi-bin/text-idx?SID=b322ef21146f6db74e3a3998f95edc01&amp;mc=true&amp;node=sp2.1.200.e&amp;rgn=div6" TargetMode="External"/><Relationship Id="rId109" Type="http://schemas.openxmlformats.org/officeDocument/2006/relationships/glossaryDocument" Target="glossary/document.xml"/><Relationship Id="rId34" Type="http://schemas.openxmlformats.org/officeDocument/2006/relationships/footer" Target="footer5.xml"/><Relationship Id="rId50" Type="http://schemas.openxmlformats.org/officeDocument/2006/relationships/hyperlink" Target="http://courses.mi.train.org/Local%20Health/LHD%2024-7%20Contact%20Information%20Form%20BP1.xlsx" TargetMode="External"/><Relationship Id="rId55" Type="http://schemas.openxmlformats.org/officeDocument/2006/relationships/hyperlink" Target="mailto:BETP-DEPR-PHEP@michigan.gov" TargetMode="External"/><Relationship Id="rId76" Type="http://schemas.openxmlformats.org/officeDocument/2006/relationships/hyperlink" Target="https://www.train.org/mi-train/course/1084004/" TargetMode="External"/><Relationship Id="rId97" Type="http://schemas.openxmlformats.org/officeDocument/2006/relationships/footer" Target="footer9.xml"/><Relationship Id="rId104" Type="http://schemas.openxmlformats.org/officeDocument/2006/relationships/hyperlink" Target="mailto:mdhhs-betp-depr-phep@michigan.gov" TargetMode="External"/><Relationship Id="rId7" Type="http://schemas.openxmlformats.org/officeDocument/2006/relationships/settings" Target="settings.xml"/><Relationship Id="rId71" Type="http://schemas.openxmlformats.org/officeDocument/2006/relationships/hyperlink" Target="https://www.train.org/mi-train/course/1084004/" TargetMode="External"/><Relationship Id="rId92" Type="http://schemas.openxmlformats.org/officeDocument/2006/relationships/hyperlink" Target="https://emergency.cdc.gov/cerc/cerconline/training/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alj\AppData\Roaming\Microsoft\Templates\Executive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6179D52A824B7EAC4CBE619A71F571"/>
        <w:category>
          <w:name w:val="General"/>
          <w:gallery w:val="placeholder"/>
        </w:category>
        <w:types>
          <w:type w:val="bbPlcHdr"/>
        </w:types>
        <w:behaviors>
          <w:behavior w:val="content"/>
        </w:behaviors>
        <w:guid w:val="{605E4FC3-F850-4A4E-B832-5F1DCFA3BC04}"/>
      </w:docPartPr>
      <w:docPartBody>
        <w:p w:rsidR="001670F5" w:rsidRDefault="001670F5" w:rsidP="001670F5">
          <w:pPr>
            <w:pStyle w:val="CB6179D52A824B7EAC4CBE619A71F571"/>
          </w:pPr>
          <w:r w:rsidRPr="003845B7">
            <w:rPr>
              <w:rStyle w:val="PlaceholderText"/>
              <w:rFonts w:ascii="Arial" w:hAnsi="Arial" w:cs="Arial"/>
            </w:rPr>
            <w:t>Click here to enter text.</w:t>
          </w:r>
        </w:p>
      </w:docPartBody>
    </w:docPart>
    <w:docPart>
      <w:docPartPr>
        <w:name w:val="3FA7D7320C634BFBADE0F1C83F47511D"/>
        <w:category>
          <w:name w:val="General"/>
          <w:gallery w:val="placeholder"/>
        </w:category>
        <w:types>
          <w:type w:val="bbPlcHdr"/>
        </w:types>
        <w:behaviors>
          <w:behavior w:val="content"/>
        </w:behaviors>
        <w:guid w:val="{FD2945B1-BECD-46CA-9372-CBD451EF4698}"/>
      </w:docPartPr>
      <w:docPartBody>
        <w:p w:rsidR="001670F5" w:rsidRDefault="001670F5" w:rsidP="001670F5">
          <w:pPr>
            <w:pStyle w:val="3FA7D7320C634BFBADE0F1C83F47511D"/>
          </w:pPr>
          <w:r w:rsidRPr="003845B7">
            <w:rPr>
              <w:rStyle w:val="PlaceholderText"/>
              <w:rFonts w:ascii="Arial" w:hAnsi="Arial" w:cs="Arial"/>
            </w:rPr>
            <w:t>Click here to enter text.</w:t>
          </w:r>
        </w:p>
      </w:docPartBody>
    </w:docPart>
    <w:docPart>
      <w:docPartPr>
        <w:name w:val="778BA07563124139BE3D312A68754B61"/>
        <w:category>
          <w:name w:val="General"/>
          <w:gallery w:val="placeholder"/>
        </w:category>
        <w:types>
          <w:type w:val="bbPlcHdr"/>
        </w:types>
        <w:behaviors>
          <w:behavior w:val="content"/>
        </w:behaviors>
        <w:guid w:val="{F11588A0-0103-4758-B263-6048BFEB4695}"/>
      </w:docPartPr>
      <w:docPartBody>
        <w:p w:rsidR="001670F5" w:rsidRDefault="001670F5" w:rsidP="001670F5">
          <w:pPr>
            <w:pStyle w:val="778BA07563124139BE3D312A68754B61"/>
          </w:pPr>
          <w:r w:rsidRPr="003845B7">
            <w:rPr>
              <w:rStyle w:val="PlaceholderText"/>
              <w:rFonts w:ascii="Arial" w:hAnsi="Arial" w:cs="Arial"/>
            </w:rPr>
            <w:t>Click here to enter text.</w:t>
          </w:r>
        </w:p>
      </w:docPartBody>
    </w:docPart>
    <w:docPart>
      <w:docPartPr>
        <w:name w:val="026C3F6802224C24AD7F18B684CF9222"/>
        <w:category>
          <w:name w:val="General"/>
          <w:gallery w:val="placeholder"/>
        </w:category>
        <w:types>
          <w:type w:val="bbPlcHdr"/>
        </w:types>
        <w:behaviors>
          <w:behavior w:val="content"/>
        </w:behaviors>
        <w:guid w:val="{D08E0240-853F-4A0E-8279-C428D46356CC}"/>
      </w:docPartPr>
      <w:docPartBody>
        <w:p w:rsidR="001670F5" w:rsidRDefault="001670F5" w:rsidP="001670F5">
          <w:pPr>
            <w:pStyle w:val="026C3F6802224C24AD7F18B684CF9222"/>
          </w:pPr>
          <w:r w:rsidRPr="003845B7">
            <w:rPr>
              <w:rStyle w:val="PlaceholderText"/>
              <w:rFonts w:ascii="Arial" w:hAnsi="Arial" w:cs="Arial"/>
            </w:rPr>
            <w:t>Choose an item.</w:t>
          </w:r>
        </w:p>
      </w:docPartBody>
    </w:docPart>
    <w:docPart>
      <w:docPartPr>
        <w:name w:val="F199C630026D4E82A930078936B60FF0"/>
        <w:category>
          <w:name w:val="General"/>
          <w:gallery w:val="placeholder"/>
        </w:category>
        <w:types>
          <w:type w:val="bbPlcHdr"/>
        </w:types>
        <w:behaviors>
          <w:behavior w:val="content"/>
        </w:behaviors>
        <w:guid w:val="{30812E1F-9E6D-4C81-9393-D01A0361DB0D}"/>
      </w:docPartPr>
      <w:docPartBody>
        <w:p w:rsidR="001670F5" w:rsidRDefault="001670F5" w:rsidP="001670F5">
          <w:pPr>
            <w:pStyle w:val="F199C630026D4E82A930078936B60FF0"/>
          </w:pPr>
          <w:r w:rsidRPr="003845B7">
            <w:rPr>
              <w:rStyle w:val="PlaceholderText"/>
              <w:rFonts w:ascii="Arial" w:hAnsi="Arial" w:cs="Arial"/>
            </w:rPr>
            <w:t>Click here to enter text.</w:t>
          </w:r>
        </w:p>
      </w:docPartBody>
    </w:docPart>
    <w:docPart>
      <w:docPartPr>
        <w:name w:val="40611A7F548B4AB494451A4D6F9B0614"/>
        <w:category>
          <w:name w:val="General"/>
          <w:gallery w:val="placeholder"/>
        </w:category>
        <w:types>
          <w:type w:val="bbPlcHdr"/>
        </w:types>
        <w:behaviors>
          <w:behavior w:val="content"/>
        </w:behaviors>
        <w:guid w:val="{8F7B8C13-1F14-48F2-94FB-E4FDBE0051D9}"/>
      </w:docPartPr>
      <w:docPartBody>
        <w:p w:rsidR="001670F5" w:rsidRDefault="001670F5" w:rsidP="001670F5">
          <w:pPr>
            <w:pStyle w:val="40611A7F548B4AB494451A4D6F9B0614"/>
          </w:pPr>
          <w:r w:rsidRPr="003845B7">
            <w:rPr>
              <w:rStyle w:val="PlaceholderText"/>
              <w:rFonts w:ascii="Arial" w:hAnsi="Arial" w:cs="Arial"/>
            </w:rPr>
            <w:t>Click here to enter text.</w:t>
          </w:r>
        </w:p>
      </w:docPartBody>
    </w:docPart>
    <w:docPart>
      <w:docPartPr>
        <w:name w:val="33B2B8FC4C1C4FFE95124AEDE2D407DD"/>
        <w:category>
          <w:name w:val="General"/>
          <w:gallery w:val="placeholder"/>
        </w:category>
        <w:types>
          <w:type w:val="bbPlcHdr"/>
        </w:types>
        <w:behaviors>
          <w:behavior w:val="content"/>
        </w:behaviors>
        <w:guid w:val="{5E3E06BA-6523-45BB-90F1-D03E77D17AFD}"/>
      </w:docPartPr>
      <w:docPartBody>
        <w:p w:rsidR="001670F5" w:rsidRDefault="001670F5" w:rsidP="001670F5">
          <w:pPr>
            <w:pStyle w:val="33B2B8FC4C1C4FFE95124AEDE2D407DD"/>
          </w:pPr>
          <w:r w:rsidRPr="003845B7">
            <w:rPr>
              <w:rStyle w:val="PlaceholderText"/>
              <w:rFonts w:ascii="Arial" w:hAnsi="Arial" w:cs="Arial"/>
              <w:sz w:val="20"/>
              <w:szCs w:val="20"/>
            </w:rPr>
            <w:t>Choose an item.</w:t>
          </w:r>
        </w:p>
      </w:docPartBody>
    </w:docPart>
    <w:docPart>
      <w:docPartPr>
        <w:name w:val="38251258EC8A4A3DB3EA9C7AE3B28B6D"/>
        <w:category>
          <w:name w:val="General"/>
          <w:gallery w:val="placeholder"/>
        </w:category>
        <w:types>
          <w:type w:val="bbPlcHdr"/>
        </w:types>
        <w:behaviors>
          <w:behavior w:val="content"/>
        </w:behaviors>
        <w:guid w:val="{F1D78C58-919F-48D9-AE79-35065CB44111}"/>
      </w:docPartPr>
      <w:docPartBody>
        <w:p w:rsidR="001670F5" w:rsidRDefault="001670F5" w:rsidP="001670F5">
          <w:pPr>
            <w:pStyle w:val="38251258EC8A4A3DB3EA9C7AE3B28B6D"/>
          </w:pPr>
          <w:r w:rsidRPr="003845B7">
            <w:rPr>
              <w:rStyle w:val="PlaceholderText"/>
              <w:rFonts w:ascii="Arial" w:hAnsi="Arial" w:cs="Arial"/>
            </w:rPr>
            <w:t>Click here to enter text.</w:t>
          </w:r>
        </w:p>
      </w:docPartBody>
    </w:docPart>
    <w:docPart>
      <w:docPartPr>
        <w:name w:val="1952C46FBBF64FF1BD12EBA2236CC6B8"/>
        <w:category>
          <w:name w:val="General"/>
          <w:gallery w:val="placeholder"/>
        </w:category>
        <w:types>
          <w:type w:val="bbPlcHdr"/>
        </w:types>
        <w:behaviors>
          <w:behavior w:val="content"/>
        </w:behaviors>
        <w:guid w:val="{5E005107-4DB9-4E1B-BD3B-353ADFC70FBA}"/>
      </w:docPartPr>
      <w:docPartBody>
        <w:p w:rsidR="001670F5" w:rsidRDefault="001670F5" w:rsidP="001670F5">
          <w:pPr>
            <w:pStyle w:val="1952C46FBBF64FF1BD12EBA2236CC6B8"/>
          </w:pPr>
          <w:r w:rsidRPr="003845B7">
            <w:rPr>
              <w:rStyle w:val="PlaceholderText"/>
              <w:rFonts w:ascii="Arial" w:hAnsi="Arial" w:cs="Arial"/>
            </w:rPr>
            <w:t>Click here to enter text.</w:t>
          </w:r>
        </w:p>
      </w:docPartBody>
    </w:docPart>
    <w:docPart>
      <w:docPartPr>
        <w:name w:val="704D3D43E9194C9490E5975D8819754A"/>
        <w:category>
          <w:name w:val="General"/>
          <w:gallery w:val="placeholder"/>
        </w:category>
        <w:types>
          <w:type w:val="bbPlcHdr"/>
        </w:types>
        <w:behaviors>
          <w:behavior w:val="content"/>
        </w:behaviors>
        <w:guid w:val="{F3ED8B22-26E6-4AC9-9769-736667C08FCF}"/>
      </w:docPartPr>
      <w:docPartBody>
        <w:p w:rsidR="001670F5" w:rsidRDefault="001670F5" w:rsidP="001670F5">
          <w:pPr>
            <w:pStyle w:val="704D3D43E9194C9490E5975D8819754A"/>
          </w:pPr>
          <w:r w:rsidRPr="003845B7">
            <w:rPr>
              <w:rStyle w:val="PlaceholderText"/>
              <w:rFonts w:ascii="Arial" w:hAnsi="Arial" w:cs="Arial"/>
              <w:sz w:val="20"/>
              <w:szCs w:val="20"/>
            </w:rPr>
            <w:t>Choose an item.</w:t>
          </w:r>
        </w:p>
      </w:docPartBody>
    </w:docPart>
    <w:docPart>
      <w:docPartPr>
        <w:name w:val="0EBFE0AFA7CB44DD89F0EE7AA3AF7BE4"/>
        <w:category>
          <w:name w:val="General"/>
          <w:gallery w:val="placeholder"/>
        </w:category>
        <w:types>
          <w:type w:val="bbPlcHdr"/>
        </w:types>
        <w:behaviors>
          <w:behavior w:val="content"/>
        </w:behaviors>
        <w:guid w:val="{96F89419-94F4-4FA4-BDD8-7DDCA0D78E44}"/>
      </w:docPartPr>
      <w:docPartBody>
        <w:p w:rsidR="001670F5" w:rsidRDefault="001670F5" w:rsidP="001670F5">
          <w:pPr>
            <w:pStyle w:val="0EBFE0AFA7CB44DD89F0EE7AA3AF7BE4"/>
          </w:pPr>
          <w:r w:rsidRPr="003845B7">
            <w:rPr>
              <w:rStyle w:val="PlaceholderText"/>
              <w:rFonts w:ascii="Arial" w:hAnsi="Arial" w:cs="Arial"/>
            </w:rPr>
            <w:t>Click here to enter text.</w:t>
          </w:r>
        </w:p>
      </w:docPartBody>
    </w:docPart>
    <w:docPart>
      <w:docPartPr>
        <w:name w:val="B06D582025E040FC9991072D49396779"/>
        <w:category>
          <w:name w:val="General"/>
          <w:gallery w:val="placeholder"/>
        </w:category>
        <w:types>
          <w:type w:val="bbPlcHdr"/>
        </w:types>
        <w:behaviors>
          <w:behavior w:val="content"/>
        </w:behaviors>
        <w:guid w:val="{B4DFBD69-7BDA-4655-A30C-82EC62646090}"/>
      </w:docPartPr>
      <w:docPartBody>
        <w:p w:rsidR="001670F5" w:rsidRDefault="001670F5" w:rsidP="001670F5">
          <w:pPr>
            <w:pStyle w:val="B06D582025E040FC9991072D49396779"/>
          </w:pPr>
          <w:r w:rsidRPr="003845B7">
            <w:rPr>
              <w:rStyle w:val="PlaceholderText"/>
              <w:rFonts w:ascii="Arial" w:hAnsi="Arial" w:cs="Arial"/>
            </w:rPr>
            <w:t>Click here to enter text.</w:t>
          </w:r>
        </w:p>
      </w:docPartBody>
    </w:docPart>
    <w:docPart>
      <w:docPartPr>
        <w:name w:val="11328997BA994328BCCCE88DC39922F7"/>
        <w:category>
          <w:name w:val="General"/>
          <w:gallery w:val="placeholder"/>
        </w:category>
        <w:types>
          <w:type w:val="bbPlcHdr"/>
        </w:types>
        <w:behaviors>
          <w:behavior w:val="content"/>
        </w:behaviors>
        <w:guid w:val="{87963D59-C68A-482A-AD38-332BC03E58EA}"/>
      </w:docPartPr>
      <w:docPartBody>
        <w:p w:rsidR="001670F5" w:rsidRDefault="001670F5" w:rsidP="001670F5">
          <w:pPr>
            <w:pStyle w:val="11328997BA994328BCCCE88DC39922F7"/>
          </w:pPr>
          <w:r w:rsidRPr="003845B7">
            <w:rPr>
              <w:rStyle w:val="PlaceholderText"/>
              <w:rFonts w:ascii="Arial" w:hAnsi="Arial" w:cs="Arial"/>
              <w:sz w:val="20"/>
              <w:szCs w:val="20"/>
            </w:rPr>
            <w:t>Choose an item.</w:t>
          </w:r>
        </w:p>
      </w:docPartBody>
    </w:docPart>
    <w:docPart>
      <w:docPartPr>
        <w:name w:val="E049B52503E04EF689CE1CA891DBE738"/>
        <w:category>
          <w:name w:val="General"/>
          <w:gallery w:val="placeholder"/>
        </w:category>
        <w:types>
          <w:type w:val="bbPlcHdr"/>
        </w:types>
        <w:behaviors>
          <w:behavior w:val="content"/>
        </w:behaviors>
        <w:guid w:val="{A3C411AA-AE55-4FEA-AA30-6E730E7D5D10}"/>
      </w:docPartPr>
      <w:docPartBody>
        <w:p w:rsidR="001670F5" w:rsidRDefault="001670F5" w:rsidP="001670F5">
          <w:pPr>
            <w:pStyle w:val="E049B52503E04EF689CE1CA891DBE738"/>
          </w:pPr>
          <w:r w:rsidRPr="003845B7">
            <w:rPr>
              <w:rStyle w:val="PlaceholderText"/>
              <w:rFonts w:ascii="Arial" w:hAnsi="Arial" w:cs="Arial"/>
            </w:rPr>
            <w:t>Click here to enter text.</w:t>
          </w:r>
        </w:p>
      </w:docPartBody>
    </w:docPart>
    <w:docPart>
      <w:docPartPr>
        <w:name w:val="4C67D6C44B484B76847FAA2009B5A88E"/>
        <w:category>
          <w:name w:val="General"/>
          <w:gallery w:val="placeholder"/>
        </w:category>
        <w:types>
          <w:type w:val="bbPlcHdr"/>
        </w:types>
        <w:behaviors>
          <w:behavior w:val="content"/>
        </w:behaviors>
        <w:guid w:val="{1F7B4DCD-ED76-4830-AF70-F54E4AE53B6F}"/>
      </w:docPartPr>
      <w:docPartBody>
        <w:p w:rsidR="001670F5" w:rsidRDefault="001670F5" w:rsidP="001670F5">
          <w:pPr>
            <w:pStyle w:val="4C67D6C44B484B76847FAA2009B5A88E"/>
          </w:pPr>
          <w:r w:rsidRPr="003845B7">
            <w:rPr>
              <w:rStyle w:val="PlaceholderText"/>
              <w:rFonts w:ascii="Arial" w:hAnsi="Arial" w:cs="Arial"/>
            </w:rPr>
            <w:t>Click here to enter text.</w:t>
          </w:r>
        </w:p>
      </w:docPartBody>
    </w:docPart>
    <w:docPart>
      <w:docPartPr>
        <w:name w:val="7C0D9EE9C1E44552A9FDDE9E43B40183"/>
        <w:category>
          <w:name w:val="General"/>
          <w:gallery w:val="placeholder"/>
        </w:category>
        <w:types>
          <w:type w:val="bbPlcHdr"/>
        </w:types>
        <w:behaviors>
          <w:behavior w:val="content"/>
        </w:behaviors>
        <w:guid w:val="{789A61DD-1487-48C2-A039-D426AE712938}"/>
      </w:docPartPr>
      <w:docPartBody>
        <w:p w:rsidR="001670F5" w:rsidRDefault="001670F5" w:rsidP="001670F5">
          <w:pPr>
            <w:pStyle w:val="7C0D9EE9C1E44552A9FDDE9E43B40183"/>
          </w:pPr>
          <w:r w:rsidRPr="003845B7">
            <w:rPr>
              <w:rStyle w:val="PlaceholderText"/>
              <w:rFonts w:ascii="Arial" w:hAnsi="Arial" w:cs="Arial"/>
              <w:sz w:val="20"/>
              <w:szCs w:val="20"/>
            </w:rPr>
            <w:t>Choose an item.</w:t>
          </w:r>
        </w:p>
      </w:docPartBody>
    </w:docPart>
    <w:docPart>
      <w:docPartPr>
        <w:name w:val="48A8FFA6E1AD4DB78A7232345019DE7D"/>
        <w:category>
          <w:name w:val="General"/>
          <w:gallery w:val="placeholder"/>
        </w:category>
        <w:types>
          <w:type w:val="bbPlcHdr"/>
        </w:types>
        <w:behaviors>
          <w:behavior w:val="content"/>
        </w:behaviors>
        <w:guid w:val="{C903CD5A-347E-452E-802F-FB3EEAF7BDB0}"/>
      </w:docPartPr>
      <w:docPartBody>
        <w:p w:rsidR="001670F5" w:rsidRDefault="001670F5" w:rsidP="001670F5">
          <w:pPr>
            <w:pStyle w:val="48A8FFA6E1AD4DB78A7232345019DE7D"/>
          </w:pPr>
          <w:r w:rsidRPr="003845B7">
            <w:rPr>
              <w:rStyle w:val="PlaceholderText"/>
              <w:rFonts w:ascii="Arial" w:hAnsi="Arial" w:cs="Arial"/>
            </w:rPr>
            <w:t>Click here to enter text.</w:t>
          </w:r>
        </w:p>
      </w:docPartBody>
    </w:docPart>
    <w:docPart>
      <w:docPartPr>
        <w:name w:val="FE174ED95D414D78A2B18666A969CD1E"/>
        <w:category>
          <w:name w:val="General"/>
          <w:gallery w:val="placeholder"/>
        </w:category>
        <w:types>
          <w:type w:val="bbPlcHdr"/>
        </w:types>
        <w:behaviors>
          <w:behavior w:val="content"/>
        </w:behaviors>
        <w:guid w:val="{F574DC62-BE51-4402-8620-3FB658910D2E}"/>
      </w:docPartPr>
      <w:docPartBody>
        <w:p w:rsidR="001670F5" w:rsidRDefault="001670F5" w:rsidP="001670F5">
          <w:pPr>
            <w:pStyle w:val="FE174ED95D414D78A2B18666A969CD1E"/>
          </w:pPr>
          <w:r w:rsidRPr="003845B7">
            <w:rPr>
              <w:rStyle w:val="PlaceholderText"/>
              <w:rFonts w:ascii="Arial" w:hAnsi="Arial" w:cs="Arial"/>
            </w:rPr>
            <w:t>Click here to enter text.</w:t>
          </w:r>
        </w:p>
      </w:docPartBody>
    </w:docPart>
    <w:docPart>
      <w:docPartPr>
        <w:name w:val="B726550C71F5485EA6DE6CA48C01E603"/>
        <w:category>
          <w:name w:val="General"/>
          <w:gallery w:val="placeholder"/>
        </w:category>
        <w:types>
          <w:type w:val="bbPlcHdr"/>
        </w:types>
        <w:behaviors>
          <w:behavior w:val="content"/>
        </w:behaviors>
        <w:guid w:val="{00E3AB8B-02C2-4F99-B637-CCDBC3135570}"/>
      </w:docPartPr>
      <w:docPartBody>
        <w:p w:rsidR="001670F5" w:rsidRDefault="001670F5" w:rsidP="001670F5">
          <w:pPr>
            <w:pStyle w:val="B726550C71F5485EA6DE6CA48C01E603"/>
          </w:pPr>
          <w:r w:rsidRPr="003845B7">
            <w:rPr>
              <w:rStyle w:val="PlaceholderText"/>
              <w:rFonts w:ascii="Arial" w:hAnsi="Arial" w:cs="Arial"/>
              <w:sz w:val="20"/>
              <w:szCs w:val="20"/>
            </w:rPr>
            <w:t>Choose an item.</w:t>
          </w:r>
        </w:p>
      </w:docPartBody>
    </w:docPart>
    <w:docPart>
      <w:docPartPr>
        <w:name w:val="EA6183713FD6431784988D6E0F863F54"/>
        <w:category>
          <w:name w:val="General"/>
          <w:gallery w:val="placeholder"/>
        </w:category>
        <w:types>
          <w:type w:val="bbPlcHdr"/>
        </w:types>
        <w:behaviors>
          <w:behavior w:val="content"/>
        </w:behaviors>
        <w:guid w:val="{B047F24F-9C11-44E5-8E6A-525797810C1C}"/>
      </w:docPartPr>
      <w:docPartBody>
        <w:p w:rsidR="001670F5" w:rsidRDefault="001670F5" w:rsidP="001670F5">
          <w:pPr>
            <w:pStyle w:val="EA6183713FD6431784988D6E0F863F54"/>
          </w:pPr>
          <w:r w:rsidRPr="003845B7">
            <w:rPr>
              <w:rStyle w:val="PlaceholderText"/>
              <w:rFonts w:ascii="Arial" w:hAnsi="Arial" w:cs="Arial"/>
            </w:rPr>
            <w:t>Click here to enter text.</w:t>
          </w:r>
        </w:p>
      </w:docPartBody>
    </w:docPart>
    <w:docPart>
      <w:docPartPr>
        <w:name w:val="D5F81851D4C44E68A4667C9BC9991803"/>
        <w:category>
          <w:name w:val="General"/>
          <w:gallery w:val="placeholder"/>
        </w:category>
        <w:types>
          <w:type w:val="bbPlcHdr"/>
        </w:types>
        <w:behaviors>
          <w:behavior w:val="content"/>
        </w:behaviors>
        <w:guid w:val="{9C09CE71-250B-4AF4-86D9-4AF5B0745F2A}"/>
      </w:docPartPr>
      <w:docPartBody>
        <w:p w:rsidR="001670F5" w:rsidRDefault="001670F5" w:rsidP="001670F5">
          <w:pPr>
            <w:pStyle w:val="D5F81851D4C44E68A4667C9BC9991803"/>
          </w:pPr>
          <w:r w:rsidRPr="003845B7">
            <w:rPr>
              <w:rStyle w:val="PlaceholderText"/>
              <w:rFonts w:ascii="Arial" w:hAnsi="Arial" w:cs="Arial"/>
            </w:rPr>
            <w:t>Click here to enter text.</w:t>
          </w:r>
        </w:p>
      </w:docPartBody>
    </w:docPart>
    <w:docPart>
      <w:docPartPr>
        <w:name w:val="AA779EDAE31F415F8E387DCB0EF65396"/>
        <w:category>
          <w:name w:val="General"/>
          <w:gallery w:val="placeholder"/>
        </w:category>
        <w:types>
          <w:type w:val="bbPlcHdr"/>
        </w:types>
        <w:behaviors>
          <w:behavior w:val="content"/>
        </w:behaviors>
        <w:guid w:val="{B9F6DD80-6E80-4282-968E-C4029FF2F8E6}"/>
      </w:docPartPr>
      <w:docPartBody>
        <w:p w:rsidR="001670F5" w:rsidRDefault="001670F5" w:rsidP="001670F5">
          <w:pPr>
            <w:pStyle w:val="AA779EDAE31F415F8E387DCB0EF65396"/>
          </w:pPr>
          <w:r w:rsidRPr="003845B7">
            <w:rPr>
              <w:rStyle w:val="PlaceholderText"/>
              <w:rFonts w:ascii="Arial" w:hAnsi="Arial" w:cs="Arial"/>
              <w:sz w:val="20"/>
              <w:szCs w:val="20"/>
            </w:rPr>
            <w:t>Choose an item.</w:t>
          </w:r>
        </w:p>
      </w:docPartBody>
    </w:docPart>
    <w:docPart>
      <w:docPartPr>
        <w:name w:val="3F393176253844A4B00C0AA474B2BE01"/>
        <w:category>
          <w:name w:val="General"/>
          <w:gallery w:val="placeholder"/>
        </w:category>
        <w:types>
          <w:type w:val="bbPlcHdr"/>
        </w:types>
        <w:behaviors>
          <w:behavior w:val="content"/>
        </w:behaviors>
        <w:guid w:val="{7E04B3BC-7804-4026-B450-D22ACBCFCAC5}"/>
      </w:docPartPr>
      <w:docPartBody>
        <w:p w:rsidR="001670F5" w:rsidRDefault="001670F5" w:rsidP="001670F5">
          <w:pPr>
            <w:pStyle w:val="3F393176253844A4B00C0AA474B2BE01"/>
          </w:pPr>
          <w:r w:rsidRPr="003845B7">
            <w:rPr>
              <w:rStyle w:val="PlaceholderText"/>
              <w:rFonts w:ascii="Arial" w:hAnsi="Arial" w:cs="Arial"/>
            </w:rPr>
            <w:t>Click here to enter text.</w:t>
          </w:r>
        </w:p>
      </w:docPartBody>
    </w:docPart>
    <w:docPart>
      <w:docPartPr>
        <w:name w:val="031C26C2C97C475F80E20C1D8D042DA3"/>
        <w:category>
          <w:name w:val="General"/>
          <w:gallery w:val="placeholder"/>
        </w:category>
        <w:types>
          <w:type w:val="bbPlcHdr"/>
        </w:types>
        <w:behaviors>
          <w:behavior w:val="content"/>
        </w:behaviors>
        <w:guid w:val="{036CD537-5B29-4978-866E-520E21C041EF}"/>
      </w:docPartPr>
      <w:docPartBody>
        <w:p w:rsidR="001670F5" w:rsidRDefault="001670F5" w:rsidP="001670F5">
          <w:pPr>
            <w:pStyle w:val="031C26C2C97C475F80E20C1D8D042DA3"/>
          </w:pPr>
          <w:r w:rsidRPr="003845B7">
            <w:rPr>
              <w:rStyle w:val="PlaceholderText"/>
              <w:rFonts w:ascii="Arial" w:hAnsi="Arial" w:cs="Arial"/>
            </w:rPr>
            <w:t>Click here to enter text.</w:t>
          </w:r>
        </w:p>
      </w:docPartBody>
    </w:docPart>
    <w:docPart>
      <w:docPartPr>
        <w:name w:val="BA3D507765C647698462BECDC8CB5853"/>
        <w:category>
          <w:name w:val="General"/>
          <w:gallery w:val="placeholder"/>
        </w:category>
        <w:types>
          <w:type w:val="bbPlcHdr"/>
        </w:types>
        <w:behaviors>
          <w:behavior w:val="content"/>
        </w:behaviors>
        <w:guid w:val="{CD02F22E-5280-4951-82C3-45AC443A283F}"/>
      </w:docPartPr>
      <w:docPartBody>
        <w:p w:rsidR="001670F5" w:rsidRDefault="001670F5" w:rsidP="001670F5">
          <w:pPr>
            <w:pStyle w:val="BA3D507765C647698462BECDC8CB5853"/>
          </w:pPr>
          <w:r w:rsidRPr="003845B7">
            <w:rPr>
              <w:rStyle w:val="PlaceholderText"/>
              <w:rFonts w:ascii="Arial" w:hAnsi="Arial" w:cs="Arial"/>
              <w:sz w:val="20"/>
              <w:szCs w:val="20"/>
            </w:rPr>
            <w:t>Choose an item.</w:t>
          </w:r>
        </w:p>
      </w:docPartBody>
    </w:docPart>
    <w:docPart>
      <w:docPartPr>
        <w:name w:val="C1E6F0A0A44D435D8BAE0D5DD68E6032"/>
        <w:category>
          <w:name w:val="General"/>
          <w:gallery w:val="placeholder"/>
        </w:category>
        <w:types>
          <w:type w:val="bbPlcHdr"/>
        </w:types>
        <w:behaviors>
          <w:behavior w:val="content"/>
        </w:behaviors>
        <w:guid w:val="{F92C34EF-3F7D-467E-A496-918516B5981F}"/>
      </w:docPartPr>
      <w:docPartBody>
        <w:p w:rsidR="001670F5" w:rsidRDefault="001670F5" w:rsidP="001670F5">
          <w:pPr>
            <w:pStyle w:val="C1E6F0A0A44D435D8BAE0D5DD68E6032"/>
          </w:pPr>
          <w:r w:rsidRPr="003845B7">
            <w:rPr>
              <w:rStyle w:val="PlaceholderText"/>
              <w:rFonts w:ascii="Arial" w:hAnsi="Arial" w:cs="Arial"/>
            </w:rPr>
            <w:t>Click here to enter text.</w:t>
          </w:r>
        </w:p>
      </w:docPartBody>
    </w:docPart>
    <w:docPart>
      <w:docPartPr>
        <w:name w:val="19C6E0637A084F5093978A63E1C0E21C"/>
        <w:category>
          <w:name w:val="General"/>
          <w:gallery w:val="placeholder"/>
        </w:category>
        <w:types>
          <w:type w:val="bbPlcHdr"/>
        </w:types>
        <w:behaviors>
          <w:behavior w:val="content"/>
        </w:behaviors>
        <w:guid w:val="{6AFAAE2F-2E1A-4836-8280-3C8D9459E239}"/>
      </w:docPartPr>
      <w:docPartBody>
        <w:p w:rsidR="001670F5" w:rsidRDefault="001670F5" w:rsidP="001670F5">
          <w:pPr>
            <w:pStyle w:val="19C6E0637A084F5093978A63E1C0E21C"/>
          </w:pPr>
          <w:r w:rsidRPr="003845B7">
            <w:rPr>
              <w:rStyle w:val="PlaceholderText"/>
              <w:rFonts w:ascii="Arial" w:hAnsi="Arial" w:cs="Arial"/>
            </w:rPr>
            <w:t>Click here to enter text.</w:t>
          </w:r>
        </w:p>
      </w:docPartBody>
    </w:docPart>
    <w:docPart>
      <w:docPartPr>
        <w:name w:val="0866E6B0E25849DBBBCC898E27C5FCF0"/>
        <w:category>
          <w:name w:val="General"/>
          <w:gallery w:val="placeholder"/>
        </w:category>
        <w:types>
          <w:type w:val="bbPlcHdr"/>
        </w:types>
        <w:behaviors>
          <w:behavior w:val="content"/>
        </w:behaviors>
        <w:guid w:val="{9A7CA27E-B0F1-43E7-99DE-184BDD6C311B}"/>
      </w:docPartPr>
      <w:docPartBody>
        <w:p w:rsidR="001670F5" w:rsidRDefault="001670F5" w:rsidP="001670F5">
          <w:pPr>
            <w:pStyle w:val="0866E6B0E25849DBBBCC898E27C5FCF0"/>
          </w:pPr>
          <w:r w:rsidRPr="003845B7">
            <w:rPr>
              <w:rStyle w:val="PlaceholderText"/>
              <w:rFonts w:ascii="Arial" w:hAnsi="Arial" w:cs="Arial"/>
              <w:sz w:val="20"/>
              <w:szCs w:val="20"/>
            </w:rPr>
            <w:t>Choose an item.</w:t>
          </w:r>
        </w:p>
      </w:docPartBody>
    </w:docPart>
    <w:docPart>
      <w:docPartPr>
        <w:name w:val="E6ECA0665EA64B9F91CEC55EB8B2DF2C"/>
        <w:category>
          <w:name w:val="General"/>
          <w:gallery w:val="placeholder"/>
        </w:category>
        <w:types>
          <w:type w:val="bbPlcHdr"/>
        </w:types>
        <w:behaviors>
          <w:behavior w:val="content"/>
        </w:behaviors>
        <w:guid w:val="{980AFF8E-D9F5-4433-B4D0-FFD7DF610900}"/>
      </w:docPartPr>
      <w:docPartBody>
        <w:p w:rsidR="001670F5" w:rsidRDefault="001670F5" w:rsidP="001670F5">
          <w:pPr>
            <w:pStyle w:val="E6ECA0665EA64B9F91CEC55EB8B2DF2C"/>
          </w:pPr>
          <w:r w:rsidRPr="003845B7">
            <w:rPr>
              <w:rStyle w:val="PlaceholderText"/>
              <w:rFonts w:ascii="Arial" w:hAnsi="Arial" w:cs="Arial"/>
            </w:rPr>
            <w:t>Click here to enter text.</w:t>
          </w:r>
        </w:p>
      </w:docPartBody>
    </w:docPart>
    <w:docPart>
      <w:docPartPr>
        <w:name w:val="943CE796C8124571BBA54D300C73CB2D"/>
        <w:category>
          <w:name w:val="General"/>
          <w:gallery w:val="placeholder"/>
        </w:category>
        <w:types>
          <w:type w:val="bbPlcHdr"/>
        </w:types>
        <w:behaviors>
          <w:behavior w:val="content"/>
        </w:behaviors>
        <w:guid w:val="{EA4B8870-DBB3-457E-9A88-3807176EF4B1}"/>
      </w:docPartPr>
      <w:docPartBody>
        <w:p w:rsidR="001670F5" w:rsidRDefault="001670F5" w:rsidP="001670F5">
          <w:pPr>
            <w:pStyle w:val="943CE796C8124571BBA54D300C73CB2D"/>
          </w:pPr>
          <w:r w:rsidRPr="003845B7">
            <w:rPr>
              <w:rStyle w:val="PlaceholderText"/>
              <w:rFonts w:ascii="Arial" w:hAnsi="Arial" w:cs="Arial"/>
            </w:rPr>
            <w:t>Click here to enter text.</w:t>
          </w:r>
        </w:p>
      </w:docPartBody>
    </w:docPart>
    <w:docPart>
      <w:docPartPr>
        <w:name w:val="1E3CFF77FFA441EDADE40FA1C2E9F02E"/>
        <w:category>
          <w:name w:val="General"/>
          <w:gallery w:val="placeholder"/>
        </w:category>
        <w:types>
          <w:type w:val="bbPlcHdr"/>
        </w:types>
        <w:behaviors>
          <w:behavior w:val="content"/>
        </w:behaviors>
        <w:guid w:val="{8436E610-60A9-4A23-A012-E0800014704E}"/>
      </w:docPartPr>
      <w:docPartBody>
        <w:p w:rsidR="001670F5" w:rsidRDefault="001670F5" w:rsidP="001670F5">
          <w:pPr>
            <w:pStyle w:val="1E3CFF77FFA441EDADE40FA1C2E9F02E"/>
          </w:pPr>
          <w:r w:rsidRPr="003845B7">
            <w:rPr>
              <w:rStyle w:val="PlaceholderText"/>
              <w:rFonts w:ascii="Arial" w:hAnsi="Arial" w:cs="Arial"/>
              <w:sz w:val="20"/>
              <w:szCs w:val="20"/>
            </w:rPr>
            <w:t>Choose an item.</w:t>
          </w:r>
        </w:p>
      </w:docPartBody>
    </w:docPart>
    <w:docPart>
      <w:docPartPr>
        <w:name w:val="6CF931B959ED408DB3FF64056AF1FD1E"/>
        <w:category>
          <w:name w:val="General"/>
          <w:gallery w:val="placeholder"/>
        </w:category>
        <w:types>
          <w:type w:val="bbPlcHdr"/>
        </w:types>
        <w:behaviors>
          <w:behavior w:val="content"/>
        </w:behaviors>
        <w:guid w:val="{F005EB8F-DC07-4186-AC6E-79CBC9F9D88C}"/>
      </w:docPartPr>
      <w:docPartBody>
        <w:p w:rsidR="001670F5" w:rsidRDefault="001670F5" w:rsidP="001670F5">
          <w:pPr>
            <w:pStyle w:val="6CF931B959ED408DB3FF64056AF1FD1E"/>
          </w:pPr>
          <w:r w:rsidRPr="003845B7">
            <w:rPr>
              <w:rStyle w:val="PlaceholderText"/>
              <w:rFonts w:ascii="Arial" w:hAnsi="Arial" w:cs="Arial"/>
            </w:rPr>
            <w:t>Click here to enter text.</w:t>
          </w:r>
        </w:p>
      </w:docPartBody>
    </w:docPart>
    <w:docPart>
      <w:docPartPr>
        <w:name w:val="D1484F80A9544ED4AF45623F9B124012"/>
        <w:category>
          <w:name w:val="General"/>
          <w:gallery w:val="placeholder"/>
        </w:category>
        <w:types>
          <w:type w:val="bbPlcHdr"/>
        </w:types>
        <w:behaviors>
          <w:behavior w:val="content"/>
        </w:behaviors>
        <w:guid w:val="{7E52A744-07F5-4A89-A312-F20EF4515F8F}"/>
      </w:docPartPr>
      <w:docPartBody>
        <w:p w:rsidR="001670F5" w:rsidRDefault="001670F5" w:rsidP="001670F5">
          <w:pPr>
            <w:pStyle w:val="D1484F80A9544ED4AF45623F9B124012"/>
          </w:pPr>
          <w:r w:rsidRPr="003845B7">
            <w:rPr>
              <w:rStyle w:val="PlaceholderText"/>
              <w:rFonts w:ascii="Arial" w:hAnsi="Arial" w:cs="Arial"/>
            </w:rPr>
            <w:t>Click here to enter text.</w:t>
          </w:r>
        </w:p>
      </w:docPartBody>
    </w:docPart>
    <w:docPart>
      <w:docPartPr>
        <w:name w:val="977DD94DDE3446ABBF5E40B09227CF04"/>
        <w:category>
          <w:name w:val="General"/>
          <w:gallery w:val="placeholder"/>
        </w:category>
        <w:types>
          <w:type w:val="bbPlcHdr"/>
        </w:types>
        <w:behaviors>
          <w:behavior w:val="content"/>
        </w:behaviors>
        <w:guid w:val="{3A8D0C66-B159-4896-89EB-5FC5B1D71476}"/>
      </w:docPartPr>
      <w:docPartBody>
        <w:p w:rsidR="001670F5" w:rsidRDefault="001670F5" w:rsidP="001670F5">
          <w:pPr>
            <w:pStyle w:val="977DD94DDE3446ABBF5E40B09227CF04"/>
          </w:pPr>
          <w:r w:rsidRPr="003845B7">
            <w:rPr>
              <w:rStyle w:val="PlaceholderText"/>
              <w:rFonts w:ascii="Arial" w:hAnsi="Arial" w:cs="Arial"/>
              <w:sz w:val="20"/>
              <w:szCs w:val="20"/>
            </w:rPr>
            <w:t>Choose an item.</w:t>
          </w:r>
        </w:p>
      </w:docPartBody>
    </w:docPart>
    <w:docPart>
      <w:docPartPr>
        <w:name w:val="3D8154FC3AC5496FA2B27981CBC407D0"/>
        <w:category>
          <w:name w:val="General"/>
          <w:gallery w:val="placeholder"/>
        </w:category>
        <w:types>
          <w:type w:val="bbPlcHdr"/>
        </w:types>
        <w:behaviors>
          <w:behavior w:val="content"/>
        </w:behaviors>
        <w:guid w:val="{530B8E57-DD86-4C93-BBBE-83483EC033E4}"/>
      </w:docPartPr>
      <w:docPartBody>
        <w:p w:rsidR="001670F5" w:rsidRDefault="001670F5" w:rsidP="001670F5">
          <w:pPr>
            <w:pStyle w:val="3D8154FC3AC5496FA2B27981CBC407D0"/>
          </w:pPr>
          <w:r w:rsidRPr="003845B7">
            <w:rPr>
              <w:rStyle w:val="PlaceholderText"/>
              <w:rFonts w:ascii="Arial" w:hAnsi="Arial" w:cs="Arial"/>
            </w:rPr>
            <w:t>Click here to enter text.</w:t>
          </w:r>
        </w:p>
      </w:docPartBody>
    </w:docPart>
    <w:docPart>
      <w:docPartPr>
        <w:name w:val="255687E567F64759A3DF220C8260E5D1"/>
        <w:category>
          <w:name w:val="General"/>
          <w:gallery w:val="placeholder"/>
        </w:category>
        <w:types>
          <w:type w:val="bbPlcHdr"/>
        </w:types>
        <w:behaviors>
          <w:behavior w:val="content"/>
        </w:behaviors>
        <w:guid w:val="{37055531-397E-4ABA-A084-7ED535E6CFBD}"/>
      </w:docPartPr>
      <w:docPartBody>
        <w:p w:rsidR="001670F5" w:rsidRDefault="001670F5" w:rsidP="001670F5">
          <w:pPr>
            <w:pStyle w:val="255687E567F64759A3DF220C8260E5D1"/>
          </w:pPr>
          <w:r w:rsidRPr="003845B7">
            <w:rPr>
              <w:rStyle w:val="PlaceholderText"/>
              <w:rFonts w:ascii="Arial" w:hAnsi="Arial" w:cs="Arial"/>
            </w:rPr>
            <w:t>Click here to enter text.</w:t>
          </w:r>
        </w:p>
      </w:docPartBody>
    </w:docPart>
    <w:docPart>
      <w:docPartPr>
        <w:name w:val="E8E0FE2BEA2D42109EA5037BAB576FCA"/>
        <w:category>
          <w:name w:val="General"/>
          <w:gallery w:val="placeholder"/>
        </w:category>
        <w:types>
          <w:type w:val="bbPlcHdr"/>
        </w:types>
        <w:behaviors>
          <w:behavior w:val="content"/>
        </w:behaviors>
        <w:guid w:val="{8D7F673D-D783-480E-B649-153E27C1F992}"/>
      </w:docPartPr>
      <w:docPartBody>
        <w:p w:rsidR="001670F5" w:rsidRDefault="001670F5" w:rsidP="001670F5">
          <w:pPr>
            <w:pStyle w:val="E8E0FE2BEA2D42109EA5037BAB576FCA"/>
          </w:pPr>
          <w:r w:rsidRPr="003845B7">
            <w:rPr>
              <w:rStyle w:val="PlaceholderText"/>
              <w:rFonts w:ascii="Arial" w:hAnsi="Arial" w:cs="Arial"/>
              <w:sz w:val="20"/>
              <w:szCs w:val="20"/>
            </w:rPr>
            <w:t>Choose an item.</w:t>
          </w:r>
        </w:p>
      </w:docPartBody>
    </w:docPart>
    <w:docPart>
      <w:docPartPr>
        <w:name w:val="E25D96495AF6434CB2FBDEF52CFBE661"/>
        <w:category>
          <w:name w:val="General"/>
          <w:gallery w:val="placeholder"/>
        </w:category>
        <w:types>
          <w:type w:val="bbPlcHdr"/>
        </w:types>
        <w:behaviors>
          <w:behavior w:val="content"/>
        </w:behaviors>
        <w:guid w:val="{8D232109-F4C5-4E22-A30F-0E7F18A7D5E7}"/>
      </w:docPartPr>
      <w:docPartBody>
        <w:p w:rsidR="001670F5" w:rsidRDefault="001670F5" w:rsidP="001670F5">
          <w:pPr>
            <w:pStyle w:val="E25D96495AF6434CB2FBDEF52CFBE661"/>
          </w:pPr>
          <w:r w:rsidRPr="003845B7">
            <w:rPr>
              <w:rStyle w:val="PlaceholderText"/>
              <w:rFonts w:ascii="Arial" w:hAnsi="Arial" w:cs="Arial"/>
            </w:rPr>
            <w:t>Click here to enter text.</w:t>
          </w:r>
        </w:p>
      </w:docPartBody>
    </w:docPart>
    <w:docPart>
      <w:docPartPr>
        <w:name w:val="3A1C6BB23EF444B3AF564D02B9D1E44A"/>
        <w:category>
          <w:name w:val="General"/>
          <w:gallery w:val="placeholder"/>
        </w:category>
        <w:types>
          <w:type w:val="bbPlcHdr"/>
        </w:types>
        <w:behaviors>
          <w:behavior w:val="content"/>
        </w:behaviors>
        <w:guid w:val="{B9426CD8-E99E-44C9-A93B-6223DFF86E2B}"/>
      </w:docPartPr>
      <w:docPartBody>
        <w:p w:rsidR="001670F5" w:rsidRDefault="001670F5" w:rsidP="001670F5">
          <w:pPr>
            <w:pStyle w:val="3A1C6BB23EF444B3AF564D02B9D1E44A"/>
          </w:pPr>
          <w:r w:rsidRPr="003845B7">
            <w:rPr>
              <w:rStyle w:val="PlaceholderText"/>
              <w:rFonts w:ascii="Arial" w:hAnsi="Arial" w:cs="Arial"/>
            </w:rPr>
            <w:t>Click here to enter text.</w:t>
          </w:r>
        </w:p>
      </w:docPartBody>
    </w:docPart>
    <w:docPart>
      <w:docPartPr>
        <w:name w:val="3D4EED1B844E427CA70AEDF8B843C249"/>
        <w:category>
          <w:name w:val="General"/>
          <w:gallery w:val="placeholder"/>
        </w:category>
        <w:types>
          <w:type w:val="bbPlcHdr"/>
        </w:types>
        <w:behaviors>
          <w:behavior w:val="content"/>
        </w:behaviors>
        <w:guid w:val="{2676354C-CFB7-4345-83CE-F107A90E207F}"/>
      </w:docPartPr>
      <w:docPartBody>
        <w:p w:rsidR="001670F5" w:rsidRDefault="001670F5" w:rsidP="001670F5">
          <w:pPr>
            <w:pStyle w:val="3D4EED1B844E427CA70AEDF8B843C249"/>
          </w:pPr>
          <w:r w:rsidRPr="003845B7">
            <w:rPr>
              <w:rStyle w:val="PlaceholderText"/>
              <w:rFonts w:ascii="Arial" w:hAnsi="Arial" w:cs="Arial"/>
            </w:rPr>
            <w:t>Click here to enter text.</w:t>
          </w:r>
        </w:p>
      </w:docPartBody>
    </w:docPart>
    <w:docPart>
      <w:docPartPr>
        <w:name w:val="7B1B243955164A808CDE6E90D547AB4C"/>
        <w:category>
          <w:name w:val="General"/>
          <w:gallery w:val="placeholder"/>
        </w:category>
        <w:types>
          <w:type w:val="bbPlcHdr"/>
        </w:types>
        <w:behaviors>
          <w:behavior w:val="content"/>
        </w:behaviors>
        <w:guid w:val="{1D3CD527-D958-4929-9C0C-3FA086FEF304}"/>
      </w:docPartPr>
      <w:docPartBody>
        <w:p w:rsidR="001670F5" w:rsidRDefault="001670F5" w:rsidP="001670F5">
          <w:pPr>
            <w:pStyle w:val="7B1B243955164A808CDE6E90D547AB4C"/>
          </w:pPr>
          <w:r w:rsidRPr="003845B7">
            <w:rPr>
              <w:rStyle w:val="PlaceholderText"/>
              <w:rFonts w:ascii="Arial" w:hAnsi="Arial" w:cs="Arial"/>
            </w:rPr>
            <w:t>Click here to enter text.</w:t>
          </w:r>
        </w:p>
      </w:docPartBody>
    </w:docPart>
    <w:docPart>
      <w:docPartPr>
        <w:name w:val="550FC457A2794B9FB74C2DB760E81C44"/>
        <w:category>
          <w:name w:val="General"/>
          <w:gallery w:val="placeholder"/>
        </w:category>
        <w:types>
          <w:type w:val="bbPlcHdr"/>
        </w:types>
        <w:behaviors>
          <w:behavior w:val="content"/>
        </w:behaviors>
        <w:guid w:val="{2666D710-549D-4AD9-8997-22501E5019DA}"/>
      </w:docPartPr>
      <w:docPartBody>
        <w:p w:rsidR="001670F5" w:rsidRDefault="001670F5" w:rsidP="001670F5">
          <w:pPr>
            <w:pStyle w:val="550FC457A2794B9FB74C2DB760E81C44"/>
          </w:pPr>
          <w:r w:rsidRPr="003845B7">
            <w:rPr>
              <w:rStyle w:val="PlaceholderText"/>
              <w:rFonts w:ascii="Arial" w:hAnsi="Arial" w:cs="Arial"/>
            </w:rPr>
            <w:t>Choose an item.</w:t>
          </w:r>
        </w:p>
      </w:docPartBody>
    </w:docPart>
    <w:docPart>
      <w:docPartPr>
        <w:name w:val="A776098290BC40D6804E3DCB6104EB0F"/>
        <w:category>
          <w:name w:val="General"/>
          <w:gallery w:val="placeholder"/>
        </w:category>
        <w:types>
          <w:type w:val="bbPlcHdr"/>
        </w:types>
        <w:behaviors>
          <w:behavior w:val="content"/>
        </w:behaviors>
        <w:guid w:val="{6D366D3F-409D-4A41-8361-806E4C3D24F2}"/>
      </w:docPartPr>
      <w:docPartBody>
        <w:p w:rsidR="001670F5" w:rsidRDefault="001670F5" w:rsidP="001670F5">
          <w:pPr>
            <w:pStyle w:val="A776098290BC40D6804E3DCB6104EB0F"/>
          </w:pPr>
          <w:r w:rsidRPr="003845B7">
            <w:rPr>
              <w:rStyle w:val="PlaceholderText"/>
              <w:rFonts w:ascii="Arial" w:hAnsi="Arial" w:cs="Arial"/>
            </w:rPr>
            <w:t>Click here to enter text.</w:t>
          </w:r>
        </w:p>
      </w:docPartBody>
    </w:docPart>
    <w:docPart>
      <w:docPartPr>
        <w:name w:val="B14E249E968F4FDAA227DACD0759B048"/>
        <w:category>
          <w:name w:val="General"/>
          <w:gallery w:val="placeholder"/>
        </w:category>
        <w:types>
          <w:type w:val="bbPlcHdr"/>
        </w:types>
        <w:behaviors>
          <w:behavior w:val="content"/>
        </w:behaviors>
        <w:guid w:val="{5FA10212-5471-40E0-9D26-6BB545E7DAAB}"/>
      </w:docPartPr>
      <w:docPartBody>
        <w:p w:rsidR="001670F5" w:rsidRDefault="001670F5" w:rsidP="001670F5">
          <w:pPr>
            <w:pStyle w:val="B14E249E968F4FDAA227DACD0759B048"/>
          </w:pPr>
          <w:r w:rsidRPr="003845B7">
            <w:rPr>
              <w:rStyle w:val="PlaceholderText"/>
              <w:rFonts w:ascii="Arial" w:hAnsi="Arial" w:cs="Arial"/>
            </w:rPr>
            <w:t>Click here to enter text.</w:t>
          </w:r>
        </w:p>
      </w:docPartBody>
    </w:docPart>
    <w:docPart>
      <w:docPartPr>
        <w:name w:val="CCD74B20914949358090B10DEA885945"/>
        <w:category>
          <w:name w:val="General"/>
          <w:gallery w:val="placeholder"/>
        </w:category>
        <w:types>
          <w:type w:val="bbPlcHdr"/>
        </w:types>
        <w:behaviors>
          <w:behavior w:val="content"/>
        </w:behaviors>
        <w:guid w:val="{E1ADF5E7-EBE6-4025-B52F-E76A744E8979}"/>
      </w:docPartPr>
      <w:docPartBody>
        <w:p w:rsidR="001670F5" w:rsidRDefault="001670F5" w:rsidP="001670F5">
          <w:pPr>
            <w:pStyle w:val="CCD74B20914949358090B10DEA885945"/>
          </w:pPr>
          <w:r w:rsidRPr="003845B7">
            <w:rPr>
              <w:rStyle w:val="PlaceholderText"/>
              <w:rFonts w:ascii="Arial" w:hAnsi="Arial" w:cs="Arial"/>
              <w:sz w:val="20"/>
              <w:szCs w:val="20"/>
            </w:rPr>
            <w:t>Choose an item.</w:t>
          </w:r>
        </w:p>
      </w:docPartBody>
    </w:docPart>
    <w:docPart>
      <w:docPartPr>
        <w:name w:val="8E60BA28D80341A0BAE5570E73E213D3"/>
        <w:category>
          <w:name w:val="General"/>
          <w:gallery w:val="placeholder"/>
        </w:category>
        <w:types>
          <w:type w:val="bbPlcHdr"/>
        </w:types>
        <w:behaviors>
          <w:behavior w:val="content"/>
        </w:behaviors>
        <w:guid w:val="{F68B0401-588A-4BCB-B2F2-5299C8B8B852}"/>
      </w:docPartPr>
      <w:docPartBody>
        <w:p w:rsidR="001670F5" w:rsidRDefault="001670F5" w:rsidP="001670F5">
          <w:pPr>
            <w:pStyle w:val="8E60BA28D80341A0BAE5570E73E213D3"/>
          </w:pPr>
          <w:r w:rsidRPr="003845B7">
            <w:rPr>
              <w:rStyle w:val="PlaceholderText"/>
              <w:rFonts w:ascii="Arial" w:hAnsi="Arial" w:cs="Arial"/>
            </w:rPr>
            <w:t>Click here to enter text.</w:t>
          </w:r>
        </w:p>
      </w:docPartBody>
    </w:docPart>
    <w:docPart>
      <w:docPartPr>
        <w:name w:val="3D0F677AB722464B9F935E704C539788"/>
        <w:category>
          <w:name w:val="General"/>
          <w:gallery w:val="placeholder"/>
        </w:category>
        <w:types>
          <w:type w:val="bbPlcHdr"/>
        </w:types>
        <w:behaviors>
          <w:behavior w:val="content"/>
        </w:behaviors>
        <w:guid w:val="{675947E7-A1F7-44B2-8BF9-C4323E8F4E71}"/>
      </w:docPartPr>
      <w:docPartBody>
        <w:p w:rsidR="001670F5" w:rsidRDefault="001670F5" w:rsidP="001670F5">
          <w:pPr>
            <w:pStyle w:val="3D0F677AB722464B9F935E704C539788"/>
          </w:pPr>
          <w:r w:rsidRPr="003845B7">
            <w:rPr>
              <w:rStyle w:val="PlaceholderText"/>
              <w:rFonts w:ascii="Arial" w:hAnsi="Arial" w:cs="Arial"/>
              <w:sz w:val="20"/>
              <w:szCs w:val="20"/>
            </w:rPr>
            <w:t>Choose an item.</w:t>
          </w:r>
        </w:p>
      </w:docPartBody>
    </w:docPart>
    <w:docPart>
      <w:docPartPr>
        <w:name w:val="5AC8C00DA5164411BD74A91E997A30EE"/>
        <w:category>
          <w:name w:val="General"/>
          <w:gallery w:val="placeholder"/>
        </w:category>
        <w:types>
          <w:type w:val="bbPlcHdr"/>
        </w:types>
        <w:behaviors>
          <w:behavior w:val="content"/>
        </w:behaviors>
        <w:guid w:val="{FEC9FB1B-E6D9-4BEB-99B1-917C6C212D99}"/>
      </w:docPartPr>
      <w:docPartBody>
        <w:p w:rsidR="001670F5" w:rsidRDefault="001670F5" w:rsidP="001670F5">
          <w:pPr>
            <w:pStyle w:val="5AC8C00DA5164411BD74A91E997A30EE"/>
          </w:pPr>
          <w:r w:rsidRPr="003845B7">
            <w:rPr>
              <w:rStyle w:val="PlaceholderText"/>
              <w:rFonts w:ascii="Arial" w:hAnsi="Arial" w:cs="Arial"/>
            </w:rPr>
            <w:t>Click here to enter text.</w:t>
          </w:r>
        </w:p>
      </w:docPartBody>
    </w:docPart>
    <w:docPart>
      <w:docPartPr>
        <w:name w:val="4B3C71CAADD74DC593A1FEDF86EC9C92"/>
        <w:category>
          <w:name w:val="General"/>
          <w:gallery w:val="placeholder"/>
        </w:category>
        <w:types>
          <w:type w:val="bbPlcHdr"/>
        </w:types>
        <w:behaviors>
          <w:behavior w:val="content"/>
        </w:behaviors>
        <w:guid w:val="{DC026106-1A25-4A0D-BC2D-2D1C0F9B9884}"/>
      </w:docPartPr>
      <w:docPartBody>
        <w:p w:rsidR="001670F5" w:rsidRDefault="001670F5" w:rsidP="001670F5">
          <w:pPr>
            <w:pStyle w:val="4B3C71CAADD74DC593A1FEDF86EC9C92"/>
          </w:pPr>
          <w:r w:rsidRPr="003845B7">
            <w:rPr>
              <w:rStyle w:val="PlaceholderText"/>
              <w:rFonts w:ascii="Arial" w:hAnsi="Arial" w:cs="Arial"/>
            </w:rPr>
            <w:t>Click here to enter text.</w:t>
          </w:r>
        </w:p>
      </w:docPartBody>
    </w:docPart>
    <w:docPart>
      <w:docPartPr>
        <w:name w:val="C0C0CB7D472442A39B84F366D3B27E75"/>
        <w:category>
          <w:name w:val="General"/>
          <w:gallery w:val="placeholder"/>
        </w:category>
        <w:types>
          <w:type w:val="bbPlcHdr"/>
        </w:types>
        <w:behaviors>
          <w:behavior w:val="content"/>
        </w:behaviors>
        <w:guid w:val="{501FD0E6-A87D-4172-975C-ACE9FA57AB07}"/>
      </w:docPartPr>
      <w:docPartBody>
        <w:p w:rsidR="001670F5" w:rsidRDefault="001670F5" w:rsidP="001670F5">
          <w:pPr>
            <w:pStyle w:val="C0C0CB7D472442A39B84F366D3B27E75"/>
          </w:pPr>
          <w:r w:rsidRPr="003845B7">
            <w:rPr>
              <w:rStyle w:val="PlaceholderText"/>
              <w:rFonts w:ascii="Arial" w:hAnsi="Arial" w:cs="Arial"/>
              <w:sz w:val="20"/>
              <w:szCs w:val="20"/>
            </w:rPr>
            <w:t>Choose an item.</w:t>
          </w:r>
        </w:p>
      </w:docPartBody>
    </w:docPart>
    <w:docPart>
      <w:docPartPr>
        <w:name w:val="6ACC4EA482D143A1A9A52AD14F27BB47"/>
        <w:category>
          <w:name w:val="General"/>
          <w:gallery w:val="placeholder"/>
        </w:category>
        <w:types>
          <w:type w:val="bbPlcHdr"/>
        </w:types>
        <w:behaviors>
          <w:behavior w:val="content"/>
        </w:behaviors>
        <w:guid w:val="{8693DF64-E528-456C-89CA-0EBE614A609E}"/>
      </w:docPartPr>
      <w:docPartBody>
        <w:p w:rsidR="001670F5" w:rsidRDefault="001670F5" w:rsidP="001670F5">
          <w:pPr>
            <w:pStyle w:val="6ACC4EA482D143A1A9A52AD14F27BB47"/>
          </w:pPr>
          <w:r w:rsidRPr="003845B7">
            <w:rPr>
              <w:rStyle w:val="PlaceholderText"/>
              <w:rFonts w:ascii="Arial" w:hAnsi="Arial" w:cs="Arial"/>
            </w:rPr>
            <w:t>Click here to enter text.</w:t>
          </w:r>
        </w:p>
      </w:docPartBody>
    </w:docPart>
    <w:docPart>
      <w:docPartPr>
        <w:name w:val="FF5748CAE26F4A9DB57AAC943DCDA45E"/>
        <w:category>
          <w:name w:val="General"/>
          <w:gallery w:val="placeholder"/>
        </w:category>
        <w:types>
          <w:type w:val="bbPlcHdr"/>
        </w:types>
        <w:behaviors>
          <w:behavior w:val="content"/>
        </w:behaviors>
        <w:guid w:val="{6337D839-E306-499F-BBAC-4A7810401A09}"/>
      </w:docPartPr>
      <w:docPartBody>
        <w:p w:rsidR="001670F5" w:rsidRDefault="001670F5" w:rsidP="001670F5">
          <w:pPr>
            <w:pStyle w:val="FF5748CAE26F4A9DB57AAC943DCDA45E"/>
          </w:pPr>
          <w:r w:rsidRPr="003845B7">
            <w:rPr>
              <w:rStyle w:val="PlaceholderText"/>
              <w:rFonts w:ascii="Arial" w:hAnsi="Arial" w:cs="Arial"/>
            </w:rPr>
            <w:t>Click here to enter text.</w:t>
          </w:r>
        </w:p>
      </w:docPartBody>
    </w:docPart>
    <w:docPart>
      <w:docPartPr>
        <w:name w:val="C685575AA282470BA013B663EAC97639"/>
        <w:category>
          <w:name w:val="General"/>
          <w:gallery w:val="placeholder"/>
        </w:category>
        <w:types>
          <w:type w:val="bbPlcHdr"/>
        </w:types>
        <w:behaviors>
          <w:behavior w:val="content"/>
        </w:behaviors>
        <w:guid w:val="{05CDB67B-A956-421D-8B4B-5435FA8B967A}"/>
      </w:docPartPr>
      <w:docPartBody>
        <w:p w:rsidR="001670F5" w:rsidRDefault="001670F5" w:rsidP="001670F5">
          <w:pPr>
            <w:pStyle w:val="C685575AA282470BA013B663EAC97639"/>
          </w:pPr>
          <w:r w:rsidRPr="003845B7">
            <w:rPr>
              <w:rStyle w:val="PlaceholderText"/>
              <w:rFonts w:ascii="Arial" w:hAnsi="Arial" w:cs="Arial"/>
              <w:sz w:val="20"/>
              <w:szCs w:val="20"/>
            </w:rPr>
            <w:t>Choose an item.</w:t>
          </w:r>
        </w:p>
      </w:docPartBody>
    </w:docPart>
    <w:docPart>
      <w:docPartPr>
        <w:name w:val="B4FD402AE76E4BB98191F6478C06A31E"/>
        <w:category>
          <w:name w:val="General"/>
          <w:gallery w:val="placeholder"/>
        </w:category>
        <w:types>
          <w:type w:val="bbPlcHdr"/>
        </w:types>
        <w:behaviors>
          <w:behavior w:val="content"/>
        </w:behaviors>
        <w:guid w:val="{46A899D0-9149-4A64-BA7B-94751E7A7987}"/>
      </w:docPartPr>
      <w:docPartBody>
        <w:p w:rsidR="001670F5" w:rsidRDefault="001670F5" w:rsidP="001670F5">
          <w:pPr>
            <w:pStyle w:val="B4FD402AE76E4BB98191F6478C06A31E"/>
          </w:pPr>
          <w:r w:rsidRPr="003845B7">
            <w:rPr>
              <w:rStyle w:val="PlaceholderText"/>
              <w:rFonts w:ascii="Arial" w:hAnsi="Arial" w:cs="Arial"/>
            </w:rPr>
            <w:t>Click here to enter text.</w:t>
          </w:r>
        </w:p>
      </w:docPartBody>
    </w:docPart>
    <w:docPart>
      <w:docPartPr>
        <w:name w:val="83AEFCD9592E47AF8E16BB7BA0BA20BD"/>
        <w:category>
          <w:name w:val="General"/>
          <w:gallery w:val="placeholder"/>
        </w:category>
        <w:types>
          <w:type w:val="bbPlcHdr"/>
        </w:types>
        <w:behaviors>
          <w:behavior w:val="content"/>
        </w:behaviors>
        <w:guid w:val="{6D5CA7A8-B9BD-451A-8ECD-0E0C5E95A97C}"/>
      </w:docPartPr>
      <w:docPartBody>
        <w:p w:rsidR="001670F5" w:rsidRDefault="001670F5" w:rsidP="001670F5">
          <w:pPr>
            <w:pStyle w:val="83AEFCD9592E47AF8E16BB7BA0BA20BD"/>
          </w:pPr>
          <w:r w:rsidRPr="003845B7">
            <w:rPr>
              <w:rStyle w:val="PlaceholderText"/>
              <w:rFonts w:ascii="Arial" w:hAnsi="Arial" w:cs="Arial"/>
            </w:rPr>
            <w:t>Click here to enter text.</w:t>
          </w:r>
        </w:p>
      </w:docPartBody>
    </w:docPart>
    <w:docPart>
      <w:docPartPr>
        <w:name w:val="D71935F49F4D4CD9A11CDD98D637C7FC"/>
        <w:category>
          <w:name w:val="General"/>
          <w:gallery w:val="placeholder"/>
        </w:category>
        <w:types>
          <w:type w:val="bbPlcHdr"/>
        </w:types>
        <w:behaviors>
          <w:behavior w:val="content"/>
        </w:behaviors>
        <w:guid w:val="{B20CE157-1400-4D4F-97FA-08057AA6748A}"/>
      </w:docPartPr>
      <w:docPartBody>
        <w:p w:rsidR="001670F5" w:rsidRDefault="001670F5" w:rsidP="001670F5">
          <w:pPr>
            <w:pStyle w:val="D71935F49F4D4CD9A11CDD98D637C7FC"/>
          </w:pPr>
          <w:r w:rsidRPr="003845B7">
            <w:rPr>
              <w:rStyle w:val="PlaceholderText"/>
              <w:rFonts w:ascii="Arial" w:hAnsi="Arial" w:cs="Arial"/>
              <w:sz w:val="20"/>
              <w:szCs w:val="20"/>
            </w:rPr>
            <w:t>Choose an item.</w:t>
          </w:r>
        </w:p>
      </w:docPartBody>
    </w:docPart>
    <w:docPart>
      <w:docPartPr>
        <w:name w:val="3417AC0364BA4D7EB3DDD008E3E35907"/>
        <w:category>
          <w:name w:val="General"/>
          <w:gallery w:val="placeholder"/>
        </w:category>
        <w:types>
          <w:type w:val="bbPlcHdr"/>
        </w:types>
        <w:behaviors>
          <w:behavior w:val="content"/>
        </w:behaviors>
        <w:guid w:val="{FF6ED87B-D013-4F73-9F57-050510905407}"/>
      </w:docPartPr>
      <w:docPartBody>
        <w:p w:rsidR="001670F5" w:rsidRDefault="001670F5" w:rsidP="001670F5">
          <w:pPr>
            <w:pStyle w:val="3417AC0364BA4D7EB3DDD008E3E35907"/>
          </w:pPr>
          <w:r w:rsidRPr="003845B7">
            <w:rPr>
              <w:rStyle w:val="PlaceholderText"/>
              <w:rFonts w:ascii="Arial" w:hAnsi="Arial" w:cs="Arial"/>
            </w:rPr>
            <w:t>Click here to enter text.</w:t>
          </w:r>
        </w:p>
      </w:docPartBody>
    </w:docPart>
    <w:docPart>
      <w:docPartPr>
        <w:name w:val="F49AC392356D48E68FB3582B02314A40"/>
        <w:category>
          <w:name w:val="General"/>
          <w:gallery w:val="placeholder"/>
        </w:category>
        <w:types>
          <w:type w:val="bbPlcHdr"/>
        </w:types>
        <w:behaviors>
          <w:behavior w:val="content"/>
        </w:behaviors>
        <w:guid w:val="{C8841AB8-FCC3-4A86-BFC4-6920D1BD0EFE}"/>
      </w:docPartPr>
      <w:docPartBody>
        <w:p w:rsidR="001670F5" w:rsidRDefault="001670F5" w:rsidP="001670F5">
          <w:pPr>
            <w:pStyle w:val="F49AC392356D48E68FB3582B02314A40"/>
          </w:pPr>
          <w:r w:rsidRPr="003845B7">
            <w:rPr>
              <w:rStyle w:val="PlaceholderText"/>
              <w:rFonts w:ascii="Arial" w:hAnsi="Arial" w:cs="Arial"/>
            </w:rPr>
            <w:t>Click here to enter text.</w:t>
          </w:r>
        </w:p>
      </w:docPartBody>
    </w:docPart>
    <w:docPart>
      <w:docPartPr>
        <w:name w:val="1CDE88814BB546189B7593B5F7C744F7"/>
        <w:category>
          <w:name w:val="General"/>
          <w:gallery w:val="placeholder"/>
        </w:category>
        <w:types>
          <w:type w:val="bbPlcHdr"/>
        </w:types>
        <w:behaviors>
          <w:behavior w:val="content"/>
        </w:behaviors>
        <w:guid w:val="{2D842644-239C-4B17-85C2-706DA93C32C6}"/>
      </w:docPartPr>
      <w:docPartBody>
        <w:p w:rsidR="001670F5" w:rsidRDefault="001670F5" w:rsidP="001670F5">
          <w:pPr>
            <w:pStyle w:val="1CDE88814BB546189B7593B5F7C744F7"/>
          </w:pPr>
          <w:r w:rsidRPr="003845B7">
            <w:rPr>
              <w:rStyle w:val="PlaceholderText"/>
              <w:rFonts w:ascii="Arial" w:hAnsi="Arial" w:cs="Arial"/>
              <w:sz w:val="20"/>
              <w:szCs w:val="20"/>
            </w:rPr>
            <w:t>Choose an item.</w:t>
          </w:r>
        </w:p>
      </w:docPartBody>
    </w:docPart>
    <w:docPart>
      <w:docPartPr>
        <w:name w:val="E9BB7364AE3A441C8EE1DFB350E6E2B0"/>
        <w:category>
          <w:name w:val="General"/>
          <w:gallery w:val="placeholder"/>
        </w:category>
        <w:types>
          <w:type w:val="bbPlcHdr"/>
        </w:types>
        <w:behaviors>
          <w:behavior w:val="content"/>
        </w:behaviors>
        <w:guid w:val="{4AADE094-1CD9-464D-BABC-A6C421236A08}"/>
      </w:docPartPr>
      <w:docPartBody>
        <w:p w:rsidR="001670F5" w:rsidRDefault="001670F5" w:rsidP="001670F5">
          <w:pPr>
            <w:pStyle w:val="E9BB7364AE3A441C8EE1DFB350E6E2B0"/>
          </w:pPr>
          <w:r w:rsidRPr="003845B7">
            <w:rPr>
              <w:rStyle w:val="PlaceholderText"/>
              <w:rFonts w:ascii="Arial" w:hAnsi="Arial" w:cs="Arial"/>
            </w:rPr>
            <w:t>Click here to enter text.</w:t>
          </w:r>
        </w:p>
      </w:docPartBody>
    </w:docPart>
    <w:docPart>
      <w:docPartPr>
        <w:name w:val="D6C27AF986A34ADEA19BD16CB5F3C79D"/>
        <w:category>
          <w:name w:val="General"/>
          <w:gallery w:val="placeholder"/>
        </w:category>
        <w:types>
          <w:type w:val="bbPlcHdr"/>
        </w:types>
        <w:behaviors>
          <w:behavior w:val="content"/>
        </w:behaviors>
        <w:guid w:val="{213E76C5-FAED-4502-BEB0-BF58F516FB2C}"/>
      </w:docPartPr>
      <w:docPartBody>
        <w:p w:rsidR="001670F5" w:rsidRDefault="001670F5" w:rsidP="001670F5">
          <w:pPr>
            <w:pStyle w:val="D6C27AF986A34ADEA19BD16CB5F3C79D"/>
          </w:pPr>
          <w:r w:rsidRPr="003845B7">
            <w:rPr>
              <w:rStyle w:val="PlaceholderText"/>
              <w:rFonts w:ascii="Arial" w:hAnsi="Arial" w:cs="Arial"/>
            </w:rPr>
            <w:t>Click here to enter text.</w:t>
          </w:r>
        </w:p>
      </w:docPartBody>
    </w:docPart>
    <w:docPart>
      <w:docPartPr>
        <w:name w:val="C2BE01249BA743A3BF185C3439C7BAD9"/>
        <w:category>
          <w:name w:val="General"/>
          <w:gallery w:val="placeholder"/>
        </w:category>
        <w:types>
          <w:type w:val="bbPlcHdr"/>
        </w:types>
        <w:behaviors>
          <w:behavior w:val="content"/>
        </w:behaviors>
        <w:guid w:val="{E30B6758-AA87-41D5-BE85-3AC8397EC4A4}"/>
      </w:docPartPr>
      <w:docPartBody>
        <w:p w:rsidR="001670F5" w:rsidRDefault="001670F5" w:rsidP="001670F5">
          <w:pPr>
            <w:pStyle w:val="C2BE01249BA743A3BF185C3439C7BAD9"/>
          </w:pPr>
          <w:r w:rsidRPr="003845B7">
            <w:rPr>
              <w:rStyle w:val="PlaceholderText"/>
              <w:rFonts w:ascii="Arial" w:hAnsi="Arial" w:cs="Arial"/>
              <w:sz w:val="20"/>
              <w:szCs w:val="20"/>
            </w:rPr>
            <w:t>Choose an item.</w:t>
          </w:r>
        </w:p>
      </w:docPartBody>
    </w:docPart>
    <w:docPart>
      <w:docPartPr>
        <w:name w:val="9A096D77E133489B9A5F5B324C577533"/>
        <w:category>
          <w:name w:val="General"/>
          <w:gallery w:val="placeholder"/>
        </w:category>
        <w:types>
          <w:type w:val="bbPlcHdr"/>
        </w:types>
        <w:behaviors>
          <w:behavior w:val="content"/>
        </w:behaviors>
        <w:guid w:val="{57C3EDCB-AB4C-4A00-B016-830A762ADCAD}"/>
      </w:docPartPr>
      <w:docPartBody>
        <w:p w:rsidR="001670F5" w:rsidRDefault="001670F5" w:rsidP="001670F5">
          <w:pPr>
            <w:pStyle w:val="9A096D77E133489B9A5F5B324C577533"/>
          </w:pPr>
          <w:r w:rsidRPr="003845B7">
            <w:rPr>
              <w:rStyle w:val="PlaceholderText"/>
              <w:rFonts w:ascii="Arial" w:hAnsi="Arial" w:cs="Arial"/>
            </w:rPr>
            <w:t>Click here to enter text.</w:t>
          </w:r>
        </w:p>
      </w:docPartBody>
    </w:docPart>
    <w:docPart>
      <w:docPartPr>
        <w:name w:val="C4BDA29DE1FD44748B776355989BD880"/>
        <w:category>
          <w:name w:val="General"/>
          <w:gallery w:val="placeholder"/>
        </w:category>
        <w:types>
          <w:type w:val="bbPlcHdr"/>
        </w:types>
        <w:behaviors>
          <w:behavior w:val="content"/>
        </w:behaviors>
        <w:guid w:val="{0B3C4C90-E486-469D-99DD-2BC1AC98C5F5}"/>
      </w:docPartPr>
      <w:docPartBody>
        <w:p w:rsidR="001670F5" w:rsidRDefault="001670F5" w:rsidP="001670F5">
          <w:pPr>
            <w:pStyle w:val="C4BDA29DE1FD44748B776355989BD880"/>
          </w:pPr>
          <w:r w:rsidRPr="003845B7">
            <w:rPr>
              <w:rStyle w:val="PlaceholderText"/>
              <w:rFonts w:ascii="Arial" w:hAnsi="Arial" w:cs="Arial"/>
            </w:rPr>
            <w:t>Click here to enter text.</w:t>
          </w:r>
        </w:p>
      </w:docPartBody>
    </w:docPart>
    <w:docPart>
      <w:docPartPr>
        <w:name w:val="82312FDDF97B43FBB5E166CCB555BDAC"/>
        <w:category>
          <w:name w:val="General"/>
          <w:gallery w:val="placeholder"/>
        </w:category>
        <w:types>
          <w:type w:val="bbPlcHdr"/>
        </w:types>
        <w:behaviors>
          <w:behavior w:val="content"/>
        </w:behaviors>
        <w:guid w:val="{693E2D9B-F59D-45EE-9A37-9A92C9FFEB05}"/>
      </w:docPartPr>
      <w:docPartBody>
        <w:p w:rsidR="001670F5" w:rsidRDefault="001670F5" w:rsidP="001670F5">
          <w:pPr>
            <w:pStyle w:val="82312FDDF97B43FBB5E166CCB555BDAC"/>
          </w:pPr>
          <w:r w:rsidRPr="003845B7">
            <w:rPr>
              <w:rStyle w:val="PlaceholderText"/>
              <w:rFonts w:ascii="Arial" w:hAnsi="Arial" w:cs="Arial"/>
              <w:sz w:val="20"/>
              <w:szCs w:val="20"/>
            </w:rPr>
            <w:t>Choose an item.</w:t>
          </w:r>
        </w:p>
      </w:docPartBody>
    </w:docPart>
    <w:docPart>
      <w:docPartPr>
        <w:name w:val="52A14E866B994F1581E952187BF0A928"/>
        <w:category>
          <w:name w:val="General"/>
          <w:gallery w:val="placeholder"/>
        </w:category>
        <w:types>
          <w:type w:val="bbPlcHdr"/>
        </w:types>
        <w:behaviors>
          <w:behavior w:val="content"/>
        </w:behaviors>
        <w:guid w:val="{C2B56DD4-FD2D-4325-8E2E-2E9FB6E36383}"/>
      </w:docPartPr>
      <w:docPartBody>
        <w:p w:rsidR="001670F5" w:rsidRDefault="001670F5" w:rsidP="001670F5">
          <w:pPr>
            <w:pStyle w:val="52A14E866B994F1581E952187BF0A928"/>
          </w:pPr>
          <w:r w:rsidRPr="003845B7">
            <w:rPr>
              <w:rStyle w:val="PlaceholderText"/>
              <w:rFonts w:ascii="Arial" w:hAnsi="Arial" w:cs="Arial"/>
            </w:rPr>
            <w:t>Click here to enter text.</w:t>
          </w:r>
        </w:p>
      </w:docPartBody>
    </w:docPart>
    <w:docPart>
      <w:docPartPr>
        <w:name w:val="832E61D9FF934252B03191BE33BA68CB"/>
        <w:category>
          <w:name w:val="General"/>
          <w:gallery w:val="placeholder"/>
        </w:category>
        <w:types>
          <w:type w:val="bbPlcHdr"/>
        </w:types>
        <w:behaviors>
          <w:behavior w:val="content"/>
        </w:behaviors>
        <w:guid w:val="{1C201080-E18E-456C-986E-35B4A74A9853}"/>
      </w:docPartPr>
      <w:docPartBody>
        <w:p w:rsidR="001670F5" w:rsidRDefault="001670F5" w:rsidP="001670F5">
          <w:pPr>
            <w:pStyle w:val="832E61D9FF934252B03191BE33BA68CB"/>
          </w:pPr>
          <w:r w:rsidRPr="003845B7">
            <w:rPr>
              <w:rStyle w:val="PlaceholderText"/>
              <w:rFonts w:ascii="Arial" w:hAnsi="Arial" w:cs="Arial"/>
            </w:rPr>
            <w:t>Click here to enter text.</w:t>
          </w:r>
        </w:p>
      </w:docPartBody>
    </w:docPart>
    <w:docPart>
      <w:docPartPr>
        <w:name w:val="BAE3E63606784028805CDA84170D8208"/>
        <w:category>
          <w:name w:val="General"/>
          <w:gallery w:val="placeholder"/>
        </w:category>
        <w:types>
          <w:type w:val="bbPlcHdr"/>
        </w:types>
        <w:behaviors>
          <w:behavior w:val="content"/>
        </w:behaviors>
        <w:guid w:val="{543D68E8-C5C8-41DF-8AB1-162EDD4EBC80}"/>
      </w:docPartPr>
      <w:docPartBody>
        <w:p w:rsidR="001670F5" w:rsidRDefault="001670F5" w:rsidP="001670F5">
          <w:pPr>
            <w:pStyle w:val="BAE3E63606784028805CDA84170D8208"/>
          </w:pPr>
          <w:r w:rsidRPr="003845B7">
            <w:rPr>
              <w:rStyle w:val="PlaceholderText"/>
              <w:rFonts w:ascii="Arial" w:hAnsi="Arial" w:cs="Arial"/>
              <w:sz w:val="20"/>
              <w:szCs w:val="20"/>
            </w:rPr>
            <w:t>Choose an item.</w:t>
          </w:r>
        </w:p>
      </w:docPartBody>
    </w:docPart>
    <w:docPart>
      <w:docPartPr>
        <w:name w:val="2EA766B21FFD4255A64EE3F91CBB980D"/>
        <w:category>
          <w:name w:val="General"/>
          <w:gallery w:val="placeholder"/>
        </w:category>
        <w:types>
          <w:type w:val="bbPlcHdr"/>
        </w:types>
        <w:behaviors>
          <w:behavior w:val="content"/>
        </w:behaviors>
        <w:guid w:val="{39071CDF-7F41-4D58-B82C-1520DDE9AE6C}"/>
      </w:docPartPr>
      <w:docPartBody>
        <w:p w:rsidR="001670F5" w:rsidRDefault="001670F5" w:rsidP="001670F5">
          <w:pPr>
            <w:pStyle w:val="2EA766B21FFD4255A64EE3F91CBB980D"/>
          </w:pPr>
          <w:r w:rsidRPr="003845B7">
            <w:rPr>
              <w:rStyle w:val="PlaceholderText"/>
              <w:rFonts w:ascii="Arial" w:hAnsi="Arial" w:cs="Arial"/>
            </w:rPr>
            <w:t>Click here to enter text.</w:t>
          </w:r>
        </w:p>
      </w:docPartBody>
    </w:docPart>
    <w:docPart>
      <w:docPartPr>
        <w:name w:val="ACB893C19B86434FA487601C77269A3A"/>
        <w:category>
          <w:name w:val="General"/>
          <w:gallery w:val="placeholder"/>
        </w:category>
        <w:types>
          <w:type w:val="bbPlcHdr"/>
        </w:types>
        <w:behaviors>
          <w:behavior w:val="content"/>
        </w:behaviors>
        <w:guid w:val="{79BD3AF8-8FD2-403B-85A9-258032328FAE}"/>
      </w:docPartPr>
      <w:docPartBody>
        <w:p w:rsidR="001670F5" w:rsidRDefault="001670F5" w:rsidP="001670F5">
          <w:pPr>
            <w:pStyle w:val="ACB893C19B86434FA487601C77269A3A"/>
          </w:pPr>
          <w:r w:rsidRPr="003845B7">
            <w:rPr>
              <w:rStyle w:val="PlaceholderText"/>
              <w:rFonts w:ascii="Arial" w:hAnsi="Arial" w:cs="Arial"/>
            </w:rPr>
            <w:t>Click here to enter text.</w:t>
          </w:r>
        </w:p>
      </w:docPartBody>
    </w:docPart>
    <w:docPart>
      <w:docPartPr>
        <w:name w:val="4E6C2F906BD64D85BE5755CD3FD3E32C"/>
        <w:category>
          <w:name w:val="General"/>
          <w:gallery w:val="placeholder"/>
        </w:category>
        <w:types>
          <w:type w:val="bbPlcHdr"/>
        </w:types>
        <w:behaviors>
          <w:behavior w:val="content"/>
        </w:behaviors>
        <w:guid w:val="{248FB9C0-EA51-49D6-ADED-622D5E5EBF8A}"/>
      </w:docPartPr>
      <w:docPartBody>
        <w:p w:rsidR="001670F5" w:rsidRDefault="001670F5" w:rsidP="001670F5">
          <w:pPr>
            <w:pStyle w:val="4E6C2F906BD64D85BE5755CD3FD3E32C"/>
          </w:pPr>
          <w:r w:rsidRPr="003845B7">
            <w:rPr>
              <w:rStyle w:val="PlaceholderText"/>
              <w:rFonts w:ascii="Arial" w:hAnsi="Arial" w:cs="Arial"/>
              <w:sz w:val="20"/>
              <w:szCs w:val="20"/>
            </w:rPr>
            <w:t>Choose an item.</w:t>
          </w:r>
        </w:p>
      </w:docPartBody>
    </w:docPart>
    <w:docPart>
      <w:docPartPr>
        <w:name w:val="8B433D38BE7D4D10A6F8EA553C9F177C"/>
        <w:category>
          <w:name w:val="General"/>
          <w:gallery w:val="placeholder"/>
        </w:category>
        <w:types>
          <w:type w:val="bbPlcHdr"/>
        </w:types>
        <w:behaviors>
          <w:behavior w:val="content"/>
        </w:behaviors>
        <w:guid w:val="{A0820C98-AEFB-48A9-A1B0-211C1EAE598A}"/>
      </w:docPartPr>
      <w:docPartBody>
        <w:p w:rsidR="001670F5" w:rsidRDefault="001670F5" w:rsidP="001670F5">
          <w:pPr>
            <w:pStyle w:val="8B433D38BE7D4D10A6F8EA553C9F177C"/>
          </w:pPr>
          <w:r w:rsidRPr="003845B7">
            <w:rPr>
              <w:rStyle w:val="PlaceholderText"/>
              <w:rFonts w:ascii="Arial" w:hAnsi="Arial" w:cs="Arial"/>
            </w:rPr>
            <w:t>Click here to enter text.</w:t>
          </w:r>
        </w:p>
      </w:docPartBody>
    </w:docPart>
    <w:docPart>
      <w:docPartPr>
        <w:name w:val="6C2E51E032FF429287A841DE6FD894A1"/>
        <w:category>
          <w:name w:val="General"/>
          <w:gallery w:val="placeholder"/>
        </w:category>
        <w:types>
          <w:type w:val="bbPlcHdr"/>
        </w:types>
        <w:behaviors>
          <w:behavior w:val="content"/>
        </w:behaviors>
        <w:guid w:val="{8B3100FD-7F40-43A4-BE1A-E62548A0BC18}"/>
      </w:docPartPr>
      <w:docPartBody>
        <w:p w:rsidR="001670F5" w:rsidRDefault="001670F5" w:rsidP="001670F5">
          <w:pPr>
            <w:pStyle w:val="6C2E51E032FF429287A841DE6FD894A1"/>
          </w:pPr>
          <w:r w:rsidRPr="003845B7">
            <w:rPr>
              <w:rStyle w:val="PlaceholderText"/>
              <w:rFonts w:ascii="Arial" w:hAnsi="Arial" w:cs="Arial"/>
            </w:rPr>
            <w:t>Click here to enter text.</w:t>
          </w:r>
        </w:p>
      </w:docPartBody>
    </w:docPart>
    <w:docPart>
      <w:docPartPr>
        <w:name w:val="1301F56A4AB5424F869ED90F0B447536"/>
        <w:category>
          <w:name w:val="General"/>
          <w:gallery w:val="placeholder"/>
        </w:category>
        <w:types>
          <w:type w:val="bbPlcHdr"/>
        </w:types>
        <w:behaviors>
          <w:behavior w:val="content"/>
        </w:behaviors>
        <w:guid w:val="{92C12011-D796-4B1B-B702-D7847777BBE4}"/>
      </w:docPartPr>
      <w:docPartBody>
        <w:p w:rsidR="001670F5" w:rsidRDefault="001670F5" w:rsidP="001670F5">
          <w:pPr>
            <w:pStyle w:val="1301F56A4AB5424F869ED90F0B447536"/>
          </w:pPr>
          <w:r w:rsidRPr="003845B7">
            <w:rPr>
              <w:rStyle w:val="PlaceholderText"/>
              <w:rFonts w:ascii="Arial" w:hAnsi="Arial" w:cs="Arial"/>
              <w:sz w:val="20"/>
              <w:szCs w:val="20"/>
            </w:rPr>
            <w:t>Choose an item.</w:t>
          </w:r>
        </w:p>
      </w:docPartBody>
    </w:docPart>
    <w:docPart>
      <w:docPartPr>
        <w:name w:val="9F6F16EA48F6402580A9DF034B81A00F"/>
        <w:category>
          <w:name w:val="General"/>
          <w:gallery w:val="placeholder"/>
        </w:category>
        <w:types>
          <w:type w:val="bbPlcHdr"/>
        </w:types>
        <w:behaviors>
          <w:behavior w:val="content"/>
        </w:behaviors>
        <w:guid w:val="{639B80BB-3597-4D63-B85F-A82F15412040}"/>
      </w:docPartPr>
      <w:docPartBody>
        <w:p w:rsidR="001670F5" w:rsidRDefault="001670F5" w:rsidP="001670F5">
          <w:pPr>
            <w:pStyle w:val="9F6F16EA48F6402580A9DF034B81A00F"/>
          </w:pPr>
          <w:r w:rsidRPr="003845B7">
            <w:rPr>
              <w:rStyle w:val="PlaceholderText"/>
              <w:rFonts w:ascii="Arial" w:hAnsi="Arial" w:cs="Arial"/>
            </w:rPr>
            <w:t>Click here to enter text.</w:t>
          </w:r>
        </w:p>
      </w:docPartBody>
    </w:docPart>
    <w:docPart>
      <w:docPartPr>
        <w:name w:val="B855850B68404A0C9270960172A050A1"/>
        <w:category>
          <w:name w:val="General"/>
          <w:gallery w:val="placeholder"/>
        </w:category>
        <w:types>
          <w:type w:val="bbPlcHdr"/>
        </w:types>
        <w:behaviors>
          <w:behavior w:val="content"/>
        </w:behaviors>
        <w:guid w:val="{B881B65C-446A-4814-A9FC-AD10B0BFDBC8}"/>
      </w:docPartPr>
      <w:docPartBody>
        <w:p w:rsidR="001670F5" w:rsidRDefault="001670F5" w:rsidP="001670F5">
          <w:pPr>
            <w:pStyle w:val="B855850B68404A0C9270960172A050A1"/>
          </w:pPr>
          <w:r w:rsidRPr="003845B7">
            <w:rPr>
              <w:rStyle w:val="PlaceholderText"/>
              <w:rFonts w:ascii="Arial" w:hAnsi="Arial" w:cs="Arial"/>
            </w:rPr>
            <w:t>Click here to enter text.</w:t>
          </w:r>
        </w:p>
      </w:docPartBody>
    </w:docPart>
    <w:docPart>
      <w:docPartPr>
        <w:name w:val="FD90E07ECC7241918CAEDFEEAACB1FFC"/>
        <w:category>
          <w:name w:val="General"/>
          <w:gallery w:val="placeholder"/>
        </w:category>
        <w:types>
          <w:type w:val="bbPlcHdr"/>
        </w:types>
        <w:behaviors>
          <w:behavior w:val="content"/>
        </w:behaviors>
        <w:guid w:val="{991C99EC-36BF-4072-992E-37BEF174A982}"/>
      </w:docPartPr>
      <w:docPartBody>
        <w:p w:rsidR="001F59CA" w:rsidRDefault="001F59CA" w:rsidP="001F59CA">
          <w:pPr>
            <w:pStyle w:val="FD90E07ECC7241918CAEDFEEAACB1FFC"/>
          </w:pPr>
          <w:r w:rsidRPr="003845B7">
            <w:rPr>
              <w:rStyle w:val="PlaceholderText"/>
              <w:rFonts w:ascii="Arial" w:hAnsi="Arial" w:cs="Arial"/>
            </w:rPr>
            <w:t>Click here to enter text.</w:t>
          </w:r>
        </w:p>
      </w:docPartBody>
    </w:docPart>
    <w:docPart>
      <w:docPartPr>
        <w:name w:val="FF3A529E2A9146E6AF7E70E093C32805"/>
        <w:category>
          <w:name w:val="General"/>
          <w:gallery w:val="placeholder"/>
        </w:category>
        <w:types>
          <w:type w:val="bbPlcHdr"/>
        </w:types>
        <w:behaviors>
          <w:behavior w:val="content"/>
        </w:behaviors>
        <w:guid w:val="{A876BFA8-4F65-4871-86F5-24F958FEC3F9}"/>
      </w:docPartPr>
      <w:docPartBody>
        <w:p w:rsidR="001F59CA" w:rsidRDefault="001F59CA" w:rsidP="001F59CA">
          <w:pPr>
            <w:pStyle w:val="FF3A529E2A9146E6AF7E70E093C32805"/>
          </w:pPr>
          <w:r w:rsidRPr="003845B7">
            <w:rPr>
              <w:rStyle w:val="PlaceholderText"/>
              <w:rFonts w:ascii="Arial" w:hAnsi="Arial" w:cs="Arial"/>
            </w:rPr>
            <w:t>Choose an item.</w:t>
          </w:r>
        </w:p>
      </w:docPartBody>
    </w:docPart>
    <w:docPart>
      <w:docPartPr>
        <w:name w:val="76202ED02664436A868A3BC4C8C0CEF7"/>
        <w:category>
          <w:name w:val="General"/>
          <w:gallery w:val="placeholder"/>
        </w:category>
        <w:types>
          <w:type w:val="bbPlcHdr"/>
        </w:types>
        <w:behaviors>
          <w:behavior w:val="content"/>
        </w:behaviors>
        <w:guid w:val="{98F25A1B-F460-4539-A60A-81EB1F3FCFA6}"/>
      </w:docPartPr>
      <w:docPartBody>
        <w:p w:rsidR="001F59CA" w:rsidRDefault="001F59CA" w:rsidP="001F59CA">
          <w:pPr>
            <w:pStyle w:val="76202ED02664436A868A3BC4C8C0CEF7"/>
          </w:pPr>
          <w:r w:rsidRPr="003845B7">
            <w:rPr>
              <w:rStyle w:val="PlaceholderText"/>
              <w:rFonts w:ascii="Arial" w:hAnsi="Arial" w:cs="Arial"/>
            </w:rPr>
            <w:t>Click here to enter text.</w:t>
          </w:r>
        </w:p>
      </w:docPartBody>
    </w:docPart>
    <w:docPart>
      <w:docPartPr>
        <w:name w:val="8DA04166611A43518A8939EB40327EC0"/>
        <w:category>
          <w:name w:val="General"/>
          <w:gallery w:val="placeholder"/>
        </w:category>
        <w:types>
          <w:type w:val="bbPlcHdr"/>
        </w:types>
        <w:behaviors>
          <w:behavior w:val="content"/>
        </w:behaviors>
        <w:guid w:val="{CF18E2FD-E539-4BE4-9E32-5C6364A46665}"/>
      </w:docPartPr>
      <w:docPartBody>
        <w:p w:rsidR="001F59CA" w:rsidRDefault="001F59CA" w:rsidP="001F59CA">
          <w:pPr>
            <w:pStyle w:val="8DA04166611A43518A8939EB40327EC0"/>
          </w:pPr>
          <w:r w:rsidRPr="003845B7">
            <w:rPr>
              <w:rStyle w:val="PlaceholderText"/>
              <w:rFonts w:ascii="Arial" w:hAnsi="Arial" w:cs="Arial"/>
            </w:rPr>
            <w:t>Click here to enter text.</w:t>
          </w:r>
        </w:p>
      </w:docPartBody>
    </w:docPart>
    <w:docPart>
      <w:docPartPr>
        <w:name w:val="2AA582A2D10B492CA1113654589F1114"/>
        <w:category>
          <w:name w:val="General"/>
          <w:gallery w:val="placeholder"/>
        </w:category>
        <w:types>
          <w:type w:val="bbPlcHdr"/>
        </w:types>
        <w:behaviors>
          <w:behavior w:val="content"/>
        </w:behaviors>
        <w:guid w:val="{39F7B49C-894F-4EBD-A211-13759B1C93E3}"/>
      </w:docPartPr>
      <w:docPartBody>
        <w:p w:rsidR="001F59CA" w:rsidRDefault="001F59CA" w:rsidP="001F59CA">
          <w:pPr>
            <w:pStyle w:val="2AA582A2D10B492CA1113654589F1114"/>
          </w:pPr>
          <w:r w:rsidRPr="003845B7">
            <w:rPr>
              <w:rStyle w:val="PlaceholderText"/>
              <w:rFonts w:ascii="Arial" w:hAnsi="Arial" w:cs="Arial"/>
            </w:rPr>
            <w:t>Choose an item.</w:t>
          </w:r>
        </w:p>
      </w:docPartBody>
    </w:docPart>
    <w:docPart>
      <w:docPartPr>
        <w:name w:val="5B15FA5A513A4324A95526FD8C2F76E6"/>
        <w:category>
          <w:name w:val="General"/>
          <w:gallery w:val="placeholder"/>
        </w:category>
        <w:types>
          <w:type w:val="bbPlcHdr"/>
        </w:types>
        <w:behaviors>
          <w:behavior w:val="content"/>
        </w:behaviors>
        <w:guid w:val="{5D436178-39A9-4C60-8819-A02B9028EF78}"/>
      </w:docPartPr>
      <w:docPartBody>
        <w:p w:rsidR="001F59CA" w:rsidRDefault="001F59CA" w:rsidP="001F59CA">
          <w:pPr>
            <w:pStyle w:val="5B15FA5A513A4324A95526FD8C2F76E6"/>
          </w:pPr>
          <w:r w:rsidRPr="003845B7">
            <w:rPr>
              <w:rStyle w:val="PlaceholderText"/>
              <w:rFonts w:ascii="Arial" w:hAnsi="Arial" w:cs="Arial"/>
            </w:rPr>
            <w:t>Click here to enter text.</w:t>
          </w:r>
        </w:p>
      </w:docPartBody>
    </w:docPart>
    <w:docPart>
      <w:docPartPr>
        <w:name w:val="1E292EC58B674A8F97E891E285269B74"/>
        <w:category>
          <w:name w:val="General"/>
          <w:gallery w:val="placeholder"/>
        </w:category>
        <w:types>
          <w:type w:val="bbPlcHdr"/>
        </w:types>
        <w:behaviors>
          <w:behavior w:val="content"/>
        </w:behaviors>
        <w:guid w:val="{A95813DE-B29E-4619-A0EA-24BC5727FE15}"/>
      </w:docPartPr>
      <w:docPartBody>
        <w:p w:rsidR="001F59CA" w:rsidRDefault="001F59CA" w:rsidP="001F59CA">
          <w:pPr>
            <w:pStyle w:val="1E292EC58B674A8F97E891E285269B74"/>
          </w:pPr>
          <w:r w:rsidRPr="003845B7">
            <w:rPr>
              <w:rStyle w:val="PlaceholderText"/>
              <w:rFonts w:ascii="Arial" w:hAnsi="Arial" w:cs="Arial"/>
            </w:rPr>
            <w:t>Click here to enter text.</w:t>
          </w:r>
        </w:p>
      </w:docPartBody>
    </w:docPart>
    <w:docPart>
      <w:docPartPr>
        <w:name w:val="64A322E957A744DF8272A38FBB0CC0A5"/>
        <w:category>
          <w:name w:val="General"/>
          <w:gallery w:val="placeholder"/>
        </w:category>
        <w:types>
          <w:type w:val="bbPlcHdr"/>
        </w:types>
        <w:behaviors>
          <w:behavior w:val="content"/>
        </w:behaviors>
        <w:guid w:val="{0D0D026C-E8CE-4DB0-8238-2D545F35B711}"/>
      </w:docPartPr>
      <w:docPartBody>
        <w:p w:rsidR="001F59CA" w:rsidRDefault="001F59CA" w:rsidP="001F59CA">
          <w:pPr>
            <w:pStyle w:val="64A322E957A744DF8272A38FBB0CC0A5"/>
          </w:pPr>
          <w:r w:rsidRPr="003845B7">
            <w:rPr>
              <w:rStyle w:val="PlaceholderText"/>
              <w:rFonts w:ascii="Arial" w:hAnsi="Arial" w:cs="Arial"/>
              <w:sz w:val="20"/>
              <w:szCs w:val="20"/>
            </w:rPr>
            <w:t>Choose an item.</w:t>
          </w:r>
        </w:p>
      </w:docPartBody>
    </w:docPart>
    <w:docPart>
      <w:docPartPr>
        <w:name w:val="B299EA84CC204865A0AC3524AD52D859"/>
        <w:category>
          <w:name w:val="General"/>
          <w:gallery w:val="placeholder"/>
        </w:category>
        <w:types>
          <w:type w:val="bbPlcHdr"/>
        </w:types>
        <w:behaviors>
          <w:behavior w:val="content"/>
        </w:behaviors>
        <w:guid w:val="{C4F60D0E-881E-4796-BAB4-0B78F598F1C1}"/>
      </w:docPartPr>
      <w:docPartBody>
        <w:p w:rsidR="001F59CA" w:rsidRDefault="001F59CA" w:rsidP="001F59CA">
          <w:pPr>
            <w:pStyle w:val="B299EA84CC204865A0AC3524AD52D859"/>
          </w:pPr>
          <w:r w:rsidRPr="003845B7">
            <w:rPr>
              <w:rStyle w:val="PlaceholderText"/>
              <w:rFonts w:ascii="Arial" w:hAnsi="Arial" w:cs="Arial"/>
            </w:rPr>
            <w:t>Click here to enter text.</w:t>
          </w:r>
        </w:p>
      </w:docPartBody>
    </w:docPart>
    <w:docPart>
      <w:docPartPr>
        <w:name w:val="0E2EC0397A48457CA929D38E0E4D18D2"/>
        <w:category>
          <w:name w:val="General"/>
          <w:gallery w:val="placeholder"/>
        </w:category>
        <w:types>
          <w:type w:val="bbPlcHdr"/>
        </w:types>
        <w:behaviors>
          <w:behavior w:val="content"/>
        </w:behaviors>
        <w:guid w:val="{C9924955-B610-4EC8-9256-9CB1C23AD30F}"/>
      </w:docPartPr>
      <w:docPartBody>
        <w:p w:rsidR="001F59CA" w:rsidRDefault="001F59CA" w:rsidP="001F59CA">
          <w:pPr>
            <w:pStyle w:val="0E2EC0397A48457CA929D38E0E4D18D2"/>
          </w:pPr>
          <w:r w:rsidRPr="003845B7">
            <w:rPr>
              <w:rStyle w:val="PlaceholderText"/>
              <w:rFonts w:ascii="Arial" w:hAnsi="Arial" w:cs="Arial"/>
            </w:rPr>
            <w:t>Click here to enter text.</w:t>
          </w:r>
        </w:p>
      </w:docPartBody>
    </w:docPart>
    <w:docPart>
      <w:docPartPr>
        <w:name w:val="FB7734034FFF44438C5E508C6AFE7005"/>
        <w:category>
          <w:name w:val="General"/>
          <w:gallery w:val="placeholder"/>
        </w:category>
        <w:types>
          <w:type w:val="bbPlcHdr"/>
        </w:types>
        <w:behaviors>
          <w:behavior w:val="content"/>
        </w:behaviors>
        <w:guid w:val="{D8BE9B2D-FF7A-4D26-B710-31AA8103A0CE}"/>
      </w:docPartPr>
      <w:docPartBody>
        <w:p w:rsidR="001F59CA" w:rsidRDefault="001F59CA" w:rsidP="001F59CA">
          <w:pPr>
            <w:pStyle w:val="FB7734034FFF44438C5E508C6AFE7005"/>
          </w:pPr>
          <w:r w:rsidRPr="003845B7">
            <w:rPr>
              <w:rStyle w:val="PlaceholderText"/>
              <w:rFonts w:ascii="Arial" w:hAnsi="Arial" w:cs="Arial"/>
              <w:sz w:val="20"/>
              <w:szCs w:val="20"/>
            </w:rPr>
            <w:t>Choose an item.</w:t>
          </w:r>
        </w:p>
      </w:docPartBody>
    </w:docPart>
    <w:docPart>
      <w:docPartPr>
        <w:name w:val="55A2E44899384BCD8258D8CDFA32ACAB"/>
        <w:category>
          <w:name w:val="General"/>
          <w:gallery w:val="placeholder"/>
        </w:category>
        <w:types>
          <w:type w:val="bbPlcHdr"/>
        </w:types>
        <w:behaviors>
          <w:behavior w:val="content"/>
        </w:behaviors>
        <w:guid w:val="{539517B4-E43C-45CB-A691-770E0F486A67}"/>
      </w:docPartPr>
      <w:docPartBody>
        <w:p w:rsidR="001F59CA" w:rsidRDefault="001F59CA" w:rsidP="001F59CA">
          <w:pPr>
            <w:pStyle w:val="55A2E44899384BCD8258D8CDFA32ACAB"/>
          </w:pPr>
          <w:r w:rsidRPr="003845B7">
            <w:rPr>
              <w:rStyle w:val="PlaceholderText"/>
              <w:rFonts w:ascii="Arial" w:hAnsi="Arial" w:cs="Arial"/>
            </w:rPr>
            <w:t>Click here to enter text.</w:t>
          </w:r>
        </w:p>
      </w:docPartBody>
    </w:docPart>
    <w:docPart>
      <w:docPartPr>
        <w:name w:val="5894CAEBBA7641BAB2176431BE9A8B9D"/>
        <w:category>
          <w:name w:val="General"/>
          <w:gallery w:val="placeholder"/>
        </w:category>
        <w:types>
          <w:type w:val="bbPlcHdr"/>
        </w:types>
        <w:behaviors>
          <w:behavior w:val="content"/>
        </w:behaviors>
        <w:guid w:val="{E85EE31A-2FD3-4920-9419-D51D8E8E197F}"/>
      </w:docPartPr>
      <w:docPartBody>
        <w:p w:rsidR="001F59CA" w:rsidRDefault="001F59CA" w:rsidP="001F59CA">
          <w:pPr>
            <w:pStyle w:val="5894CAEBBA7641BAB2176431BE9A8B9D"/>
          </w:pPr>
          <w:r w:rsidRPr="003845B7">
            <w:rPr>
              <w:rStyle w:val="PlaceholderText"/>
              <w:rFonts w:ascii="Arial" w:hAnsi="Arial" w:cs="Arial"/>
            </w:rPr>
            <w:t>Click here to enter text.</w:t>
          </w:r>
        </w:p>
      </w:docPartBody>
    </w:docPart>
    <w:docPart>
      <w:docPartPr>
        <w:name w:val="146820F6878B40EF834996F0940B45DE"/>
        <w:category>
          <w:name w:val="General"/>
          <w:gallery w:val="placeholder"/>
        </w:category>
        <w:types>
          <w:type w:val="bbPlcHdr"/>
        </w:types>
        <w:behaviors>
          <w:behavior w:val="content"/>
        </w:behaviors>
        <w:guid w:val="{D9F8DDEA-B53E-46AA-85B7-7C89ABE605B5}"/>
      </w:docPartPr>
      <w:docPartBody>
        <w:p w:rsidR="001F59CA" w:rsidRDefault="001F59CA" w:rsidP="001F59CA">
          <w:pPr>
            <w:pStyle w:val="146820F6878B40EF834996F0940B45DE"/>
          </w:pPr>
          <w:r w:rsidRPr="003845B7">
            <w:rPr>
              <w:rStyle w:val="PlaceholderText"/>
              <w:rFonts w:ascii="Arial" w:hAnsi="Arial" w:cs="Arial"/>
              <w:sz w:val="20"/>
              <w:szCs w:val="20"/>
            </w:rPr>
            <w:t>Choose an item.</w:t>
          </w:r>
        </w:p>
      </w:docPartBody>
    </w:docPart>
    <w:docPart>
      <w:docPartPr>
        <w:name w:val="1CC34A5DB8FE4146BECF587DF8378D88"/>
        <w:category>
          <w:name w:val="General"/>
          <w:gallery w:val="placeholder"/>
        </w:category>
        <w:types>
          <w:type w:val="bbPlcHdr"/>
        </w:types>
        <w:behaviors>
          <w:behavior w:val="content"/>
        </w:behaviors>
        <w:guid w:val="{A17D0051-BE3F-4334-A098-7C47C3823E34}"/>
      </w:docPartPr>
      <w:docPartBody>
        <w:p w:rsidR="001F59CA" w:rsidRDefault="001F59CA" w:rsidP="001F59CA">
          <w:pPr>
            <w:pStyle w:val="1CC34A5DB8FE4146BECF587DF8378D88"/>
          </w:pPr>
          <w:r w:rsidRPr="003845B7">
            <w:rPr>
              <w:rStyle w:val="PlaceholderText"/>
              <w:rFonts w:ascii="Arial" w:hAnsi="Arial" w:cs="Arial"/>
            </w:rPr>
            <w:t>Click here to enter text.</w:t>
          </w:r>
        </w:p>
      </w:docPartBody>
    </w:docPart>
    <w:docPart>
      <w:docPartPr>
        <w:name w:val="811609B3D7A64B94BA25A82FD976A134"/>
        <w:category>
          <w:name w:val="General"/>
          <w:gallery w:val="placeholder"/>
        </w:category>
        <w:types>
          <w:type w:val="bbPlcHdr"/>
        </w:types>
        <w:behaviors>
          <w:behavior w:val="content"/>
        </w:behaviors>
        <w:guid w:val="{503A66AC-CA88-4D46-9371-B509CABECC6F}"/>
      </w:docPartPr>
      <w:docPartBody>
        <w:p w:rsidR="001F59CA" w:rsidRDefault="001F59CA" w:rsidP="001F59CA">
          <w:pPr>
            <w:pStyle w:val="811609B3D7A64B94BA25A82FD976A134"/>
          </w:pPr>
          <w:r w:rsidRPr="003845B7">
            <w:rPr>
              <w:rStyle w:val="PlaceholderText"/>
              <w:rFonts w:ascii="Arial" w:hAnsi="Arial" w:cs="Arial"/>
            </w:rPr>
            <w:t>Click here to enter text.</w:t>
          </w:r>
        </w:p>
      </w:docPartBody>
    </w:docPart>
    <w:docPart>
      <w:docPartPr>
        <w:name w:val="88856B3CD1F9484EADC00F454D0AE2D6"/>
        <w:category>
          <w:name w:val="General"/>
          <w:gallery w:val="placeholder"/>
        </w:category>
        <w:types>
          <w:type w:val="bbPlcHdr"/>
        </w:types>
        <w:behaviors>
          <w:behavior w:val="content"/>
        </w:behaviors>
        <w:guid w:val="{5639FD64-4794-4F01-8255-2254085838C4}"/>
      </w:docPartPr>
      <w:docPartBody>
        <w:p w:rsidR="001F59CA" w:rsidRDefault="001F59CA" w:rsidP="001F59CA">
          <w:pPr>
            <w:pStyle w:val="88856B3CD1F9484EADC00F454D0AE2D6"/>
          </w:pPr>
          <w:r w:rsidRPr="003845B7">
            <w:rPr>
              <w:rStyle w:val="PlaceholderText"/>
              <w:rFonts w:ascii="Arial" w:hAnsi="Arial" w:cs="Arial"/>
              <w:sz w:val="20"/>
              <w:szCs w:val="20"/>
            </w:rPr>
            <w:t>Choose an item.</w:t>
          </w:r>
        </w:p>
      </w:docPartBody>
    </w:docPart>
    <w:docPart>
      <w:docPartPr>
        <w:name w:val="2317F9A8525145B1BB1248B268931D61"/>
        <w:category>
          <w:name w:val="General"/>
          <w:gallery w:val="placeholder"/>
        </w:category>
        <w:types>
          <w:type w:val="bbPlcHdr"/>
        </w:types>
        <w:behaviors>
          <w:behavior w:val="content"/>
        </w:behaviors>
        <w:guid w:val="{074BBB14-EAFE-492F-94E1-48EF6676A38C}"/>
      </w:docPartPr>
      <w:docPartBody>
        <w:p w:rsidR="001F59CA" w:rsidRDefault="001F59CA" w:rsidP="001F59CA">
          <w:pPr>
            <w:pStyle w:val="2317F9A8525145B1BB1248B268931D61"/>
          </w:pPr>
          <w:r w:rsidRPr="003845B7">
            <w:rPr>
              <w:rStyle w:val="PlaceholderText"/>
              <w:rFonts w:ascii="Arial" w:hAnsi="Arial" w:cs="Arial"/>
            </w:rPr>
            <w:t>Click here to enter text.</w:t>
          </w:r>
        </w:p>
      </w:docPartBody>
    </w:docPart>
    <w:docPart>
      <w:docPartPr>
        <w:name w:val="04BD38F3FCE44EC7848EBE6BFFBEFC6B"/>
        <w:category>
          <w:name w:val="General"/>
          <w:gallery w:val="placeholder"/>
        </w:category>
        <w:types>
          <w:type w:val="bbPlcHdr"/>
        </w:types>
        <w:behaviors>
          <w:behavior w:val="content"/>
        </w:behaviors>
        <w:guid w:val="{9E40B6DB-3459-4DC3-B09A-5AC73180C729}"/>
      </w:docPartPr>
      <w:docPartBody>
        <w:p w:rsidR="001F59CA" w:rsidRDefault="001F59CA" w:rsidP="001F59CA">
          <w:pPr>
            <w:pStyle w:val="04BD38F3FCE44EC7848EBE6BFFBEFC6B"/>
          </w:pPr>
          <w:r w:rsidRPr="003845B7">
            <w:rPr>
              <w:rStyle w:val="PlaceholderText"/>
              <w:rFonts w:ascii="Arial" w:hAnsi="Arial" w:cs="Arial"/>
            </w:rPr>
            <w:t>Click here to enter text.</w:t>
          </w:r>
        </w:p>
      </w:docPartBody>
    </w:docPart>
    <w:docPart>
      <w:docPartPr>
        <w:name w:val="4097846B216D4C2C926B3CBBE952AAF0"/>
        <w:category>
          <w:name w:val="General"/>
          <w:gallery w:val="placeholder"/>
        </w:category>
        <w:types>
          <w:type w:val="bbPlcHdr"/>
        </w:types>
        <w:behaviors>
          <w:behavior w:val="content"/>
        </w:behaviors>
        <w:guid w:val="{16915DA6-79CC-433A-835E-4C22893B4033}"/>
      </w:docPartPr>
      <w:docPartBody>
        <w:p w:rsidR="001F59CA" w:rsidRDefault="001F59CA" w:rsidP="001F59CA">
          <w:pPr>
            <w:pStyle w:val="4097846B216D4C2C926B3CBBE952AAF0"/>
          </w:pPr>
          <w:r w:rsidRPr="003845B7">
            <w:rPr>
              <w:rStyle w:val="PlaceholderText"/>
              <w:rFonts w:ascii="Arial" w:hAnsi="Arial" w:cs="Arial"/>
              <w:sz w:val="20"/>
              <w:szCs w:val="20"/>
            </w:rPr>
            <w:t>Choose an item.</w:t>
          </w:r>
        </w:p>
      </w:docPartBody>
    </w:docPart>
    <w:docPart>
      <w:docPartPr>
        <w:name w:val="D505BA6DB12748F499E9E28C32B637D0"/>
        <w:category>
          <w:name w:val="General"/>
          <w:gallery w:val="placeholder"/>
        </w:category>
        <w:types>
          <w:type w:val="bbPlcHdr"/>
        </w:types>
        <w:behaviors>
          <w:behavior w:val="content"/>
        </w:behaviors>
        <w:guid w:val="{CE07CD9C-C4EA-4503-A242-D272BF2B458A}"/>
      </w:docPartPr>
      <w:docPartBody>
        <w:p w:rsidR="001F59CA" w:rsidRDefault="001F59CA" w:rsidP="001F59CA">
          <w:pPr>
            <w:pStyle w:val="D505BA6DB12748F499E9E28C32B637D0"/>
          </w:pPr>
          <w:r w:rsidRPr="003845B7">
            <w:rPr>
              <w:rStyle w:val="PlaceholderText"/>
              <w:rFonts w:ascii="Arial" w:hAnsi="Arial" w:cs="Arial"/>
            </w:rPr>
            <w:t>Click here to enter text.</w:t>
          </w:r>
        </w:p>
      </w:docPartBody>
    </w:docPart>
    <w:docPart>
      <w:docPartPr>
        <w:name w:val="39B51E8CFCBB46518C6ED874FF650D1E"/>
        <w:category>
          <w:name w:val="General"/>
          <w:gallery w:val="placeholder"/>
        </w:category>
        <w:types>
          <w:type w:val="bbPlcHdr"/>
        </w:types>
        <w:behaviors>
          <w:behavior w:val="content"/>
        </w:behaviors>
        <w:guid w:val="{1CAB9398-37B5-4E9C-B902-786BE304B9A1}"/>
      </w:docPartPr>
      <w:docPartBody>
        <w:p w:rsidR="001F59CA" w:rsidRDefault="001F59CA" w:rsidP="001F59CA">
          <w:pPr>
            <w:pStyle w:val="39B51E8CFCBB46518C6ED874FF650D1E"/>
          </w:pPr>
          <w:r w:rsidRPr="003845B7">
            <w:rPr>
              <w:rStyle w:val="PlaceholderText"/>
              <w:rFonts w:ascii="Arial" w:hAnsi="Arial" w:cs="Arial"/>
            </w:rPr>
            <w:t>Click here to enter text.</w:t>
          </w:r>
        </w:p>
      </w:docPartBody>
    </w:docPart>
    <w:docPart>
      <w:docPartPr>
        <w:name w:val="E2D61EEA0B2C44C2B846A015C0E40FFD"/>
        <w:category>
          <w:name w:val="General"/>
          <w:gallery w:val="placeholder"/>
        </w:category>
        <w:types>
          <w:type w:val="bbPlcHdr"/>
        </w:types>
        <w:behaviors>
          <w:behavior w:val="content"/>
        </w:behaviors>
        <w:guid w:val="{7E7FF987-B31C-477E-A46F-7849C7C58EA8}"/>
      </w:docPartPr>
      <w:docPartBody>
        <w:p w:rsidR="001F59CA" w:rsidRDefault="001F59CA" w:rsidP="001F59CA">
          <w:pPr>
            <w:pStyle w:val="E2D61EEA0B2C44C2B846A015C0E40FFD"/>
          </w:pPr>
          <w:r w:rsidRPr="003845B7">
            <w:rPr>
              <w:rStyle w:val="PlaceholderText"/>
              <w:rFonts w:ascii="Arial" w:hAnsi="Arial" w:cs="Arial"/>
              <w:sz w:val="20"/>
              <w:szCs w:val="20"/>
            </w:rPr>
            <w:t>Choose an item.</w:t>
          </w:r>
        </w:p>
      </w:docPartBody>
    </w:docPart>
    <w:docPart>
      <w:docPartPr>
        <w:name w:val="BAE9FDAC6B7F4336B91410AF734C88AE"/>
        <w:category>
          <w:name w:val="General"/>
          <w:gallery w:val="placeholder"/>
        </w:category>
        <w:types>
          <w:type w:val="bbPlcHdr"/>
        </w:types>
        <w:behaviors>
          <w:behavior w:val="content"/>
        </w:behaviors>
        <w:guid w:val="{3720AB7E-1BF0-451E-A838-9CA5D67E4AF1}"/>
      </w:docPartPr>
      <w:docPartBody>
        <w:p w:rsidR="001F59CA" w:rsidRDefault="001F59CA" w:rsidP="001F59CA">
          <w:pPr>
            <w:pStyle w:val="BAE9FDAC6B7F4336B91410AF734C88AE"/>
          </w:pPr>
          <w:r w:rsidRPr="003845B7">
            <w:rPr>
              <w:rStyle w:val="PlaceholderText"/>
              <w:rFonts w:ascii="Arial" w:hAnsi="Arial" w:cs="Arial"/>
            </w:rPr>
            <w:t>Click here to enter text.</w:t>
          </w:r>
        </w:p>
      </w:docPartBody>
    </w:docPart>
    <w:docPart>
      <w:docPartPr>
        <w:name w:val="85864315D3274F7DB9022FC9DF65FE07"/>
        <w:category>
          <w:name w:val="General"/>
          <w:gallery w:val="placeholder"/>
        </w:category>
        <w:types>
          <w:type w:val="bbPlcHdr"/>
        </w:types>
        <w:behaviors>
          <w:behavior w:val="content"/>
        </w:behaviors>
        <w:guid w:val="{C8D8F050-7D32-4866-8F32-5420C89F3EC1}"/>
      </w:docPartPr>
      <w:docPartBody>
        <w:p w:rsidR="001F59CA" w:rsidRDefault="001F59CA" w:rsidP="001F59CA">
          <w:pPr>
            <w:pStyle w:val="85864315D3274F7DB9022FC9DF65FE07"/>
          </w:pPr>
          <w:r w:rsidRPr="003845B7">
            <w:rPr>
              <w:rStyle w:val="PlaceholderText"/>
              <w:rFonts w:ascii="Arial" w:hAnsi="Arial" w:cs="Arial"/>
            </w:rPr>
            <w:t>Click here to enter text.</w:t>
          </w:r>
        </w:p>
      </w:docPartBody>
    </w:docPart>
    <w:docPart>
      <w:docPartPr>
        <w:name w:val="83FC927FFDAE49CFA57D04FBF9ABE503"/>
        <w:category>
          <w:name w:val="General"/>
          <w:gallery w:val="placeholder"/>
        </w:category>
        <w:types>
          <w:type w:val="bbPlcHdr"/>
        </w:types>
        <w:behaviors>
          <w:behavior w:val="content"/>
        </w:behaviors>
        <w:guid w:val="{67331009-7F00-4FF5-AD58-47EC13E389B4}"/>
      </w:docPartPr>
      <w:docPartBody>
        <w:p w:rsidR="001F59CA" w:rsidRDefault="001F59CA" w:rsidP="001F59CA">
          <w:pPr>
            <w:pStyle w:val="83FC927FFDAE49CFA57D04FBF9ABE503"/>
          </w:pPr>
          <w:r w:rsidRPr="003845B7">
            <w:rPr>
              <w:rStyle w:val="PlaceholderText"/>
              <w:rFonts w:ascii="Arial" w:hAnsi="Arial" w:cs="Arial"/>
              <w:sz w:val="20"/>
              <w:szCs w:val="20"/>
            </w:rPr>
            <w:t>Choose an item.</w:t>
          </w:r>
        </w:p>
      </w:docPartBody>
    </w:docPart>
    <w:docPart>
      <w:docPartPr>
        <w:name w:val="FA36A8FC551E408F96054333C21742DB"/>
        <w:category>
          <w:name w:val="General"/>
          <w:gallery w:val="placeholder"/>
        </w:category>
        <w:types>
          <w:type w:val="bbPlcHdr"/>
        </w:types>
        <w:behaviors>
          <w:behavior w:val="content"/>
        </w:behaviors>
        <w:guid w:val="{4B5FE838-54F5-4271-8E5E-81ECE3D1F599}"/>
      </w:docPartPr>
      <w:docPartBody>
        <w:p w:rsidR="001F59CA" w:rsidRDefault="001F59CA" w:rsidP="001F59CA">
          <w:pPr>
            <w:pStyle w:val="FA36A8FC551E408F96054333C21742DB"/>
          </w:pPr>
          <w:r w:rsidRPr="003845B7">
            <w:rPr>
              <w:rStyle w:val="PlaceholderText"/>
              <w:rFonts w:ascii="Arial" w:hAnsi="Arial" w:cs="Arial"/>
            </w:rPr>
            <w:t>Click here to enter text.</w:t>
          </w:r>
        </w:p>
      </w:docPartBody>
    </w:docPart>
    <w:docPart>
      <w:docPartPr>
        <w:name w:val="95D3C097944D46D28AAEB2FED7A40E36"/>
        <w:category>
          <w:name w:val="General"/>
          <w:gallery w:val="placeholder"/>
        </w:category>
        <w:types>
          <w:type w:val="bbPlcHdr"/>
        </w:types>
        <w:behaviors>
          <w:behavior w:val="content"/>
        </w:behaviors>
        <w:guid w:val="{4F7A8524-DE8F-4FE4-9776-F4348C69574E}"/>
      </w:docPartPr>
      <w:docPartBody>
        <w:p w:rsidR="001F59CA" w:rsidRDefault="001F59CA" w:rsidP="001F59CA">
          <w:pPr>
            <w:pStyle w:val="95D3C097944D46D28AAEB2FED7A40E36"/>
          </w:pPr>
          <w:r w:rsidRPr="003845B7">
            <w:rPr>
              <w:rStyle w:val="PlaceholderText"/>
              <w:rFonts w:ascii="Arial" w:hAnsi="Arial" w:cs="Arial"/>
            </w:rPr>
            <w:t>Click here to enter text.</w:t>
          </w:r>
        </w:p>
      </w:docPartBody>
    </w:docPart>
    <w:docPart>
      <w:docPartPr>
        <w:name w:val="6C03D22CFC594E8598EFD656ABC250DD"/>
        <w:category>
          <w:name w:val="General"/>
          <w:gallery w:val="placeholder"/>
        </w:category>
        <w:types>
          <w:type w:val="bbPlcHdr"/>
        </w:types>
        <w:behaviors>
          <w:behavior w:val="content"/>
        </w:behaviors>
        <w:guid w:val="{96FC4EF7-8715-43C0-BC96-D173EA248C3B}"/>
      </w:docPartPr>
      <w:docPartBody>
        <w:p w:rsidR="001F59CA" w:rsidRDefault="001F59CA" w:rsidP="001F59CA">
          <w:pPr>
            <w:pStyle w:val="6C03D22CFC594E8598EFD656ABC250DD"/>
          </w:pPr>
          <w:r w:rsidRPr="003845B7">
            <w:rPr>
              <w:rStyle w:val="PlaceholderText"/>
              <w:rFonts w:ascii="Arial" w:hAnsi="Arial" w:cs="Arial"/>
            </w:rPr>
            <w:t>Choose an item.</w:t>
          </w:r>
        </w:p>
      </w:docPartBody>
    </w:docPart>
    <w:docPart>
      <w:docPartPr>
        <w:name w:val="12105ACB24AD4AD586C6C4C80700B1E7"/>
        <w:category>
          <w:name w:val="General"/>
          <w:gallery w:val="placeholder"/>
        </w:category>
        <w:types>
          <w:type w:val="bbPlcHdr"/>
        </w:types>
        <w:behaviors>
          <w:behavior w:val="content"/>
        </w:behaviors>
        <w:guid w:val="{6A29F351-31A9-4368-9627-E565B110601C}"/>
      </w:docPartPr>
      <w:docPartBody>
        <w:p w:rsidR="001F59CA" w:rsidRDefault="001F59CA" w:rsidP="001F59CA">
          <w:pPr>
            <w:pStyle w:val="12105ACB24AD4AD586C6C4C80700B1E7"/>
          </w:pPr>
          <w:r w:rsidRPr="003845B7">
            <w:rPr>
              <w:rStyle w:val="PlaceholderText"/>
              <w:rFonts w:ascii="Arial" w:hAnsi="Arial" w:cs="Arial"/>
            </w:rPr>
            <w:t>Click here to enter text.</w:t>
          </w:r>
        </w:p>
      </w:docPartBody>
    </w:docPart>
    <w:docPart>
      <w:docPartPr>
        <w:name w:val="FAABE74B33594E00917C9A84E5C2A229"/>
        <w:category>
          <w:name w:val="General"/>
          <w:gallery w:val="placeholder"/>
        </w:category>
        <w:types>
          <w:type w:val="bbPlcHdr"/>
        </w:types>
        <w:behaviors>
          <w:behavior w:val="content"/>
        </w:behaviors>
        <w:guid w:val="{3D7FF132-B67E-477C-829D-65D039A5D3D0}"/>
      </w:docPartPr>
      <w:docPartBody>
        <w:p w:rsidR="001F59CA" w:rsidRDefault="001F59CA" w:rsidP="001F59CA">
          <w:pPr>
            <w:pStyle w:val="FAABE74B33594E00917C9A84E5C2A229"/>
          </w:pPr>
          <w:r w:rsidRPr="003845B7">
            <w:rPr>
              <w:rStyle w:val="PlaceholderText"/>
              <w:rFonts w:ascii="Arial" w:hAnsi="Arial" w:cs="Arial"/>
            </w:rPr>
            <w:t>Click here to enter text.</w:t>
          </w:r>
        </w:p>
      </w:docPartBody>
    </w:docPart>
    <w:docPart>
      <w:docPartPr>
        <w:name w:val="7D8EFE907BC744F6852EA334114B26E9"/>
        <w:category>
          <w:name w:val="General"/>
          <w:gallery w:val="placeholder"/>
        </w:category>
        <w:types>
          <w:type w:val="bbPlcHdr"/>
        </w:types>
        <w:behaviors>
          <w:behavior w:val="content"/>
        </w:behaviors>
        <w:guid w:val="{3A5C16C4-8808-48CF-8BA4-8665AA874790}"/>
      </w:docPartPr>
      <w:docPartBody>
        <w:p w:rsidR="001F59CA" w:rsidRDefault="001F59CA" w:rsidP="001F59CA">
          <w:pPr>
            <w:pStyle w:val="7D8EFE907BC744F6852EA334114B26E9"/>
          </w:pPr>
          <w:r w:rsidRPr="003845B7">
            <w:rPr>
              <w:rStyle w:val="PlaceholderText"/>
              <w:rFonts w:ascii="Arial" w:hAnsi="Arial" w:cs="Arial"/>
            </w:rPr>
            <w:t>Choose an item.</w:t>
          </w:r>
        </w:p>
      </w:docPartBody>
    </w:docPart>
    <w:docPart>
      <w:docPartPr>
        <w:name w:val="E2E3FE67F3E24CDD8F7B44EA11FBB5C3"/>
        <w:category>
          <w:name w:val="General"/>
          <w:gallery w:val="placeholder"/>
        </w:category>
        <w:types>
          <w:type w:val="bbPlcHdr"/>
        </w:types>
        <w:behaviors>
          <w:behavior w:val="content"/>
        </w:behaviors>
        <w:guid w:val="{C7545155-402F-4F7E-AD43-754A51E495F7}"/>
      </w:docPartPr>
      <w:docPartBody>
        <w:p w:rsidR="001F59CA" w:rsidRDefault="001F59CA" w:rsidP="001F59CA">
          <w:pPr>
            <w:pStyle w:val="E2E3FE67F3E24CDD8F7B44EA11FBB5C3"/>
          </w:pPr>
          <w:r w:rsidRPr="003845B7">
            <w:rPr>
              <w:rStyle w:val="PlaceholderText"/>
              <w:rFonts w:ascii="Arial" w:hAnsi="Arial" w:cs="Arial"/>
            </w:rPr>
            <w:t>Click here to enter text.</w:t>
          </w:r>
        </w:p>
      </w:docPartBody>
    </w:docPart>
    <w:docPart>
      <w:docPartPr>
        <w:name w:val="D5A9BDF243974E9CBDAEC817D48BDC59"/>
        <w:category>
          <w:name w:val="General"/>
          <w:gallery w:val="placeholder"/>
        </w:category>
        <w:types>
          <w:type w:val="bbPlcHdr"/>
        </w:types>
        <w:behaviors>
          <w:behavior w:val="content"/>
        </w:behaviors>
        <w:guid w:val="{4F9BD8BF-3874-4D14-BAD6-62F4AC517E3E}"/>
      </w:docPartPr>
      <w:docPartBody>
        <w:p w:rsidR="001F59CA" w:rsidRDefault="001F59CA" w:rsidP="001F59CA">
          <w:pPr>
            <w:pStyle w:val="D5A9BDF243974E9CBDAEC817D48BDC59"/>
          </w:pPr>
          <w:r w:rsidRPr="003845B7">
            <w:rPr>
              <w:rStyle w:val="PlaceholderText"/>
              <w:rFonts w:ascii="Arial" w:hAnsi="Arial" w:cs="Arial"/>
            </w:rPr>
            <w:t>Click here to enter text.</w:t>
          </w:r>
        </w:p>
      </w:docPartBody>
    </w:docPart>
    <w:docPart>
      <w:docPartPr>
        <w:name w:val="C76658A0EA4E4F9EA6F7A624F99DEE9D"/>
        <w:category>
          <w:name w:val="General"/>
          <w:gallery w:val="placeholder"/>
        </w:category>
        <w:types>
          <w:type w:val="bbPlcHdr"/>
        </w:types>
        <w:behaviors>
          <w:behavior w:val="content"/>
        </w:behaviors>
        <w:guid w:val="{8C5FD9BA-F945-4A3F-9831-3BCEA001F633}"/>
      </w:docPartPr>
      <w:docPartBody>
        <w:p w:rsidR="001F59CA" w:rsidRDefault="001F59CA" w:rsidP="001F59CA">
          <w:pPr>
            <w:pStyle w:val="C76658A0EA4E4F9EA6F7A624F99DEE9D"/>
          </w:pPr>
          <w:r w:rsidRPr="003845B7">
            <w:rPr>
              <w:rStyle w:val="PlaceholderText"/>
              <w:rFonts w:ascii="Arial" w:hAnsi="Arial" w:cs="Arial"/>
              <w:sz w:val="20"/>
              <w:szCs w:val="20"/>
            </w:rPr>
            <w:t>Choose an item.</w:t>
          </w:r>
        </w:p>
      </w:docPartBody>
    </w:docPart>
    <w:docPart>
      <w:docPartPr>
        <w:name w:val="47E64B32DC774A6B9FA3D443AF93DFD4"/>
        <w:category>
          <w:name w:val="General"/>
          <w:gallery w:val="placeholder"/>
        </w:category>
        <w:types>
          <w:type w:val="bbPlcHdr"/>
        </w:types>
        <w:behaviors>
          <w:behavior w:val="content"/>
        </w:behaviors>
        <w:guid w:val="{9DF63D72-BF62-4907-9F3C-805FFA4A03F1}"/>
      </w:docPartPr>
      <w:docPartBody>
        <w:p w:rsidR="001F59CA" w:rsidRDefault="001F59CA" w:rsidP="001F59CA">
          <w:pPr>
            <w:pStyle w:val="47E64B32DC774A6B9FA3D443AF93DFD4"/>
          </w:pPr>
          <w:r w:rsidRPr="003845B7">
            <w:rPr>
              <w:rStyle w:val="PlaceholderText"/>
              <w:rFonts w:ascii="Arial" w:hAnsi="Arial" w:cs="Arial"/>
            </w:rPr>
            <w:t>Click here to enter text.</w:t>
          </w:r>
        </w:p>
      </w:docPartBody>
    </w:docPart>
    <w:docPart>
      <w:docPartPr>
        <w:name w:val="C3E2F34118754F9CB5E9A679CEF86545"/>
        <w:category>
          <w:name w:val="General"/>
          <w:gallery w:val="placeholder"/>
        </w:category>
        <w:types>
          <w:type w:val="bbPlcHdr"/>
        </w:types>
        <w:behaviors>
          <w:behavior w:val="content"/>
        </w:behaviors>
        <w:guid w:val="{C1744FDF-A834-4ABF-9F8E-88CF398BE6BE}"/>
      </w:docPartPr>
      <w:docPartBody>
        <w:p w:rsidR="001F59CA" w:rsidRDefault="001F59CA" w:rsidP="001F59CA">
          <w:pPr>
            <w:pStyle w:val="C3E2F34118754F9CB5E9A679CEF86545"/>
          </w:pPr>
          <w:r w:rsidRPr="003845B7">
            <w:rPr>
              <w:rStyle w:val="PlaceholderText"/>
              <w:rFonts w:ascii="Arial" w:hAnsi="Arial" w:cs="Arial"/>
            </w:rPr>
            <w:t>Click here to enter text.</w:t>
          </w:r>
        </w:p>
      </w:docPartBody>
    </w:docPart>
    <w:docPart>
      <w:docPartPr>
        <w:name w:val="4BE3107166A148939BAE10B994595390"/>
        <w:category>
          <w:name w:val="General"/>
          <w:gallery w:val="placeholder"/>
        </w:category>
        <w:types>
          <w:type w:val="bbPlcHdr"/>
        </w:types>
        <w:behaviors>
          <w:behavior w:val="content"/>
        </w:behaviors>
        <w:guid w:val="{BBC55EB6-FAA8-42B0-B5BD-CCDDC4FB5353}"/>
      </w:docPartPr>
      <w:docPartBody>
        <w:p w:rsidR="001F59CA" w:rsidRDefault="001F59CA" w:rsidP="001F59CA">
          <w:pPr>
            <w:pStyle w:val="4BE3107166A148939BAE10B994595390"/>
          </w:pPr>
          <w:r w:rsidRPr="003845B7">
            <w:rPr>
              <w:rStyle w:val="PlaceholderText"/>
              <w:rFonts w:ascii="Arial" w:hAnsi="Arial" w:cs="Arial"/>
              <w:sz w:val="20"/>
              <w:szCs w:val="20"/>
            </w:rPr>
            <w:t>Choose an item.</w:t>
          </w:r>
        </w:p>
      </w:docPartBody>
    </w:docPart>
    <w:docPart>
      <w:docPartPr>
        <w:name w:val="689BF77C6411411590D0D4F7D351504A"/>
        <w:category>
          <w:name w:val="General"/>
          <w:gallery w:val="placeholder"/>
        </w:category>
        <w:types>
          <w:type w:val="bbPlcHdr"/>
        </w:types>
        <w:behaviors>
          <w:behavior w:val="content"/>
        </w:behaviors>
        <w:guid w:val="{91FE5E0A-F050-402A-AF5D-603F2B7CA533}"/>
      </w:docPartPr>
      <w:docPartBody>
        <w:p w:rsidR="001F59CA" w:rsidRDefault="001F59CA" w:rsidP="001F59CA">
          <w:pPr>
            <w:pStyle w:val="689BF77C6411411590D0D4F7D351504A"/>
          </w:pPr>
          <w:r w:rsidRPr="003845B7">
            <w:rPr>
              <w:rStyle w:val="PlaceholderText"/>
              <w:rFonts w:ascii="Arial" w:hAnsi="Arial" w:cs="Arial"/>
            </w:rPr>
            <w:t>Click here to enter text.</w:t>
          </w:r>
        </w:p>
      </w:docPartBody>
    </w:docPart>
    <w:docPart>
      <w:docPartPr>
        <w:name w:val="39849676AA644397B0DC021E575F6E61"/>
        <w:category>
          <w:name w:val="General"/>
          <w:gallery w:val="placeholder"/>
        </w:category>
        <w:types>
          <w:type w:val="bbPlcHdr"/>
        </w:types>
        <w:behaviors>
          <w:behavior w:val="content"/>
        </w:behaviors>
        <w:guid w:val="{42897877-888B-4184-9996-D2F7F4E50942}"/>
      </w:docPartPr>
      <w:docPartBody>
        <w:p w:rsidR="001F59CA" w:rsidRDefault="001F59CA" w:rsidP="001F59CA">
          <w:pPr>
            <w:pStyle w:val="39849676AA644397B0DC021E575F6E61"/>
          </w:pPr>
          <w:r w:rsidRPr="003845B7">
            <w:rPr>
              <w:rStyle w:val="PlaceholderText"/>
              <w:rFonts w:ascii="Arial" w:hAnsi="Arial" w:cs="Arial"/>
            </w:rPr>
            <w:t>Click here to enter text.</w:t>
          </w:r>
        </w:p>
      </w:docPartBody>
    </w:docPart>
    <w:docPart>
      <w:docPartPr>
        <w:name w:val="4A0A333FD24845E69F2133BB5804D4E9"/>
        <w:category>
          <w:name w:val="General"/>
          <w:gallery w:val="placeholder"/>
        </w:category>
        <w:types>
          <w:type w:val="bbPlcHdr"/>
        </w:types>
        <w:behaviors>
          <w:behavior w:val="content"/>
        </w:behaviors>
        <w:guid w:val="{E4A7A957-05B0-45F5-BC06-03B342E7A985}"/>
      </w:docPartPr>
      <w:docPartBody>
        <w:p w:rsidR="001F59CA" w:rsidRDefault="001F59CA" w:rsidP="001F59CA">
          <w:pPr>
            <w:pStyle w:val="4A0A333FD24845E69F2133BB5804D4E9"/>
          </w:pPr>
          <w:r w:rsidRPr="003845B7">
            <w:rPr>
              <w:rStyle w:val="PlaceholderText"/>
              <w:rFonts w:ascii="Arial" w:hAnsi="Arial" w:cs="Arial"/>
              <w:sz w:val="20"/>
              <w:szCs w:val="20"/>
            </w:rPr>
            <w:t>Choose an item.</w:t>
          </w:r>
        </w:p>
      </w:docPartBody>
    </w:docPart>
    <w:docPart>
      <w:docPartPr>
        <w:name w:val="C6E8D3833E5547C9AE60DE2B8A9C54D8"/>
        <w:category>
          <w:name w:val="General"/>
          <w:gallery w:val="placeholder"/>
        </w:category>
        <w:types>
          <w:type w:val="bbPlcHdr"/>
        </w:types>
        <w:behaviors>
          <w:behavior w:val="content"/>
        </w:behaviors>
        <w:guid w:val="{945591B7-0DEA-478A-874B-4BFEF24CC38D}"/>
      </w:docPartPr>
      <w:docPartBody>
        <w:p w:rsidR="001F59CA" w:rsidRDefault="001F59CA" w:rsidP="001F59CA">
          <w:pPr>
            <w:pStyle w:val="C6E8D3833E5547C9AE60DE2B8A9C54D8"/>
          </w:pPr>
          <w:r w:rsidRPr="003845B7">
            <w:rPr>
              <w:rStyle w:val="PlaceholderText"/>
              <w:rFonts w:ascii="Arial" w:hAnsi="Arial" w:cs="Arial"/>
            </w:rPr>
            <w:t>Click here to enter text.</w:t>
          </w:r>
        </w:p>
      </w:docPartBody>
    </w:docPart>
    <w:docPart>
      <w:docPartPr>
        <w:name w:val="066AC18C02E94D4EA14968DFDAB04506"/>
        <w:category>
          <w:name w:val="General"/>
          <w:gallery w:val="placeholder"/>
        </w:category>
        <w:types>
          <w:type w:val="bbPlcHdr"/>
        </w:types>
        <w:behaviors>
          <w:behavior w:val="content"/>
        </w:behaviors>
        <w:guid w:val="{F9343505-225B-4BE9-8CFE-5D45195ED1E1}"/>
      </w:docPartPr>
      <w:docPartBody>
        <w:p w:rsidR="001F59CA" w:rsidRDefault="001F59CA" w:rsidP="001F59CA">
          <w:pPr>
            <w:pStyle w:val="066AC18C02E94D4EA14968DFDAB04506"/>
          </w:pPr>
          <w:r w:rsidRPr="003845B7">
            <w:rPr>
              <w:rStyle w:val="PlaceholderText"/>
              <w:rFonts w:ascii="Arial" w:hAnsi="Arial" w:cs="Arial"/>
            </w:rPr>
            <w:t>Click here to enter text.</w:t>
          </w:r>
        </w:p>
      </w:docPartBody>
    </w:docPart>
    <w:docPart>
      <w:docPartPr>
        <w:name w:val="EA9B195EB52945B39B09A575E1A36268"/>
        <w:category>
          <w:name w:val="General"/>
          <w:gallery w:val="placeholder"/>
        </w:category>
        <w:types>
          <w:type w:val="bbPlcHdr"/>
        </w:types>
        <w:behaviors>
          <w:behavior w:val="content"/>
        </w:behaviors>
        <w:guid w:val="{F8345702-A223-4D46-B792-C79F66DC7630}"/>
      </w:docPartPr>
      <w:docPartBody>
        <w:p w:rsidR="001F59CA" w:rsidRDefault="001F59CA" w:rsidP="001F59CA">
          <w:pPr>
            <w:pStyle w:val="EA9B195EB52945B39B09A575E1A36268"/>
          </w:pPr>
          <w:r w:rsidRPr="003845B7">
            <w:rPr>
              <w:rStyle w:val="PlaceholderText"/>
              <w:rFonts w:ascii="Arial" w:hAnsi="Arial" w:cs="Arial"/>
              <w:sz w:val="20"/>
              <w:szCs w:val="20"/>
            </w:rPr>
            <w:t>Choose an item.</w:t>
          </w:r>
        </w:p>
      </w:docPartBody>
    </w:docPart>
    <w:docPart>
      <w:docPartPr>
        <w:name w:val="DCFDEB52CE10495B98F994036A7C6EC7"/>
        <w:category>
          <w:name w:val="General"/>
          <w:gallery w:val="placeholder"/>
        </w:category>
        <w:types>
          <w:type w:val="bbPlcHdr"/>
        </w:types>
        <w:behaviors>
          <w:behavior w:val="content"/>
        </w:behaviors>
        <w:guid w:val="{5113221D-99F7-42C5-BBC7-0BE8A09F8BE0}"/>
      </w:docPartPr>
      <w:docPartBody>
        <w:p w:rsidR="001F59CA" w:rsidRDefault="001F59CA" w:rsidP="001F59CA">
          <w:pPr>
            <w:pStyle w:val="DCFDEB52CE10495B98F994036A7C6EC7"/>
          </w:pPr>
          <w:r w:rsidRPr="003845B7">
            <w:rPr>
              <w:rStyle w:val="PlaceholderText"/>
              <w:rFonts w:ascii="Arial" w:hAnsi="Arial" w:cs="Arial"/>
            </w:rPr>
            <w:t>Click here to enter text.</w:t>
          </w:r>
        </w:p>
      </w:docPartBody>
    </w:docPart>
    <w:docPart>
      <w:docPartPr>
        <w:name w:val="10506A121F3244139C9484F992751600"/>
        <w:category>
          <w:name w:val="General"/>
          <w:gallery w:val="placeholder"/>
        </w:category>
        <w:types>
          <w:type w:val="bbPlcHdr"/>
        </w:types>
        <w:behaviors>
          <w:behavior w:val="content"/>
        </w:behaviors>
        <w:guid w:val="{4440D3F7-FA0B-4AD7-AC85-0191F8520850}"/>
      </w:docPartPr>
      <w:docPartBody>
        <w:p w:rsidR="001F59CA" w:rsidRDefault="001F59CA" w:rsidP="001F59CA">
          <w:pPr>
            <w:pStyle w:val="10506A121F3244139C9484F992751600"/>
          </w:pPr>
          <w:r w:rsidRPr="003845B7">
            <w:rPr>
              <w:rStyle w:val="PlaceholderText"/>
              <w:rFonts w:ascii="Arial" w:hAnsi="Arial" w:cs="Arial"/>
            </w:rPr>
            <w:t>Click here to enter text.</w:t>
          </w:r>
        </w:p>
      </w:docPartBody>
    </w:docPart>
    <w:docPart>
      <w:docPartPr>
        <w:name w:val="93F93A2341CD4C84A95713937A6B0C3D"/>
        <w:category>
          <w:name w:val="General"/>
          <w:gallery w:val="placeholder"/>
        </w:category>
        <w:types>
          <w:type w:val="bbPlcHdr"/>
        </w:types>
        <w:behaviors>
          <w:behavior w:val="content"/>
        </w:behaviors>
        <w:guid w:val="{1CB7083C-B321-46DD-A56B-6872434B9DCC}"/>
      </w:docPartPr>
      <w:docPartBody>
        <w:p w:rsidR="001F59CA" w:rsidRDefault="001F59CA" w:rsidP="001F59CA">
          <w:pPr>
            <w:pStyle w:val="93F93A2341CD4C84A95713937A6B0C3D"/>
          </w:pPr>
          <w:r w:rsidRPr="003845B7">
            <w:rPr>
              <w:rStyle w:val="PlaceholderText"/>
              <w:rFonts w:ascii="Arial" w:hAnsi="Arial" w:cs="Arial"/>
              <w:sz w:val="20"/>
              <w:szCs w:val="20"/>
            </w:rPr>
            <w:t>Choose an item.</w:t>
          </w:r>
        </w:p>
      </w:docPartBody>
    </w:docPart>
    <w:docPart>
      <w:docPartPr>
        <w:name w:val="96D3DA3AFB9245EFA93A0F853D015166"/>
        <w:category>
          <w:name w:val="General"/>
          <w:gallery w:val="placeholder"/>
        </w:category>
        <w:types>
          <w:type w:val="bbPlcHdr"/>
        </w:types>
        <w:behaviors>
          <w:behavior w:val="content"/>
        </w:behaviors>
        <w:guid w:val="{168D179D-3D86-47E1-8484-3C24682C8216}"/>
      </w:docPartPr>
      <w:docPartBody>
        <w:p w:rsidR="001F59CA" w:rsidRDefault="001F59CA" w:rsidP="001F59CA">
          <w:pPr>
            <w:pStyle w:val="96D3DA3AFB9245EFA93A0F853D015166"/>
          </w:pPr>
          <w:r w:rsidRPr="003845B7">
            <w:rPr>
              <w:rStyle w:val="PlaceholderText"/>
              <w:rFonts w:ascii="Arial" w:hAnsi="Arial" w:cs="Arial"/>
            </w:rPr>
            <w:t>Click here to enter text.</w:t>
          </w:r>
        </w:p>
      </w:docPartBody>
    </w:docPart>
    <w:docPart>
      <w:docPartPr>
        <w:name w:val="1B4819B78F974185AF8F24A168455506"/>
        <w:category>
          <w:name w:val="General"/>
          <w:gallery w:val="placeholder"/>
        </w:category>
        <w:types>
          <w:type w:val="bbPlcHdr"/>
        </w:types>
        <w:behaviors>
          <w:behavior w:val="content"/>
        </w:behaviors>
        <w:guid w:val="{62DF7E77-AAB5-4EF7-9A99-50410528C5D3}"/>
      </w:docPartPr>
      <w:docPartBody>
        <w:p w:rsidR="001F59CA" w:rsidRDefault="001F59CA" w:rsidP="001F59CA">
          <w:pPr>
            <w:pStyle w:val="1B4819B78F974185AF8F24A168455506"/>
          </w:pPr>
          <w:r w:rsidRPr="003845B7">
            <w:rPr>
              <w:rStyle w:val="PlaceholderText"/>
              <w:rFonts w:ascii="Arial" w:hAnsi="Arial" w:cs="Arial"/>
            </w:rPr>
            <w:t>Click here to enter text.</w:t>
          </w:r>
        </w:p>
      </w:docPartBody>
    </w:docPart>
    <w:docPart>
      <w:docPartPr>
        <w:name w:val="3CFD2A7159EA4ED2B14377ED5178A627"/>
        <w:category>
          <w:name w:val="General"/>
          <w:gallery w:val="placeholder"/>
        </w:category>
        <w:types>
          <w:type w:val="bbPlcHdr"/>
        </w:types>
        <w:behaviors>
          <w:behavior w:val="content"/>
        </w:behaviors>
        <w:guid w:val="{F2C87F9A-E1E0-4BE9-AA15-E9B6667266FA}"/>
      </w:docPartPr>
      <w:docPartBody>
        <w:p w:rsidR="001F59CA" w:rsidRDefault="001F59CA" w:rsidP="001F59CA">
          <w:pPr>
            <w:pStyle w:val="3CFD2A7159EA4ED2B14377ED5178A627"/>
          </w:pPr>
          <w:r w:rsidRPr="003845B7">
            <w:rPr>
              <w:rStyle w:val="PlaceholderText"/>
              <w:rFonts w:ascii="Arial" w:hAnsi="Arial" w:cs="Arial"/>
              <w:sz w:val="20"/>
              <w:szCs w:val="20"/>
            </w:rPr>
            <w:t>Choose an item.</w:t>
          </w:r>
        </w:p>
      </w:docPartBody>
    </w:docPart>
    <w:docPart>
      <w:docPartPr>
        <w:name w:val="BACA3C91E9CD4CD9BD3D5E9FC157D29F"/>
        <w:category>
          <w:name w:val="General"/>
          <w:gallery w:val="placeholder"/>
        </w:category>
        <w:types>
          <w:type w:val="bbPlcHdr"/>
        </w:types>
        <w:behaviors>
          <w:behavior w:val="content"/>
        </w:behaviors>
        <w:guid w:val="{E353C8BA-EEC4-435F-A143-19FD76EB9317}"/>
      </w:docPartPr>
      <w:docPartBody>
        <w:p w:rsidR="001F59CA" w:rsidRDefault="001F59CA" w:rsidP="001F59CA">
          <w:pPr>
            <w:pStyle w:val="BACA3C91E9CD4CD9BD3D5E9FC157D29F"/>
          </w:pPr>
          <w:r w:rsidRPr="003845B7">
            <w:rPr>
              <w:rStyle w:val="PlaceholderText"/>
              <w:rFonts w:ascii="Arial" w:hAnsi="Arial" w:cs="Arial"/>
            </w:rPr>
            <w:t>Click here to enter text.</w:t>
          </w:r>
        </w:p>
      </w:docPartBody>
    </w:docPart>
    <w:docPart>
      <w:docPartPr>
        <w:name w:val="8CF28F4A3AA74EF59D7227ABF960AEB8"/>
        <w:category>
          <w:name w:val="General"/>
          <w:gallery w:val="placeholder"/>
        </w:category>
        <w:types>
          <w:type w:val="bbPlcHdr"/>
        </w:types>
        <w:behaviors>
          <w:behavior w:val="content"/>
        </w:behaviors>
        <w:guid w:val="{133CC0C4-3DAB-4E21-8A4E-9105635803E6}"/>
      </w:docPartPr>
      <w:docPartBody>
        <w:p w:rsidR="001F59CA" w:rsidRDefault="001F59CA" w:rsidP="001F59CA">
          <w:pPr>
            <w:pStyle w:val="8CF28F4A3AA74EF59D7227ABF960AEB8"/>
          </w:pPr>
          <w:r w:rsidRPr="003845B7">
            <w:rPr>
              <w:rStyle w:val="PlaceholderText"/>
              <w:rFonts w:ascii="Arial" w:hAnsi="Arial" w:cs="Arial"/>
            </w:rPr>
            <w:t>Click here to enter text.</w:t>
          </w:r>
        </w:p>
      </w:docPartBody>
    </w:docPart>
    <w:docPart>
      <w:docPartPr>
        <w:name w:val="3CBB091169F64ABA870D3BAC4EA99561"/>
        <w:category>
          <w:name w:val="General"/>
          <w:gallery w:val="placeholder"/>
        </w:category>
        <w:types>
          <w:type w:val="bbPlcHdr"/>
        </w:types>
        <w:behaviors>
          <w:behavior w:val="content"/>
        </w:behaviors>
        <w:guid w:val="{0EE2E70C-50D8-4B98-BCF8-E739B432FFFE}"/>
      </w:docPartPr>
      <w:docPartBody>
        <w:p w:rsidR="001F59CA" w:rsidRDefault="001F59CA" w:rsidP="001F59CA">
          <w:pPr>
            <w:pStyle w:val="3CBB091169F64ABA870D3BAC4EA99561"/>
          </w:pPr>
          <w:r w:rsidRPr="003845B7">
            <w:rPr>
              <w:rStyle w:val="PlaceholderText"/>
              <w:rFonts w:ascii="Arial" w:hAnsi="Arial" w:cs="Arial"/>
              <w:sz w:val="20"/>
              <w:szCs w:val="20"/>
            </w:rPr>
            <w:t>Choose an item.</w:t>
          </w:r>
        </w:p>
      </w:docPartBody>
    </w:docPart>
    <w:docPart>
      <w:docPartPr>
        <w:name w:val="2C81DD39697C45E7B6FBD108215AC463"/>
        <w:category>
          <w:name w:val="General"/>
          <w:gallery w:val="placeholder"/>
        </w:category>
        <w:types>
          <w:type w:val="bbPlcHdr"/>
        </w:types>
        <w:behaviors>
          <w:behavior w:val="content"/>
        </w:behaviors>
        <w:guid w:val="{896FD601-54AB-4C30-AF57-0C1F4047BB3F}"/>
      </w:docPartPr>
      <w:docPartBody>
        <w:p w:rsidR="001F59CA" w:rsidRDefault="001F59CA" w:rsidP="001F59CA">
          <w:pPr>
            <w:pStyle w:val="2C81DD39697C45E7B6FBD108215AC463"/>
          </w:pPr>
          <w:r w:rsidRPr="003845B7">
            <w:rPr>
              <w:rStyle w:val="PlaceholderText"/>
              <w:rFonts w:ascii="Arial" w:hAnsi="Arial" w:cs="Arial"/>
            </w:rPr>
            <w:t>Click here to enter text.</w:t>
          </w:r>
        </w:p>
      </w:docPartBody>
    </w:docPart>
    <w:docPart>
      <w:docPartPr>
        <w:name w:val="B35468AE81BC443F9B277FF45376F546"/>
        <w:category>
          <w:name w:val="General"/>
          <w:gallery w:val="placeholder"/>
        </w:category>
        <w:types>
          <w:type w:val="bbPlcHdr"/>
        </w:types>
        <w:behaviors>
          <w:behavior w:val="content"/>
        </w:behaviors>
        <w:guid w:val="{D7438DD9-63AD-4D36-BF29-CA840FB5528E}"/>
      </w:docPartPr>
      <w:docPartBody>
        <w:p w:rsidR="001F59CA" w:rsidRDefault="001F59CA" w:rsidP="001F59CA">
          <w:pPr>
            <w:pStyle w:val="B35468AE81BC443F9B277FF45376F546"/>
          </w:pPr>
          <w:r w:rsidRPr="003845B7">
            <w:rPr>
              <w:rStyle w:val="PlaceholderText"/>
              <w:rFonts w:ascii="Arial" w:hAnsi="Arial" w:cs="Arial"/>
            </w:rPr>
            <w:t>Click here to enter text.</w:t>
          </w:r>
        </w:p>
      </w:docPartBody>
    </w:docPart>
    <w:docPart>
      <w:docPartPr>
        <w:name w:val="1E8D4355CCA740409C1C01EE53663BDC"/>
        <w:category>
          <w:name w:val="General"/>
          <w:gallery w:val="placeholder"/>
        </w:category>
        <w:types>
          <w:type w:val="bbPlcHdr"/>
        </w:types>
        <w:behaviors>
          <w:behavior w:val="content"/>
        </w:behaviors>
        <w:guid w:val="{59FFB347-57D8-4821-8F20-651394425C62}"/>
      </w:docPartPr>
      <w:docPartBody>
        <w:p w:rsidR="001F59CA" w:rsidRDefault="001F59CA" w:rsidP="001F59CA">
          <w:pPr>
            <w:pStyle w:val="1E8D4355CCA740409C1C01EE53663BDC"/>
          </w:pPr>
          <w:r w:rsidRPr="003845B7">
            <w:rPr>
              <w:rStyle w:val="PlaceholderText"/>
              <w:rFonts w:ascii="Arial" w:hAnsi="Arial" w:cs="Arial"/>
            </w:rPr>
            <w:t>Choose an item.</w:t>
          </w:r>
        </w:p>
      </w:docPartBody>
    </w:docPart>
    <w:docPart>
      <w:docPartPr>
        <w:name w:val="A34969C62C7942A4BFED768F25C0F2B1"/>
        <w:category>
          <w:name w:val="General"/>
          <w:gallery w:val="placeholder"/>
        </w:category>
        <w:types>
          <w:type w:val="bbPlcHdr"/>
        </w:types>
        <w:behaviors>
          <w:behavior w:val="content"/>
        </w:behaviors>
        <w:guid w:val="{1C15CDD5-1674-4825-97C4-1298EAC7BEEB}"/>
      </w:docPartPr>
      <w:docPartBody>
        <w:p w:rsidR="001F59CA" w:rsidRDefault="001F59CA" w:rsidP="001F59CA">
          <w:pPr>
            <w:pStyle w:val="A34969C62C7942A4BFED768F25C0F2B1"/>
          </w:pPr>
          <w:r w:rsidRPr="003845B7">
            <w:rPr>
              <w:rStyle w:val="PlaceholderText"/>
              <w:rFonts w:ascii="Arial" w:hAnsi="Arial" w:cs="Arial"/>
            </w:rPr>
            <w:t>Click here to enter text.</w:t>
          </w:r>
        </w:p>
      </w:docPartBody>
    </w:docPart>
    <w:docPart>
      <w:docPartPr>
        <w:name w:val="D090C201C0DC4B84A1485DBFC8B7C7AB"/>
        <w:category>
          <w:name w:val="General"/>
          <w:gallery w:val="placeholder"/>
        </w:category>
        <w:types>
          <w:type w:val="bbPlcHdr"/>
        </w:types>
        <w:behaviors>
          <w:behavior w:val="content"/>
        </w:behaviors>
        <w:guid w:val="{CFCD540C-C86C-44B3-95DB-0A0CFEE62FC2}"/>
      </w:docPartPr>
      <w:docPartBody>
        <w:p w:rsidR="001F59CA" w:rsidRDefault="001F59CA" w:rsidP="001F59CA">
          <w:pPr>
            <w:pStyle w:val="D090C201C0DC4B84A1485DBFC8B7C7AB"/>
          </w:pPr>
          <w:r w:rsidRPr="003845B7">
            <w:rPr>
              <w:rStyle w:val="PlaceholderText"/>
              <w:rFonts w:ascii="Arial" w:hAnsi="Arial" w:cs="Arial"/>
            </w:rPr>
            <w:t>Click here to enter text.</w:t>
          </w:r>
        </w:p>
      </w:docPartBody>
    </w:docPart>
    <w:docPart>
      <w:docPartPr>
        <w:name w:val="BCE52534CBDB41F4998529645B3A50C0"/>
        <w:category>
          <w:name w:val="General"/>
          <w:gallery w:val="placeholder"/>
        </w:category>
        <w:types>
          <w:type w:val="bbPlcHdr"/>
        </w:types>
        <w:behaviors>
          <w:behavior w:val="content"/>
        </w:behaviors>
        <w:guid w:val="{2EB1AC8B-873D-4311-B465-78FC960B505F}"/>
      </w:docPartPr>
      <w:docPartBody>
        <w:p w:rsidR="001F59CA" w:rsidRDefault="001F59CA" w:rsidP="001F59CA">
          <w:pPr>
            <w:pStyle w:val="BCE52534CBDB41F4998529645B3A50C0"/>
          </w:pPr>
          <w:r w:rsidRPr="003845B7">
            <w:rPr>
              <w:rStyle w:val="PlaceholderText"/>
              <w:rFonts w:ascii="Arial" w:hAnsi="Arial" w:cs="Arial"/>
            </w:rPr>
            <w:t>Choose an item.</w:t>
          </w:r>
        </w:p>
      </w:docPartBody>
    </w:docPart>
    <w:docPart>
      <w:docPartPr>
        <w:name w:val="313851A9B21F4B5E8F34FAAD049B282D"/>
        <w:category>
          <w:name w:val="General"/>
          <w:gallery w:val="placeholder"/>
        </w:category>
        <w:types>
          <w:type w:val="bbPlcHdr"/>
        </w:types>
        <w:behaviors>
          <w:behavior w:val="content"/>
        </w:behaviors>
        <w:guid w:val="{2BC2BC4E-273A-44F8-8DD3-D3444C36BF37}"/>
      </w:docPartPr>
      <w:docPartBody>
        <w:p w:rsidR="001F59CA" w:rsidRDefault="001F59CA" w:rsidP="001F59CA">
          <w:pPr>
            <w:pStyle w:val="313851A9B21F4B5E8F34FAAD049B282D"/>
          </w:pPr>
          <w:r w:rsidRPr="003845B7">
            <w:rPr>
              <w:rStyle w:val="PlaceholderText"/>
              <w:rFonts w:ascii="Arial" w:hAnsi="Arial" w:cs="Arial"/>
            </w:rPr>
            <w:t>Click here to enter text.</w:t>
          </w:r>
        </w:p>
      </w:docPartBody>
    </w:docPart>
    <w:docPart>
      <w:docPartPr>
        <w:name w:val="B421BF97E53D479FAA85D5024BCB85DF"/>
        <w:category>
          <w:name w:val="General"/>
          <w:gallery w:val="placeholder"/>
        </w:category>
        <w:types>
          <w:type w:val="bbPlcHdr"/>
        </w:types>
        <w:behaviors>
          <w:behavior w:val="content"/>
        </w:behaviors>
        <w:guid w:val="{990049FB-BA64-4641-9FDC-A3CB1C142708}"/>
      </w:docPartPr>
      <w:docPartBody>
        <w:p w:rsidR="001F59CA" w:rsidRDefault="001F59CA" w:rsidP="001F59CA">
          <w:pPr>
            <w:pStyle w:val="B421BF97E53D479FAA85D5024BCB85DF"/>
          </w:pPr>
          <w:r w:rsidRPr="003845B7">
            <w:rPr>
              <w:rStyle w:val="PlaceholderText"/>
              <w:rFonts w:ascii="Arial" w:hAnsi="Arial" w:cs="Arial"/>
            </w:rPr>
            <w:t>Click here to enter text.</w:t>
          </w:r>
        </w:p>
      </w:docPartBody>
    </w:docPart>
    <w:docPart>
      <w:docPartPr>
        <w:name w:val="52438242F1EE43B7A87536715420E4AC"/>
        <w:category>
          <w:name w:val="General"/>
          <w:gallery w:val="placeholder"/>
        </w:category>
        <w:types>
          <w:type w:val="bbPlcHdr"/>
        </w:types>
        <w:behaviors>
          <w:behavior w:val="content"/>
        </w:behaviors>
        <w:guid w:val="{89B2B008-CBE6-4D84-A7B7-3466B6B4343A}"/>
      </w:docPartPr>
      <w:docPartBody>
        <w:p w:rsidR="001F59CA" w:rsidRDefault="001F59CA" w:rsidP="001F59CA">
          <w:pPr>
            <w:pStyle w:val="52438242F1EE43B7A87536715420E4AC"/>
          </w:pPr>
          <w:r w:rsidRPr="003845B7">
            <w:rPr>
              <w:rStyle w:val="PlaceholderText"/>
              <w:rFonts w:ascii="Arial" w:hAnsi="Arial" w:cs="Arial"/>
              <w:sz w:val="20"/>
              <w:szCs w:val="20"/>
            </w:rPr>
            <w:t>Choose an item.</w:t>
          </w:r>
        </w:p>
      </w:docPartBody>
    </w:docPart>
    <w:docPart>
      <w:docPartPr>
        <w:name w:val="4918B6F41550448D8BA0123188296DD4"/>
        <w:category>
          <w:name w:val="General"/>
          <w:gallery w:val="placeholder"/>
        </w:category>
        <w:types>
          <w:type w:val="bbPlcHdr"/>
        </w:types>
        <w:behaviors>
          <w:behavior w:val="content"/>
        </w:behaviors>
        <w:guid w:val="{195B8BEC-4101-430D-ACDA-076D81C847BC}"/>
      </w:docPartPr>
      <w:docPartBody>
        <w:p w:rsidR="001F59CA" w:rsidRDefault="001F59CA" w:rsidP="001F59CA">
          <w:pPr>
            <w:pStyle w:val="4918B6F41550448D8BA0123188296DD4"/>
          </w:pPr>
          <w:r w:rsidRPr="003845B7">
            <w:rPr>
              <w:rStyle w:val="PlaceholderText"/>
              <w:rFonts w:ascii="Arial" w:hAnsi="Arial" w:cs="Arial"/>
            </w:rPr>
            <w:t>Click here to enter text.</w:t>
          </w:r>
        </w:p>
      </w:docPartBody>
    </w:docPart>
    <w:docPart>
      <w:docPartPr>
        <w:name w:val="650E786BADD64D2FB42BA8C1DEB7ADEE"/>
        <w:category>
          <w:name w:val="General"/>
          <w:gallery w:val="placeholder"/>
        </w:category>
        <w:types>
          <w:type w:val="bbPlcHdr"/>
        </w:types>
        <w:behaviors>
          <w:behavior w:val="content"/>
        </w:behaviors>
        <w:guid w:val="{CEC64587-2BFD-4609-A3A7-4B4EBD779BB3}"/>
      </w:docPartPr>
      <w:docPartBody>
        <w:p w:rsidR="001F59CA" w:rsidRDefault="001F59CA" w:rsidP="001F59CA">
          <w:pPr>
            <w:pStyle w:val="650E786BADD64D2FB42BA8C1DEB7ADEE"/>
          </w:pPr>
          <w:r w:rsidRPr="003845B7">
            <w:rPr>
              <w:rStyle w:val="PlaceholderText"/>
              <w:rFonts w:ascii="Arial" w:hAnsi="Arial" w:cs="Arial"/>
            </w:rPr>
            <w:t>Click here to enter text.</w:t>
          </w:r>
        </w:p>
      </w:docPartBody>
    </w:docPart>
    <w:docPart>
      <w:docPartPr>
        <w:name w:val="381F1471981A425F84583F7A31DF8FA9"/>
        <w:category>
          <w:name w:val="General"/>
          <w:gallery w:val="placeholder"/>
        </w:category>
        <w:types>
          <w:type w:val="bbPlcHdr"/>
        </w:types>
        <w:behaviors>
          <w:behavior w:val="content"/>
        </w:behaviors>
        <w:guid w:val="{A67BF1FC-3E76-4305-B7C3-4060C87975A5}"/>
      </w:docPartPr>
      <w:docPartBody>
        <w:p w:rsidR="001F59CA" w:rsidRDefault="001F59CA" w:rsidP="001F59CA">
          <w:pPr>
            <w:pStyle w:val="381F1471981A425F84583F7A31DF8FA9"/>
          </w:pPr>
          <w:r w:rsidRPr="003845B7">
            <w:rPr>
              <w:rStyle w:val="PlaceholderText"/>
              <w:rFonts w:ascii="Arial" w:hAnsi="Arial" w:cs="Arial"/>
              <w:sz w:val="20"/>
              <w:szCs w:val="20"/>
            </w:rPr>
            <w:t>Choose an item.</w:t>
          </w:r>
        </w:p>
      </w:docPartBody>
    </w:docPart>
    <w:docPart>
      <w:docPartPr>
        <w:name w:val="8DF4E38CD45F4C51A82EF8F5E99E95B5"/>
        <w:category>
          <w:name w:val="General"/>
          <w:gallery w:val="placeholder"/>
        </w:category>
        <w:types>
          <w:type w:val="bbPlcHdr"/>
        </w:types>
        <w:behaviors>
          <w:behavior w:val="content"/>
        </w:behaviors>
        <w:guid w:val="{D664330E-8559-4CB8-9C3A-F91B5F6A7B6C}"/>
      </w:docPartPr>
      <w:docPartBody>
        <w:p w:rsidR="001F59CA" w:rsidRDefault="001F59CA" w:rsidP="001F59CA">
          <w:pPr>
            <w:pStyle w:val="8DF4E38CD45F4C51A82EF8F5E99E95B5"/>
          </w:pPr>
          <w:r w:rsidRPr="003845B7">
            <w:rPr>
              <w:rStyle w:val="PlaceholderText"/>
              <w:rFonts w:ascii="Arial" w:hAnsi="Arial" w:cs="Arial"/>
            </w:rPr>
            <w:t>Click here to enter text.</w:t>
          </w:r>
        </w:p>
      </w:docPartBody>
    </w:docPart>
    <w:docPart>
      <w:docPartPr>
        <w:name w:val="879BA276F4A94DA1B9D4EB9A0C99DE66"/>
        <w:category>
          <w:name w:val="General"/>
          <w:gallery w:val="placeholder"/>
        </w:category>
        <w:types>
          <w:type w:val="bbPlcHdr"/>
        </w:types>
        <w:behaviors>
          <w:behavior w:val="content"/>
        </w:behaviors>
        <w:guid w:val="{F30FC9DD-0F2A-4C93-9B37-9E24F968C589}"/>
      </w:docPartPr>
      <w:docPartBody>
        <w:p w:rsidR="001F59CA" w:rsidRDefault="001F59CA" w:rsidP="001F59CA">
          <w:pPr>
            <w:pStyle w:val="879BA276F4A94DA1B9D4EB9A0C99DE66"/>
          </w:pPr>
          <w:r w:rsidRPr="003845B7">
            <w:rPr>
              <w:rStyle w:val="PlaceholderText"/>
              <w:rFonts w:ascii="Arial" w:hAnsi="Arial" w:cs="Arial"/>
            </w:rPr>
            <w:t>Click here to enter text.</w:t>
          </w:r>
        </w:p>
      </w:docPartBody>
    </w:docPart>
    <w:docPart>
      <w:docPartPr>
        <w:name w:val="00F05CD7FA144FA389FE7C7477DFD6E7"/>
        <w:category>
          <w:name w:val="General"/>
          <w:gallery w:val="placeholder"/>
        </w:category>
        <w:types>
          <w:type w:val="bbPlcHdr"/>
        </w:types>
        <w:behaviors>
          <w:behavior w:val="content"/>
        </w:behaviors>
        <w:guid w:val="{22ED9409-7ED0-4B39-95B9-5D3F986424A1}"/>
      </w:docPartPr>
      <w:docPartBody>
        <w:p w:rsidR="001F59CA" w:rsidRDefault="001F59CA" w:rsidP="001F59CA">
          <w:pPr>
            <w:pStyle w:val="00F05CD7FA144FA389FE7C7477DFD6E7"/>
          </w:pPr>
          <w:r w:rsidRPr="003845B7">
            <w:rPr>
              <w:rStyle w:val="PlaceholderText"/>
              <w:rFonts w:ascii="Arial" w:hAnsi="Arial" w:cs="Arial"/>
              <w:sz w:val="20"/>
              <w:szCs w:val="20"/>
            </w:rPr>
            <w:t>Choose an item.</w:t>
          </w:r>
        </w:p>
      </w:docPartBody>
    </w:docPart>
    <w:docPart>
      <w:docPartPr>
        <w:name w:val="B2B4299E51E34AEA98F4BC0415C0D18B"/>
        <w:category>
          <w:name w:val="General"/>
          <w:gallery w:val="placeholder"/>
        </w:category>
        <w:types>
          <w:type w:val="bbPlcHdr"/>
        </w:types>
        <w:behaviors>
          <w:behavior w:val="content"/>
        </w:behaviors>
        <w:guid w:val="{1938EE3F-F0A5-40C5-A62A-4FBD5D7E9F22}"/>
      </w:docPartPr>
      <w:docPartBody>
        <w:p w:rsidR="001F59CA" w:rsidRDefault="001F59CA" w:rsidP="001F59CA">
          <w:pPr>
            <w:pStyle w:val="B2B4299E51E34AEA98F4BC0415C0D18B"/>
          </w:pPr>
          <w:r w:rsidRPr="003845B7">
            <w:rPr>
              <w:rStyle w:val="PlaceholderText"/>
              <w:rFonts w:ascii="Arial" w:hAnsi="Arial" w:cs="Arial"/>
            </w:rPr>
            <w:t>Click here to enter text.</w:t>
          </w:r>
        </w:p>
      </w:docPartBody>
    </w:docPart>
    <w:docPart>
      <w:docPartPr>
        <w:name w:val="43FBEB5F663A422BB16BDE70ED89DD76"/>
        <w:category>
          <w:name w:val="General"/>
          <w:gallery w:val="placeholder"/>
        </w:category>
        <w:types>
          <w:type w:val="bbPlcHdr"/>
        </w:types>
        <w:behaviors>
          <w:behavior w:val="content"/>
        </w:behaviors>
        <w:guid w:val="{832A39B9-3D61-413C-8C40-6F48F3A080B5}"/>
      </w:docPartPr>
      <w:docPartBody>
        <w:p w:rsidR="001F59CA" w:rsidRDefault="001F59CA" w:rsidP="001F59CA">
          <w:pPr>
            <w:pStyle w:val="43FBEB5F663A422BB16BDE70ED89DD76"/>
          </w:pPr>
          <w:r w:rsidRPr="003845B7">
            <w:rPr>
              <w:rStyle w:val="PlaceholderText"/>
              <w:rFonts w:ascii="Arial" w:hAnsi="Arial" w:cs="Arial"/>
            </w:rPr>
            <w:t>Click here to enter text.</w:t>
          </w:r>
        </w:p>
      </w:docPartBody>
    </w:docPart>
    <w:docPart>
      <w:docPartPr>
        <w:name w:val="A13135EEF2294CD3809E2B6B4037F39D"/>
        <w:category>
          <w:name w:val="General"/>
          <w:gallery w:val="placeholder"/>
        </w:category>
        <w:types>
          <w:type w:val="bbPlcHdr"/>
        </w:types>
        <w:behaviors>
          <w:behavior w:val="content"/>
        </w:behaviors>
        <w:guid w:val="{C1C286B7-F6B8-4438-9F23-71BF53695361}"/>
      </w:docPartPr>
      <w:docPartBody>
        <w:p w:rsidR="001F59CA" w:rsidRDefault="001F59CA" w:rsidP="001F59CA">
          <w:pPr>
            <w:pStyle w:val="A13135EEF2294CD3809E2B6B4037F39D"/>
          </w:pPr>
          <w:r w:rsidRPr="003845B7">
            <w:rPr>
              <w:rStyle w:val="PlaceholderText"/>
              <w:rFonts w:ascii="Arial" w:hAnsi="Arial" w:cs="Arial"/>
              <w:sz w:val="20"/>
              <w:szCs w:val="20"/>
            </w:rPr>
            <w:t>Choose an item.</w:t>
          </w:r>
        </w:p>
      </w:docPartBody>
    </w:docPart>
    <w:docPart>
      <w:docPartPr>
        <w:name w:val="69DFBC81D74B410894D19A265487E427"/>
        <w:category>
          <w:name w:val="General"/>
          <w:gallery w:val="placeholder"/>
        </w:category>
        <w:types>
          <w:type w:val="bbPlcHdr"/>
        </w:types>
        <w:behaviors>
          <w:behavior w:val="content"/>
        </w:behaviors>
        <w:guid w:val="{40287DFA-A784-4F19-9904-29A08CCC0E0C}"/>
      </w:docPartPr>
      <w:docPartBody>
        <w:p w:rsidR="001F59CA" w:rsidRDefault="001F59CA" w:rsidP="001F59CA">
          <w:pPr>
            <w:pStyle w:val="69DFBC81D74B410894D19A265487E427"/>
          </w:pPr>
          <w:r w:rsidRPr="003845B7">
            <w:rPr>
              <w:rStyle w:val="PlaceholderText"/>
              <w:rFonts w:ascii="Arial" w:hAnsi="Arial" w:cs="Arial"/>
            </w:rPr>
            <w:t>Click here to enter text.</w:t>
          </w:r>
        </w:p>
      </w:docPartBody>
    </w:docPart>
    <w:docPart>
      <w:docPartPr>
        <w:name w:val="0DE90ABC8D9D4159BD6C7358095F6B90"/>
        <w:category>
          <w:name w:val="General"/>
          <w:gallery w:val="placeholder"/>
        </w:category>
        <w:types>
          <w:type w:val="bbPlcHdr"/>
        </w:types>
        <w:behaviors>
          <w:behavior w:val="content"/>
        </w:behaviors>
        <w:guid w:val="{A2495348-3EEB-43A7-B6B7-43BFA38DE0E1}"/>
      </w:docPartPr>
      <w:docPartBody>
        <w:p w:rsidR="001F59CA" w:rsidRDefault="001F59CA" w:rsidP="001F59CA">
          <w:pPr>
            <w:pStyle w:val="0DE90ABC8D9D4159BD6C7358095F6B90"/>
          </w:pPr>
          <w:r w:rsidRPr="003845B7">
            <w:rPr>
              <w:rStyle w:val="PlaceholderText"/>
              <w:rFonts w:ascii="Arial" w:hAnsi="Arial" w:cs="Arial"/>
            </w:rPr>
            <w:t>Click here to enter text.</w:t>
          </w:r>
        </w:p>
      </w:docPartBody>
    </w:docPart>
    <w:docPart>
      <w:docPartPr>
        <w:name w:val="0AB1797BCA134DE3AAACA3944EAB3AD4"/>
        <w:category>
          <w:name w:val="General"/>
          <w:gallery w:val="placeholder"/>
        </w:category>
        <w:types>
          <w:type w:val="bbPlcHdr"/>
        </w:types>
        <w:behaviors>
          <w:behavior w:val="content"/>
        </w:behaviors>
        <w:guid w:val="{532A8B84-6B3B-4300-8FFF-730299DED483}"/>
      </w:docPartPr>
      <w:docPartBody>
        <w:p w:rsidR="001F59CA" w:rsidRDefault="001F59CA" w:rsidP="001F59CA">
          <w:pPr>
            <w:pStyle w:val="0AB1797BCA134DE3AAACA3944EAB3AD4"/>
          </w:pPr>
          <w:r w:rsidRPr="003845B7">
            <w:rPr>
              <w:rStyle w:val="PlaceholderText"/>
              <w:rFonts w:ascii="Arial" w:hAnsi="Arial" w:cs="Arial"/>
              <w:sz w:val="20"/>
              <w:szCs w:val="20"/>
            </w:rPr>
            <w:t>Choose an item.</w:t>
          </w:r>
        </w:p>
      </w:docPartBody>
    </w:docPart>
    <w:docPart>
      <w:docPartPr>
        <w:name w:val="B44FA3B8182F4318B088E864B23A5081"/>
        <w:category>
          <w:name w:val="General"/>
          <w:gallery w:val="placeholder"/>
        </w:category>
        <w:types>
          <w:type w:val="bbPlcHdr"/>
        </w:types>
        <w:behaviors>
          <w:behavior w:val="content"/>
        </w:behaviors>
        <w:guid w:val="{C4AB361C-D702-4CE8-B6F5-9639E4C3D6A0}"/>
      </w:docPartPr>
      <w:docPartBody>
        <w:p w:rsidR="001F59CA" w:rsidRDefault="001F59CA" w:rsidP="001F59CA">
          <w:pPr>
            <w:pStyle w:val="B44FA3B8182F4318B088E864B23A5081"/>
          </w:pPr>
          <w:r w:rsidRPr="003845B7">
            <w:rPr>
              <w:rStyle w:val="PlaceholderText"/>
              <w:rFonts w:ascii="Arial" w:hAnsi="Arial" w:cs="Arial"/>
            </w:rPr>
            <w:t>Click here to enter text.</w:t>
          </w:r>
        </w:p>
      </w:docPartBody>
    </w:docPart>
    <w:docPart>
      <w:docPartPr>
        <w:name w:val="E2626A85A8B04FC2A564CF5983EB4476"/>
        <w:category>
          <w:name w:val="General"/>
          <w:gallery w:val="placeholder"/>
        </w:category>
        <w:types>
          <w:type w:val="bbPlcHdr"/>
        </w:types>
        <w:behaviors>
          <w:behavior w:val="content"/>
        </w:behaviors>
        <w:guid w:val="{A0F1B52A-1805-4753-9455-B687C80D488B}"/>
      </w:docPartPr>
      <w:docPartBody>
        <w:p w:rsidR="001F59CA" w:rsidRDefault="001F59CA" w:rsidP="001F59CA">
          <w:pPr>
            <w:pStyle w:val="E2626A85A8B04FC2A564CF5983EB4476"/>
          </w:pPr>
          <w:r w:rsidRPr="003845B7">
            <w:rPr>
              <w:rStyle w:val="PlaceholderText"/>
              <w:rFonts w:ascii="Arial" w:hAnsi="Arial" w:cs="Arial"/>
            </w:rPr>
            <w:t>Click here to enter text.</w:t>
          </w:r>
        </w:p>
      </w:docPartBody>
    </w:docPart>
    <w:docPart>
      <w:docPartPr>
        <w:name w:val="A00B0EA8507348B28488A89E300EF6FC"/>
        <w:category>
          <w:name w:val="General"/>
          <w:gallery w:val="placeholder"/>
        </w:category>
        <w:types>
          <w:type w:val="bbPlcHdr"/>
        </w:types>
        <w:behaviors>
          <w:behavior w:val="content"/>
        </w:behaviors>
        <w:guid w:val="{304980E6-E016-4952-9C4B-69F6E96A5F00}"/>
      </w:docPartPr>
      <w:docPartBody>
        <w:p w:rsidR="001F59CA" w:rsidRDefault="001F59CA" w:rsidP="001F59CA">
          <w:pPr>
            <w:pStyle w:val="A00B0EA8507348B28488A89E300EF6FC"/>
          </w:pPr>
          <w:r w:rsidRPr="003845B7">
            <w:rPr>
              <w:rStyle w:val="PlaceholderText"/>
              <w:rFonts w:ascii="Arial" w:hAnsi="Arial" w:cs="Arial"/>
              <w:sz w:val="20"/>
              <w:szCs w:val="20"/>
            </w:rPr>
            <w:t>Choose an item.</w:t>
          </w:r>
        </w:p>
      </w:docPartBody>
    </w:docPart>
    <w:docPart>
      <w:docPartPr>
        <w:name w:val="D711BCDE43D945B7B136819D58D9226B"/>
        <w:category>
          <w:name w:val="General"/>
          <w:gallery w:val="placeholder"/>
        </w:category>
        <w:types>
          <w:type w:val="bbPlcHdr"/>
        </w:types>
        <w:behaviors>
          <w:behavior w:val="content"/>
        </w:behaviors>
        <w:guid w:val="{6EE596DD-E3A2-4ABE-8E49-728F1B14B6E2}"/>
      </w:docPartPr>
      <w:docPartBody>
        <w:p w:rsidR="001F59CA" w:rsidRDefault="001F59CA" w:rsidP="001F59CA">
          <w:pPr>
            <w:pStyle w:val="D711BCDE43D945B7B136819D58D9226B"/>
          </w:pPr>
          <w:r w:rsidRPr="003845B7">
            <w:rPr>
              <w:rStyle w:val="PlaceholderText"/>
              <w:rFonts w:ascii="Arial" w:hAnsi="Arial" w:cs="Arial"/>
            </w:rPr>
            <w:t>Click here to enter text.</w:t>
          </w:r>
        </w:p>
      </w:docPartBody>
    </w:docPart>
    <w:docPart>
      <w:docPartPr>
        <w:name w:val="BB01C45A65F04EDFBC87A413D96EF3CF"/>
        <w:category>
          <w:name w:val="General"/>
          <w:gallery w:val="placeholder"/>
        </w:category>
        <w:types>
          <w:type w:val="bbPlcHdr"/>
        </w:types>
        <w:behaviors>
          <w:behavior w:val="content"/>
        </w:behaviors>
        <w:guid w:val="{076A9A7F-E4CF-4210-933E-1E4F5E132FFA}"/>
      </w:docPartPr>
      <w:docPartBody>
        <w:p w:rsidR="001F59CA" w:rsidRDefault="001F59CA" w:rsidP="001F59CA">
          <w:pPr>
            <w:pStyle w:val="BB01C45A65F04EDFBC87A413D96EF3CF"/>
          </w:pPr>
          <w:r w:rsidRPr="003845B7">
            <w:rPr>
              <w:rStyle w:val="PlaceholderText"/>
              <w:rFonts w:ascii="Arial" w:hAnsi="Arial" w:cs="Arial"/>
            </w:rPr>
            <w:t>Click here to enter text.</w:t>
          </w:r>
        </w:p>
      </w:docPartBody>
    </w:docPart>
    <w:docPart>
      <w:docPartPr>
        <w:name w:val="F2000A0BCA6D4128A8646692AB9B4E33"/>
        <w:category>
          <w:name w:val="General"/>
          <w:gallery w:val="placeholder"/>
        </w:category>
        <w:types>
          <w:type w:val="bbPlcHdr"/>
        </w:types>
        <w:behaviors>
          <w:behavior w:val="content"/>
        </w:behaviors>
        <w:guid w:val="{D6F35197-2C86-43C6-84BF-FEC4F45EB98B}"/>
      </w:docPartPr>
      <w:docPartBody>
        <w:p w:rsidR="001F59CA" w:rsidRDefault="001F59CA" w:rsidP="001F59CA">
          <w:pPr>
            <w:pStyle w:val="F2000A0BCA6D4128A8646692AB9B4E33"/>
          </w:pPr>
          <w:r w:rsidRPr="003845B7">
            <w:rPr>
              <w:rStyle w:val="PlaceholderText"/>
              <w:rFonts w:ascii="Arial" w:hAnsi="Arial" w:cs="Arial"/>
              <w:sz w:val="20"/>
              <w:szCs w:val="20"/>
            </w:rPr>
            <w:t>Choose an item.</w:t>
          </w:r>
        </w:p>
      </w:docPartBody>
    </w:docPart>
    <w:docPart>
      <w:docPartPr>
        <w:name w:val="C907879662934219A0834BFAAD89C51D"/>
        <w:category>
          <w:name w:val="General"/>
          <w:gallery w:val="placeholder"/>
        </w:category>
        <w:types>
          <w:type w:val="bbPlcHdr"/>
        </w:types>
        <w:behaviors>
          <w:behavior w:val="content"/>
        </w:behaviors>
        <w:guid w:val="{C04579A7-10CF-4413-B747-736C56E0D7AB}"/>
      </w:docPartPr>
      <w:docPartBody>
        <w:p w:rsidR="001F59CA" w:rsidRDefault="001F59CA" w:rsidP="001F59CA">
          <w:pPr>
            <w:pStyle w:val="C907879662934219A0834BFAAD89C51D"/>
          </w:pPr>
          <w:r w:rsidRPr="003845B7">
            <w:rPr>
              <w:rStyle w:val="PlaceholderText"/>
              <w:rFonts w:ascii="Arial" w:hAnsi="Arial" w:cs="Arial"/>
            </w:rPr>
            <w:t>Click here to enter text.</w:t>
          </w:r>
        </w:p>
      </w:docPartBody>
    </w:docPart>
    <w:docPart>
      <w:docPartPr>
        <w:name w:val="9C69479288AF4F6098220357BB4A9208"/>
        <w:category>
          <w:name w:val="General"/>
          <w:gallery w:val="placeholder"/>
        </w:category>
        <w:types>
          <w:type w:val="bbPlcHdr"/>
        </w:types>
        <w:behaviors>
          <w:behavior w:val="content"/>
        </w:behaviors>
        <w:guid w:val="{F6FA2CA5-B387-42D9-BD60-E3CADC909B9E}"/>
      </w:docPartPr>
      <w:docPartBody>
        <w:p w:rsidR="001F59CA" w:rsidRDefault="001F59CA" w:rsidP="001F59CA">
          <w:pPr>
            <w:pStyle w:val="9C69479288AF4F6098220357BB4A9208"/>
          </w:pPr>
          <w:r w:rsidRPr="003845B7">
            <w:rPr>
              <w:rStyle w:val="PlaceholderText"/>
              <w:rFonts w:ascii="Arial" w:hAnsi="Arial" w:cs="Arial"/>
            </w:rPr>
            <w:t>Click here to enter text.</w:t>
          </w:r>
        </w:p>
      </w:docPartBody>
    </w:docPart>
    <w:docPart>
      <w:docPartPr>
        <w:name w:val="DD9778BDAD5F412D8911F101C47AF5FA"/>
        <w:category>
          <w:name w:val="General"/>
          <w:gallery w:val="placeholder"/>
        </w:category>
        <w:types>
          <w:type w:val="bbPlcHdr"/>
        </w:types>
        <w:behaviors>
          <w:behavior w:val="content"/>
        </w:behaviors>
        <w:guid w:val="{F05EAEDE-4048-4C31-8046-E5BAD4B295E2}"/>
      </w:docPartPr>
      <w:docPartBody>
        <w:p w:rsidR="001F59CA" w:rsidRDefault="001F59CA" w:rsidP="001F59CA">
          <w:pPr>
            <w:pStyle w:val="DD9778BDAD5F412D8911F101C47AF5FA"/>
          </w:pPr>
          <w:r w:rsidRPr="003845B7">
            <w:rPr>
              <w:rStyle w:val="PlaceholderText"/>
              <w:rFonts w:ascii="Arial" w:hAnsi="Arial" w:cs="Arial"/>
            </w:rPr>
            <w:t>Choose an item.</w:t>
          </w:r>
        </w:p>
      </w:docPartBody>
    </w:docPart>
    <w:docPart>
      <w:docPartPr>
        <w:name w:val="A162463D2D6E4E179C53F4D7548CD8E8"/>
        <w:category>
          <w:name w:val="General"/>
          <w:gallery w:val="placeholder"/>
        </w:category>
        <w:types>
          <w:type w:val="bbPlcHdr"/>
        </w:types>
        <w:behaviors>
          <w:behavior w:val="content"/>
        </w:behaviors>
        <w:guid w:val="{D4813120-64BF-4FDD-A0A9-6E1544C80A24}"/>
      </w:docPartPr>
      <w:docPartBody>
        <w:p w:rsidR="001F59CA" w:rsidRDefault="001F59CA" w:rsidP="001F59CA">
          <w:pPr>
            <w:pStyle w:val="A162463D2D6E4E179C53F4D7548CD8E8"/>
          </w:pPr>
          <w:r w:rsidRPr="003845B7">
            <w:rPr>
              <w:rStyle w:val="PlaceholderText"/>
              <w:rFonts w:ascii="Arial" w:hAnsi="Arial" w:cs="Arial"/>
            </w:rPr>
            <w:t>Click here to enter text.</w:t>
          </w:r>
        </w:p>
      </w:docPartBody>
    </w:docPart>
    <w:docPart>
      <w:docPartPr>
        <w:name w:val="875439BC26644ADDB21963D0C682544A"/>
        <w:category>
          <w:name w:val="General"/>
          <w:gallery w:val="placeholder"/>
        </w:category>
        <w:types>
          <w:type w:val="bbPlcHdr"/>
        </w:types>
        <w:behaviors>
          <w:behavior w:val="content"/>
        </w:behaviors>
        <w:guid w:val="{7520928B-1176-40C1-851B-64C7825E14A4}"/>
      </w:docPartPr>
      <w:docPartBody>
        <w:p w:rsidR="001F59CA" w:rsidRDefault="001F59CA" w:rsidP="001F59CA">
          <w:pPr>
            <w:pStyle w:val="875439BC26644ADDB21963D0C682544A"/>
          </w:pPr>
          <w:r w:rsidRPr="003845B7">
            <w:rPr>
              <w:rStyle w:val="PlaceholderText"/>
              <w:rFonts w:ascii="Arial" w:hAnsi="Arial" w:cs="Arial"/>
            </w:rPr>
            <w:t>Click here to enter text.</w:t>
          </w:r>
        </w:p>
      </w:docPartBody>
    </w:docPart>
    <w:docPart>
      <w:docPartPr>
        <w:name w:val="6BD28F4B61D74711B27B57F16F35A2AD"/>
        <w:category>
          <w:name w:val="General"/>
          <w:gallery w:val="placeholder"/>
        </w:category>
        <w:types>
          <w:type w:val="bbPlcHdr"/>
        </w:types>
        <w:behaviors>
          <w:behavior w:val="content"/>
        </w:behaviors>
        <w:guid w:val="{46142ADD-EC24-4BDE-95D1-23F21DBAF81A}"/>
      </w:docPartPr>
      <w:docPartBody>
        <w:p w:rsidR="001F59CA" w:rsidRDefault="001F59CA" w:rsidP="001F59CA">
          <w:pPr>
            <w:pStyle w:val="6BD28F4B61D74711B27B57F16F35A2AD"/>
          </w:pPr>
          <w:r w:rsidRPr="003845B7">
            <w:rPr>
              <w:rStyle w:val="PlaceholderText"/>
              <w:rFonts w:ascii="Arial" w:hAnsi="Arial" w:cs="Arial"/>
            </w:rPr>
            <w:t>Choose an item.</w:t>
          </w:r>
        </w:p>
      </w:docPartBody>
    </w:docPart>
    <w:docPart>
      <w:docPartPr>
        <w:name w:val="95744AB3DF1B4566955872DBE3EFFACC"/>
        <w:category>
          <w:name w:val="General"/>
          <w:gallery w:val="placeholder"/>
        </w:category>
        <w:types>
          <w:type w:val="bbPlcHdr"/>
        </w:types>
        <w:behaviors>
          <w:behavior w:val="content"/>
        </w:behaviors>
        <w:guid w:val="{40A329DD-A86A-44AD-A318-5F687B03D059}"/>
      </w:docPartPr>
      <w:docPartBody>
        <w:p w:rsidR="001F59CA" w:rsidRDefault="001F59CA" w:rsidP="001F59CA">
          <w:pPr>
            <w:pStyle w:val="95744AB3DF1B4566955872DBE3EFFACC"/>
          </w:pPr>
          <w:r w:rsidRPr="003845B7">
            <w:rPr>
              <w:rStyle w:val="PlaceholderText"/>
              <w:rFonts w:ascii="Arial" w:hAnsi="Arial" w:cs="Arial"/>
            </w:rPr>
            <w:t>Click here to enter text.</w:t>
          </w:r>
        </w:p>
      </w:docPartBody>
    </w:docPart>
    <w:docPart>
      <w:docPartPr>
        <w:name w:val="4220F296CA3647CB98926CF06C557BC9"/>
        <w:category>
          <w:name w:val="General"/>
          <w:gallery w:val="placeholder"/>
        </w:category>
        <w:types>
          <w:type w:val="bbPlcHdr"/>
        </w:types>
        <w:behaviors>
          <w:behavior w:val="content"/>
        </w:behaviors>
        <w:guid w:val="{5B6AC12D-2DE1-42C3-A3AC-8FEAC992D8C0}"/>
      </w:docPartPr>
      <w:docPartBody>
        <w:p w:rsidR="001F59CA" w:rsidRDefault="001F59CA" w:rsidP="001F59CA">
          <w:pPr>
            <w:pStyle w:val="4220F296CA3647CB98926CF06C557BC9"/>
          </w:pPr>
          <w:r w:rsidRPr="003845B7">
            <w:rPr>
              <w:rStyle w:val="PlaceholderText"/>
              <w:rFonts w:ascii="Arial" w:hAnsi="Arial" w:cs="Arial"/>
            </w:rPr>
            <w:t>Click here to enter text.</w:t>
          </w:r>
        </w:p>
      </w:docPartBody>
    </w:docPart>
    <w:docPart>
      <w:docPartPr>
        <w:name w:val="0F87CDB366D04C0C9510D4A1DC281B59"/>
        <w:category>
          <w:name w:val="General"/>
          <w:gallery w:val="placeholder"/>
        </w:category>
        <w:types>
          <w:type w:val="bbPlcHdr"/>
        </w:types>
        <w:behaviors>
          <w:behavior w:val="content"/>
        </w:behaviors>
        <w:guid w:val="{5730A059-E923-4E3B-A381-0AB0218A856C}"/>
      </w:docPartPr>
      <w:docPartBody>
        <w:p w:rsidR="001F59CA" w:rsidRDefault="001F59CA" w:rsidP="001F59CA">
          <w:pPr>
            <w:pStyle w:val="0F87CDB366D04C0C9510D4A1DC281B59"/>
          </w:pPr>
          <w:r w:rsidRPr="003845B7">
            <w:rPr>
              <w:rStyle w:val="PlaceholderText"/>
              <w:rFonts w:ascii="Arial" w:hAnsi="Arial" w:cs="Arial"/>
              <w:sz w:val="20"/>
              <w:szCs w:val="20"/>
            </w:rPr>
            <w:t>Choose an item.</w:t>
          </w:r>
        </w:p>
      </w:docPartBody>
    </w:docPart>
    <w:docPart>
      <w:docPartPr>
        <w:name w:val="572EBBD786FD4F1991C1C1DB8709D604"/>
        <w:category>
          <w:name w:val="General"/>
          <w:gallery w:val="placeholder"/>
        </w:category>
        <w:types>
          <w:type w:val="bbPlcHdr"/>
        </w:types>
        <w:behaviors>
          <w:behavior w:val="content"/>
        </w:behaviors>
        <w:guid w:val="{C49D90C5-1527-400E-B1F3-8BD6FEA1CDBE}"/>
      </w:docPartPr>
      <w:docPartBody>
        <w:p w:rsidR="001F59CA" w:rsidRDefault="001F59CA" w:rsidP="001F59CA">
          <w:pPr>
            <w:pStyle w:val="572EBBD786FD4F1991C1C1DB8709D604"/>
          </w:pPr>
          <w:r w:rsidRPr="003845B7">
            <w:rPr>
              <w:rStyle w:val="PlaceholderText"/>
              <w:rFonts w:ascii="Arial" w:hAnsi="Arial" w:cs="Arial"/>
            </w:rPr>
            <w:t>Click here to enter text.</w:t>
          </w:r>
        </w:p>
      </w:docPartBody>
    </w:docPart>
    <w:docPart>
      <w:docPartPr>
        <w:name w:val="741D62D152B84AD7AD04C984553B9BD2"/>
        <w:category>
          <w:name w:val="General"/>
          <w:gallery w:val="placeholder"/>
        </w:category>
        <w:types>
          <w:type w:val="bbPlcHdr"/>
        </w:types>
        <w:behaviors>
          <w:behavior w:val="content"/>
        </w:behaviors>
        <w:guid w:val="{8DA86CBB-D320-4F3F-929B-6294216D80C8}"/>
      </w:docPartPr>
      <w:docPartBody>
        <w:p w:rsidR="001F59CA" w:rsidRDefault="001F59CA" w:rsidP="001F59CA">
          <w:pPr>
            <w:pStyle w:val="741D62D152B84AD7AD04C984553B9BD2"/>
          </w:pPr>
          <w:r w:rsidRPr="003845B7">
            <w:rPr>
              <w:rStyle w:val="PlaceholderText"/>
              <w:rFonts w:ascii="Arial" w:hAnsi="Arial" w:cs="Arial"/>
            </w:rPr>
            <w:t>Click here to enter text.</w:t>
          </w:r>
        </w:p>
      </w:docPartBody>
    </w:docPart>
    <w:docPart>
      <w:docPartPr>
        <w:name w:val="F6FC294A2A5B4917A295719A483FB2DB"/>
        <w:category>
          <w:name w:val="General"/>
          <w:gallery w:val="placeholder"/>
        </w:category>
        <w:types>
          <w:type w:val="bbPlcHdr"/>
        </w:types>
        <w:behaviors>
          <w:behavior w:val="content"/>
        </w:behaviors>
        <w:guid w:val="{BF4C7E04-5ECA-4B87-B5BD-C786151B66A8}"/>
      </w:docPartPr>
      <w:docPartBody>
        <w:p w:rsidR="001F59CA" w:rsidRDefault="001F59CA" w:rsidP="001F59CA">
          <w:pPr>
            <w:pStyle w:val="F6FC294A2A5B4917A295719A483FB2DB"/>
          </w:pPr>
          <w:r w:rsidRPr="003845B7">
            <w:rPr>
              <w:rStyle w:val="PlaceholderText"/>
              <w:rFonts w:ascii="Arial" w:hAnsi="Arial" w:cs="Arial"/>
              <w:sz w:val="20"/>
              <w:szCs w:val="20"/>
            </w:rPr>
            <w:t>Choose an item.</w:t>
          </w:r>
        </w:p>
      </w:docPartBody>
    </w:docPart>
    <w:docPart>
      <w:docPartPr>
        <w:name w:val="269EF2C90EA74FD592A41BB4A80F5368"/>
        <w:category>
          <w:name w:val="General"/>
          <w:gallery w:val="placeholder"/>
        </w:category>
        <w:types>
          <w:type w:val="bbPlcHdr"/>
        </w:types>
        <w:behaviors>
          <w:behavior w:val="content"/>
        </w:behaviors>
        <w:guid w:val="{AFC3BC17-2DE5-4A19-8C4E-EDCA587A0F19}"/>
      </w:docPartPr>
      <w:docPartBody>
        <w:p w:rsidR="001F59CA" w:rsidRDefault="001F59CA" w:rsidP="001F59CA">
          <w:pPr>
            <w:pStyle w:val="269EF2C90EA74FD592A41BB4A80F5368"/>
          </w:pPr>
          <w:r w:rsidRPr="003845B7">
            <w:rPr>
              <w:rStyle w:val="PlaceholderText"/>
              <w:rFonts w:ascii="Arial" w:hAnsi="Arial" w:cs="Arial"/>
            </w:rPr>
            <w:t>Click here to enter text.</w:t>
          </w:r>
        </w:p>
      </w:docPartBody>
    </w:docPart>
    <w:docPart>
      <w:docPartPr>
        <w:name w:val="C95C4C8E508640748156AA019F23C6A6"/>
        <w:category>
          <w:name w:val="General"/>
          <w:gallery w:val="placeholder"/>
        </w:category>
        <w:types>
          <w:type w:val="bbPlcHdr"/>
        </w:types>
        <w:behaviors>
          <w:behavior w:val="content"/>
        </w:behaviors>
        <w:guid w:val="{7B96E89D-A41B-40F8-937C-9CB0F3B22D11}"/>
      </w:docPartPr>
      <w:docPartBody>
        <w:p w:rsidR="001F59CA" w:rsidRDefault="001F59CA" w:rsidP="001F59CA">
          <w:pPr>
            <w:pStyle w:val="C95C4C8E508640748156AA019F23C6A6"/>
          </w:pPr>
          <w:r w:rsidRPr="003845B7">
            <w:rPr>
              <w:rStyle w:val="PlaceholderText"/>
              <w:rFonts w:ascii="Arial" w:hAnsi="Arial" w:cs="Arial"/>
            </w:rPr>
            <w:t>Click here to enter text.</w:t>
          </w:r>
        </w:p>
      </w:docPartBody>
    </w:docPart>
    <w:docPart>
      <w:docPartPr>
        <w:name w:val="A4575E4B8A3A416F86B727663B5F8F1F"/>
        <w:category>
          <w:name w:val="General"/>
          <w:gallery w:val="placeholder"/>
        </w:category>
        <w:types>
          <w:type w:val="bbPlcHdr"/>
        </w:types>
        <w:behaviors>
          <w:behavior w:val="content"/>
        </w:behaviors>
        <w:guid w:val="{FC18A504-403B-4353-B53F-AC7D9171AE28}"/>
      </w:docPartPr>
      <w:docPartBody>
        <w:p w:rsidR="001F59CA" w:rsidRDefault="001F59CA" w:rsidP="001F59CA">
          <w:pPr>
            <w:pStyle w:val="A4575E4B8A3A416F86B727663B5F8F1F"/>
          </w:pPr>
          <w:r w:rsidRPr="003845B7">
            <w:rPr>
              <w:rStyle w:val="PlaceholderText"/>
              <w:rFonts w:ascii="Arial" w:hAnsi="Arial" w:cs="Arial"/>
              <w:sz w:val="20"/>
              <w:szCs w:val="20"/>
            </w:rPr>
            <w:t>Choose an item.</w:t>
          </w:r>
        </w:p>
      </w:docPartBody>
    </w:docPart>
    <w:docPart>
      <w:docPartPr>
        <w:name w:val="A4541247F20448DDAE1900CD7641AF38"/>
        <w:category>
          <w:name w:val="General"/>
          <w:gallery w:val="placeholder"/>
        </w:category>
        <w:types>
          <w:type w:val="bbPlcHdr"/>
        </w:types>
        <w:behaviors>
          <w:behavior w:val="content"/>
        </w:behaviors>
        <w:guid w:val="{2B5C0868-04EF-4F63-BB00-33753CB3CC93}"/>
      </w:docPartPr>
      <w:docPartBody>
        <w:p w:rsidR="001F59CA" w:rsidRDefault="001F59CA" w:rsidP="001F59CA">
          <w:pPr>
            <w:pStyle w:val="A4541247F20448DDAE1900CD7641AF38"/>
          </w:pPr>
          <w:r w:rsidRPr="003845B7">
            <w:rPr>
              <w:rStyle w:val="PlaceholderText"/>
              <w:rFonts w:ascii="Arial" w:hAnsi="Arial" w:cs="Arial"/>
            </w:rPr>
            <w:t>Click here to enter text.</w:t>
          </w:r>
        </w:p>
      </w:docPartBody>
    </w:docPart>
    <w:docPart>
      <w:docPartPr>
        <w:name w:val="F749AEC6A1F84B819C8FDB2D06F6F5B7"/>
        <w:category>
          <w:name w:val="General"/>
          <w:gallery w:val="placeholder"/>
        </w:category>
        <w:types>
          <w:type w:val="bbPlcHdr"/>
        </w:types>
        <w:behaviors>
          <w:behavior w:val="content"/>
        </w:behaviors>
        <w:guid w:val="{470B6AD7-7F85-4003-9DDB-6E83BCF6759F}"/>
      </w:docPartPr>
      <w:docPartBody>
        <w:p w:rsidR="001F59CA" w:rsidRDefault="001F59CA" w:rsidP="001F59CA">
          <w:pPr>
            <w:pStyle w:val="F749AEC6A1F84B819C8FDB2D06F6F5B7"/>
          </w:pPr>
          <w:r w:rsidRPr="003845B7">
            <w:rPr>
              <w:rStyle w:val="PlaceholderText"/>
              <w:rFonts w:ascii="Arial" w:hAnsi="Arial" w:cs="Arial"/>
            </w:rPr>
            <w:t>Click here to enter text.</w:t>
          </w:r>
        </w:p>
      </w:docPartBody>
    </w:docPart>
    <w:docPart>
      <w:docPartPr>
        <w:name w:val="971B3D40BFCB446093F2DC30271ADAD6"/>
        <w:category>
          <w:name w:val="General"/>
          <w:gallery w:val="placeholder"/>
        </w:category>
        <w:types>
          <w:type w:val="bbPlcHdr"/>
        </w:types>
        <w:behaviors>
          <w:behavior w:val="content"/>
        </w:behaviors>
        <w:guid w:val="{5005B249-C796-4059-94C1-CE4786509DDD}"/>
      </w:docPartPr>
      <w:docPartBody>
        <w:p w:rsidR="001F59CA" w:rsidRDefault="001F59CA" w:rsidP="001F59CA">
          <w:pPr>
            <w:pStyle w:val="971B3D40BFCB446093F2DC30271ADAD6"/>
          </w:pPr>
          <w:r w:rsidRPr="003845B7">
            <w:rPr>
              <w:rStyle w:val="PlaceholderText"/>
              <w:rFonts w:ascii="Arial" w:hAnsi="Arial" w:cs="Arial"/>
              <w:sz w:val="20"/>
              <w:szCs w:val="20"/>
            </w:rPr>
            <w:t>Choose an item.</w:t>
          </w:r>
        </w:p>
      </w:docPartBody>
    </w:docPart>
    <w:docPart>
      <w:docPartPr>
        <w:name w:val="2A99D7807A9245A3944BCEA90229B4B8"/>
        <w:category>
          <w:name w:val="General"/>
          <w:gallery w:val="placeholder"/>
        </w:category>
        <w:types>
          <w:type w:val="bbPlcHdr"/>
        </w:types>
        <w:behaviors>
          <w:behavior w:val="content"/>
        </w:behaviors>
        <w:guid w:val="{6DCFE3A4-7CD0-4ADE-ABE2-F881C9243ABC}"/>
      </w:docPartPr>
      <w:docPartBody>
        <w:p w:rsidR="001F59CA" w:rsidRDefault="001F59CA" w:rsidP="001F59CA">
          <w:pPr>
            <w:pStyle w:val="2A99D7807A9245A3944BCEA90229B4B8"/>
          </w:pPr>
          <w:r w:rsidRPr="003845B7">
            <w:rPr>
              <w:rStyle w:val="PlaceholderText"/>
              <w:rFonts w:ascii="Arial" w:hAnsi="Arial" w:cs="Arial"/>
            </w:rPr>
            <w:t>Click here to enter text.</w:t>
          </w:r>
        </w:p>
      </w:docPartBody>
    </w:docPart>
    <w:docPart>
      <w:docPartPr>
        <w:name w:val="DD3B7FAF6CB34673BF0BAFC57F8F77BF"/>
        <w:category>
          <w:name w:val="General"/>
          <w:gallery w:val="placeholder"/>
        </w:category>
        <w:types>
          <w:type w:val="bbPlcHdr"/>
        </w:types>
        <w:behaviors>
          <w:behavior w:val="content"/>
        </w:behaviors>
        <w:guid w:val="{CE60368A-71CD-4118-B70D-68D41708BE93}"/>
      </w:docPartPr>
      <w:docPartBody>
        <w:p w:rsidR="001F59CA" w:rsidRDefault="001F59CA" w:rsidP="001F59CA">
          <w:pPr>
            <w:pStyle w:val="DD3B7FAF6CB34673BF0BAFC57F8F77BF"/>
          </w:pPr>
          <w:r w:rsidRPr="003845B7">
            <w:rPr>
              <w:rStyle w:val="PlaceholderText"/>
              <w:rFonts w:ascii="Arial" w:hAnsi="Arial" w:cs="Arial"/>
            </w:rPr>
            <w:t>Click here to enter text.</w:t>
          </w:r>
        </w:p>
      </w:docPartBody>
    </w:docPart>
    <w:docPart>
      <w:docPartPr>
        <w:name w:val="A741524F445C41CDBB27CA21BC257EB4"/>
        <w:category>
          <w:name w:val="General"/>
          <w:gallery w:val="placeholder"/>
        </w:category>
        <w:types>
          <w:type w:val="bbPlcHdr"/>
        </w:types>
        <w:behaviors>
          <w:behavior w:val="content"/>
        </w:behaviors>
        <w:guid w:val="{D1259061-D2C9-41AA-B9A6-303C35BE5326}"/>
      </w:docPartPr>
      <w:docPartBody>
        <w:p w:rsidR="001F59CA" w:rsidRDefault="001F59CA" w:rsidP="001F59CA">
          <w:pPr>
            <w:pStyle w:val="A741524F445C41CDBB27CA21BC257EB4"/>
          </w:pPr>
          <w:r w:rsidRPr="003845B7">
            <w:rPr>
              <w:rStyle w:val="PlaceholderText"/>
              <w:rFonts w:ascii="Arial" w:hAnsi="Arial" w:cs="Arial"/>
              <w:sz w:val="20"/>
              <w:szCs w:val="20"/>
            </w:rPr>
            <w:t>Choose an item.</w:t>
          </w:r>
        </w:p>
      </w:docPartBody>
    </w:docPart>
    <w:docPart>
      <w:docPartPr>
        <w:name w:val="ADD24E85CE3C424B9FD79D6862B8D209"/>
        <w:category>
          <w:name w:val="General"/>
          <w:gallery w:val="placeholder"/>
        </w:category>
        <w:types>
          <w:type w:val="bbPlcHdr"/>
        </w:types>
        <w:behaviors>
          <w:behavior w:val="content"/>
        </w:behaviors>
        <w:guid w:val="{4A129C96-2DAC-4A66-A8D2-0C2B93619632}"/>
      </w:docPartPr>
      <w:docPartBody>
        <w:p w:rsidR="001F59CA" w:rsidRDefault="001F59CA" w:rsidP="001F59CA">
          <w:pPr>
            <w:pStyle w:val="ADD24E85CE3C424B9FD79D6862B8D209"/>
          </w:pPr>
          <w:r w:rsidRPr="003845B7">
            <w:rPr>
              <w:rStyle w:val="PlaceholderText"/>
              <w:rFonts w:ascii="Arial" w:hAnsi="Arial" w:cs="Arial"/>
            </w:rPr>
            <w:t>Click here to enter text.</w:t>
          </w:r>
        </w:p>
      </w:docPartBody>
    </w:docPart>
    <w:docPart>
      <w:docPartPr>
        <w:name w:val="82E010B9B1F04D2A8CB159C7D4CEC24A"/>
        <w:category>
          <w:name w:val="General"/>
          <w:gallery w:val="placeholder"/>
        </w:category>
        <w:types>
          <w:type w:val="bbPlcHdr"/>
        </w:types>
        <w:behaviors>
          <w:behavior w:val="content"/>
        </w:behaviors>
        <w:guid w:val="{5DA900A6-6B5F-4B63-BFBD-328C35D58F1B}"/>
      </w:docPartPr>
      <w:docPartBody>
        <w:p w:rsidR="001F59CA" w:rsidRDefault="001F59CA" w:rsidP="001F59CA">
          <w:pPr>
            <w:pStyle w:val="82E010B9B1F04D2A8CB159C7D4CEC24A"/>
          </w:pPr>
          <w:r w:rsidRPr="003845B7">
            <w:rPr>
              <w:rStyle w:val="PlaceholderText"/>
              <w:rFonts w:ascii="Arial" w:hAnsi="Arial" w:cs="Arial"/>
            </w:rPr>
            <w:t>Click here to enter text.</w:t>
          </w:r>
        </w:p>
      </w:docPartBody>
    </w:docPart>
    <w:docPart>
      <w:docPartPr>
        <w:name w:val="75B400FC507A4A27B4B939B36F5564C6"/>
        <w:category>
          <w:name w:val="General"/>
          <w:gallery w:val="placeholder"/>
        </w:category>
        <w:types>
          <w:type w:val="bbPlcHdr"/>
        </w:types>
        <w:behaviors>
          <w:behavior w:val="content"/>
        </w:behaviors>
        <w:guid w:val="{6D7E47C5-18C0-4994-AA6D-3EAF78AF2987}"/>
      </w:docPartPr>
      <w:docPartBody>
        <w:p w:rsidR="001F59CA" w:rsidRDefault="001F59CA" w:rsidP="001F59CA">
          <w:pPr>
            <w:pStyle w:val="75B400FC507A4A27B4B939B36F5564C6"/>
          </w:pPr>
          <w:r w:rsidRPr="003845B7">
            <w:rPr>
              <w:rStyle w:val="PlaceholderText"/>
              <w:rFonts w:ascii="Arial" w:hAnsi="Arial" w:cs="Arial"/>
              <w:sz w:val="20"/>
              <w:szCs w:val="20"/>
            </w:rPr>
            <w:t>Choose an item.</w:t>
          </w:r>
        </w:p>
      </w:docPartBody>
    </w:docPart>
    <w:docPart>
      <w:docPartPr>
        <w:name w:val="20F441B6EF674FCF8E1F7148037ABC9C"/>
        <w:category>
          <w:name w:val="General"/>
          <w:gallery w:val="placeholder"/>
        </w:category>
        <w:types>
          <w:type w:val="bbPlcHdr"/>
        </w:types>
        <w:behaviors>
          <w:behavior w:val="content"/>
        </w:behaviors>
        <w:guid w:val="{03782EC4-F469-4920-8436-5DBC04776E01}"/>
      </w:docPartPr>
      <w:docPartBody>
        <w:p w:rsidR="001F59CA" w:rsidRDefault="001F59CA" w:rsidP="001F59CA">
          <w:pPr>
            <w:pStyle w:val="20F441B6EF674FCF8E1F7148037ABC9C"/>
          </w:pPr>
          <w:r w:rsidRPr="003845B7">
            <w:rPr>
              <w:rStyle w:val="PlaceholderText"/>
              <w:rFonts w:ascii="Arial" w:hAnsi="Arial" w:cs="Arial"/>
            </w:rPr>
            <w:t>Click here to enter text.</w:t>
          </w:r>
        </w:p>
      </w:docPartBody>
    </w:docPart>
    <w:docPart>
      <w:docPartPr>
        <w:name w:val="531370E31A0D4080AD043993F70A1715"/>
        <w:category>
          <w:name w:val="General"/>
          <w:gallery w:val="placeholder"/>
        </w:category>
        <w:types>
          <w:type w:val="bbPlcHdr"/>
        </w:types>
        <w:behaviors>
          <w:behavior w:val="content"/>
        </w:behaviors>
        <w:guid w:val="{5C470B7D-0DE5-44BF-A506-D8FF9246B35C}"/>
      </w:docPartPr>
      <w:docPartBody>
        <w:p w:rsidR="001F59CA" w:rsidRDefault="001F59CA" w:rsidP="001F59CA">
          <w:pPr>
            <w:pStyle w:val="531370E31A0D4080AD043993F70A1715"/>
          </w:pPr>
          <w:r w:rsidRPr="003845B7">
            <w:rPr>
              <w:rStyle w:val="PlaceholderText"/>
              <w:rFonts w:ascii="Arial" w:hAnsi="Arial" w:cs="Arial"/>
            </w:rPr>
            <w:t>Click here to enter text.</w:t>
          </w:r>
        </w:p>
      </w:docPartBody>
    </w:docPart>
    <w:docPart>
      <w:docPartPr>
        <w:name w:val="CB11CED56B05415A9BB300C2E15D211D"/>
        <w:category>
          <w:name w:val="General"/>
          <w:gallery w:val="placeholder"/>
        </w:category>
        <w:types>
          <w:type w:val="bbPlcHdr"/>
        </w:types>
        <w:behaviors>
          <w:behavior w:val="content"/>
        </w:behaviors>
        <w:guid w:val="{84F98627-1A59-4D40-9CC6-A621F2E4CE84}"/>
      </w:docPartPr>
      <w:docPartBody>
        <w:p w:rsidR="001F59CA" w:rsidRDefault="001F59CA" w:rsidP="001F59CA">
          <w:pPr>
            <w:pStyle w:val="CB11CED56B05415A9BB300C2E15D211D"/>
          </w:pPr>
          <w:r w:rsidRPr="003845B7">
            <w:rPr>
              <w:rStyle w:val="PlaceholderText"/>
              <w:rFonts w:ascii="Arial" w:hAnsi="Arial" w:cs="Arial"/>
              <w:sz w:val="20"/>
              <w:szCs w:val="20"/>
            </w:rPr>
            <w:t>Choose an item.</w:t>
          </w:r>
        </w:p>
      </w:docPartBody>
    </w:docPart>
    <w:docPart>
      <w:docPartPr>
        <w:name w:val="A3246F3168D44EBEAB4F26C6065E63F5"/>
        <w:category>
          <w:name w:val="General"/>
          <w:gallery w:val="placeholder"/>
        </w:category>
        <w:types>
          <w:type w:val="bbPlcHdr"/>
        </w:types>
        <w:behaviors>
          <w:behavior w:val="content"/>
        </w:behaviors>
        <w:guid w:val="{3F376FA6-9A71-472A-9B79-8807291FEC57}"/>
      </w:docPartPr>
      <w:docPartBody>
        <w:p w:rsidR="001F59CA" w:rsidRDefault="001F59CA" w:rsidP="001F59CA">
          <w:pPr>
            <w:pStyle w:val="A3246F3168D44EBEAB4F26C6065E63F5"/>
          </w:pPr>
          <w:r w:rsidRPr="003845B7">
            <w:rPr>
              <w:rStyle w:val="PlaceholderText"/>
              <w:rFonts w:ascii="Arial" w:hAnsi="Arial" w:cs="Arial"/>
            </w:rPr>
            <w:t>Click here to enter text.</w:t>
          </w:r>
        </w:p>
      </w:docPartBody>
    </w:docPart>
    <w:docPart>
      <w:docPartPr>
        <w:name w:val="FC7D116477A04AFAB0684A8B1DCCD0FB"/>
        <w:category>
          <w:name w:val="General"/>
          <w:gallery w:val="placeholder"/>
        </w:category>
        <w:types>
          <w:type w:val="bbPlcHdr"/>
        </w:types>
        <w:behaviors>
          <w:behavior w:val="content"/>
        </w:behaviors>
        <w:guid w:val="{91532BEC-D730-4ACE-B289-31AEF7FA34E4}"/>
      </w:docPartPr>
      <w:docPartBody>
        <w:p w:rsidR="001F59CA" w:rsidRDefault="001F59CA" w:rsidP="001F59CA">
          <w:pPr>
            <w:pStyle w:val="FC7D116477A04AFAB0684A8B1DCCD0FB"/>
          </w:pPr>
          <w:r w:rsidRPr="003845B7">
            <w:rPr>
              <w:rStyle w:val="PlaceholderText"/>
              <w:rFonts w:ascii="Arial" w:hAnsi="Arial" w:cs="Arial"/>
            </w:rPr>
            <w:t>Click here to enter text.</w:t>
          </w:r>
        </w:p>
      </w:docPartBody>
    </w:docPart>
    <w:docPart>
      <w:docPartPr>
        <w:name w:val="98BAE802BA9F4BACB6D7F033B9514644"/>
        <w:category>
          <w:name w:val="General"/>
          <w:gallery w:val="placeholder"/>
        </w:category>
        <w:types>
          <w:type w:val="bbPlcHdr"/>
        </w:types>
        <w:behaviors>
          <w:behavior w:val="content"/>
        </w:behaviors>
        <w:guid w:val="{D927C7FF-FE64-409D-A6A2-BBB24667286F}"/>
      </w:docPartPr>
      <w:docPartBody>
        <w:p w:rsidR="001F59CA" w:rsidRDefault="001F59CA" w:rsidP="001F59CA">
          <w:pPr>
            <w:pStyle w:val="98BAE802BA9F4BACB6D7F033B9514644"/>
          </w:pPr>
          <w:r w:rsidRPr="003845B7">
            <w:rPr>
              <w:rStyle w:val="PlaceholderText"/>
              <w:rFonts w:ascii="Arial" w:hAnsi="Arial" w:cs="Arial"/>
            </w:rPr>
            <w:t>Choose an item.</w:t>
          </w:r>
        </w:p>
      </w:docPartBody>
    </w:docPart>
    <w:docPart>
      <w:docPartPr>
        <w:name w:val="9AAD5DBAF27B4AF2BCDD62D310C34B9D"/>
        <w:category>
          <w:name w:val="General"/>
          <w:gallery w:val="placeholder"/>
        </w:category>
        <w:types>
          <w:type w:val="bbPlcHdr"/>
        </w:types>
        <w:behaviors>
          <w:behavior w:val="content"/>
        </w:behaviors>
        <w:guid w:val="{2B37040A-83DE-44C5-AD17-083CEEE10E23}"/>
      </w:docPartPr>
      <w:docPartBody>
        <w:p w:rsidR="001F59CA" w:rsidRDefault="001F59CA" w:rsidP="001F59CA">
          <w:pPr>
            <w:pStyle w:val="9AAD5DBAF27B4AF2BCDD62D310C34B9D"/>
          </w:pPr>
          <w:r w:rsidRPr="003845B7">
            <w:rPr>
              <w:rStyle w:val="PlaceholderText"/>
              <w:rFonts w:ascii="Arial" w:hAnsi="Arial" w:cs="Arial"/>
            </w:rPr>
            <w:t>Click here to enter text.</w:t>
          </w:r>
        </w:p>
      </w:docPartBody>
    </w:docPart>
    <w:docPart>
      <w:docPartPr>
        <w:name w:val="5D4C8DFDD32449029112EF2801103273"/>
        <w:category>
          <w:name w:val="General"/>
          <w:gallery w:val="placeholder"/>
        </w:category>
        <w:types>
          <w:type w:val="bbPlcHdr"/>
        </w:types>
        <w:behaviors>
          <w:behavior w:val="content"/>
        </w:behaviors>
        <w:guid w:val="{D14412A0-8531-4B5A-B65B-186CAC64B097}"/>
      </w:docPartPr>
      <w:docPartBody>
        <w:p w:rsidR="001F59CA" w:rsidRDefault="001F59CA" w:rsidP="001F59CA">
          <w:pPr>
            <w:pStyle w:val="5D4C8DFDD32449029112EF2801103273"/>
          </w:pPr>
          <w:r w:rsidRPr="003845B7">
            <w:rPr>
              <w:rStyle w:val="PlaceholderText"/>
              <w:rFonts w:ascii="Arial" w:hAnsi="Arial" w:cs="Arial"/>
            </w:rPr>
            <w:t>Click here to enter text.</w:t>
          </w:r>
        </w:p>
      </w:docPartBody>
    </w:docPart>
    <w:docPart>
      <w:docPartPr>
        <w:name w:val="00FEC7A865F848B9969BB3313C898CA8"/>
        <w:category>
          <w:name w:val="General"/>
          <w:gallery w:val="placeholder"/>
        </w:category>
        <w:types>
          <w:type w:val="bbPlcHdr"/>
        </w:types>
        <w:behaviors>
          <w:behavior w:val="content"/>
        </w:behaviors>
        <w:guid w:val="{DD7DA3F3-791A-4B97-B3DA-7523E7D2B2DA}"/>
      </w:docPartPr>
      <w:docPartBody>
        <w:p w:rsidR="001F59CA" w:rsidRDefault="001F59CA" w:rsidP="001F59CA">
          <w:pPr>
            <w:pStyle w:val="00FEC7A865F848B9969BB3313C898CA8"/>
          </w:pPr>
          <w:r w:rsidRPr="003845B7">
            <w:rPr>
              <w:rStyle w:val="PlaceholderText"/>
              <w:rFonts w:ascii="Arial" w:hAnsi="Arial" w:cs="Arial"/>
            </w:rPr>
            <w:t>Choose an item.</w:t>
          </w:r>
        </w:p>
      </w:docPartBody>
    </w:docPart>
    <w:docPart>
      <w:docPartPr>
        <w:name w:val="B1C9CC1744244C9BB7682CE52715D395"/>
        <w:category>
          <w:name w:val="General"/>
          <w:gallery w:val="placeholder"/>
        </w:category>
        <w:types>
          <w:type w:val="bbPlcHdr"/>
        </w:types>
        <w:behaviors>
          <w:behavior w:val="content"/>
        </w:behaviors>
        <w:guid w:val="{828D9DE1-F6CA-455C-A039-CA126FAFE69F}"/>
      </w:docPartPr>
      <w:docPartBody>
        <w:p w:rsidR="001F59CA" w:rsidRDefault="001F59CA" w:rsidP="001F59CA">
          <w:pPr>
            <w:pStyle w:val="B1C9CC1744244C9BB7682CE52715D395"/>
          </w:pPr>
          <w:r w:rsidRPr="003845B7">
            <w:rPr>
              <w:rStyle w:val="PlaceholderText"/>
              <w:rFonts w:ascii="Arial" w:hAnsi="Arial" w:cs="Arial"/>
            </w:rPr>
            <w:t>Click here to enter text.</w:t>
          </w:r>
        </w:p>
      </w:docPartBody>
    </w:docPart>
    <w:docPart>
      <w:docPartPr>
        <w:name w:val="D99A612AB58C4AC6B9C24D53BB4B7C59"/>
        <w:category>
          <w:name w:val="General"/>
          <w:gallery w:val="placeholder"/>
        </w:category>
        <w:types>
          <w:type w:val="bbPlcHdr"/>
        </w:types>
        <w:behaviors>
          <w:behavior w:val="content"/>
        </w:behaviors>
        <w:guid w:val="{CD246136-6B3B-4942-A37D-B958496BE851}"/>
      </w:docPartPr>
      <w:docPartBody>
        <w:p w:rsidR="001F59CA" w:rsidRDefault="001F59CA" w:rsidP="001F59CA">
          <w:pPr>
            <w:pStyle w:val="D99A612AB58C4AC6B9C24D53BB4B7C59"/>
          </w:pPr>
          <w:r w:rsidRPr="003845B7">
            <w:rPr>
              <w:rStyle w:val="PlaceholderText"/>
              <w:rFonts w:ascii="Arial" w:hAnsi="Arial" w:cs="Arial"/>
            </w:rPr>
            <w:t>Click here to enter text.</w:t>
          </w:r>
        </w:p>
      </w:docPartBody>
    </w:docPart>
    <w:docPart>
      <w:docPartPr>
        <w:name w:val="73878B3E5C0A46EC9033BA2901B4969A"/>
        <w:category>
          <w:name w:val="General"/>
          <w:gallery w:val="placeholder"/>
        </w:category>
        <w:types>
          <w:type w:val="bbPlcHdr"/>
        </w:types>
        <w:behaviors>
          <w:behavior w:val="content"/>
        </w:behaviors>
        <w:guid w:val="{BF2668A9-ED9A-425C-9CBD-1AE13DE6730E}"/>
      </w:docPartPr>
      <w:docPartBody>
        <w:p w:rsidR="001F59CA" w:rsidRDefault="001F59CA" w:rsidP="001F59CA">
          <w:pPr>
            <w:pStyle w:val="73878B3E5C0A46EC9033BA2901B4969A"/>
          </w:pPr>
          <w:r w:rsidRPr="003845B7">
            <w:rPr>
              <w:rStyle w:val="PlaceholderText"/>
              <w:rFonts w:ascii="Arial" w:hAnsi="Arial" w:cs="Arial"/>
              <w:sz w:val="20"/>
              <w:szCs w:val="20"/>
            </w:rPr>
            <w:t>Choose an item.</w:t>
          </w:r>
        </w:p>
      </w:docPartBody>
    </w:docPart>
    <w:docPart>
      <w:docPartPr>
        <w:name w:val="D439F0252FA542F88BB6ECED6FB46155"/>
        <w:category>
          <w:name w:val="General"/>
          <w:gallery w:val="placeholder"/>
        </w:category>
        <w:types>
          <w:type w:val="bbPlcHdr"/>
        </w:types>
        <w:behaviors>
          <w:behavior w:val="content"/>
        </w:behaviors>
        <w:guid w:val="{029C2381-8E87-452C-8D80-247D6D74CE62}"/>
      </w:docPartPr>
      <w:docPartBody>
        <w:p w:rsidR="001F59CA" w:rsidRDefault="001F59CA" w:rsidP="001F59CA">
          <w:pPr>
            <w:pStyle w:val="D439F0252FA542F88BB6ECED6FB46155"/>
          </w:pPr>
          <w:r w:rsidRPr="003845B7">
            <w:rPr>
              <w:rStyle w:val="PlaceholderText"/>
              <w:rFonts w:ascii="Arial" w:hAnsi="Arial" w:cs="Arial"/>
            </w:rPr>
            <w:t>Click here to enter text.</w:t>
          </w:r>
        </w:p>
      </w:docPartBody>
    </w:docPart>
    <w:docPart>
      <w:docPartPr>
        <w:name w:val="3CC51C77A2704BAD816E79616A956343"/>
        <w:category>
          <w:name w:val="General"/>
          <w:gallery w:val="placeholder"/>
        </w:category>
        <w:types>
          <w:type w:val="bbPlcHdr"/>
        </w:types>
        <w:behaviors>
          <w:behavior w:val="content"/>
        </w:behaviors>
        <w:guid w:val="{F69D79A8-F5CD-45B2-9F62-2D0151772B94}"/>
      </w:docPartPr>
      <w:docPartBody>
        <w:p w:rsidR="001F59CA" w:rsidRDefault="001F59CA" w:rsidP="001F59CA">
          <w:pPr>
            <w:pStyle w:val="3CC51C77A2704BAD816E79616A956343"/>
          </w:pPr>
          <w:r w:rsidRPr="003845B7">
            <w:rPr>
              <w:rStyle w:val="PlaceholderText"/>
              <w:rFonts w:ascii="Arial" w:hAnsi="Arial" w:cs="Arial"/>
            </w:rPr>
            <w:t>Click here to enter text.</w:t>
          </w:r>
        </w:p>
      </w:docPartBody>
    </w:docPart>
    <w:docPart>
      <w:docPartPr>
        <w:name w:val="E1E33B9F9CF248AC842A76E0123974EE"/>
        <w:category>
          <w:name w:val="General"/>
          <w:gallery w:val="placeholder"/>
        </w:category>
        <w:types>
          <w:type w:val="bbPlcHdr"/>
        </w:types>
        <w:behaviors>
          <w:behavior w:val="content"/>
        </w:behaviors>
        <w:guid w:val="{D4CDBF42-3B49-4EEC-A7F7-549AC749AF6C}"/>
      </w:docPartPr>
      <w:docPartBody>
        <w:p w:rsidR="001F59CA" w:rsidRDefault="001F59CA" w:rsidP="001F59CA">
          <w:pPr>
            <w:pStyle w:val="E1E33B9F9CF248AC842A76E0123974EE"/>
          </w:pPr>
          <w:r w:rsidRPr="003845B7">
            <w:rPr>
              <w:rStyle w:val="PlaceholderText"/>
              <w:rFonts w:ascii="Arial" w:hAnsi="Arial" w:cs="Arial"/>
              <w:sz w:val="20"/>
              <w:szCs w:val="20"/>
            </w:rPr>
            <w:t>Choose an item.</w:t>
          </w:r>
        </w:p>
      </w:docPartBody>
    </w:docPart>
    <w:docPart>
      <w:docPartPr>
        <w:name w:val="DC468986B8CB4FCAB16C266A596E4BAD"/>
        <w:category>
          <w:name w:val="General"/>
          <w:gallery w:val="placeholder"/>
        </w:category>
        <w:types>
          <w:type w:val="bbPlcHdr"/>
        </w:types>
        <w:behaviors>
          <w:behavior w:val="content"/>
        </w:behaviors>
        <w:guid w:val="{4971DD51-5061-4801-B2B3-37C02C97C01D}"/>
      </w:docPartPr>
      <w:docPartBody>
        <w:p w:rsidR="001F59CA" w:rsidRDefault="001F59CA" w:rsidP="001F59CA">
          <w:pPr>
            <w:pStyle w:val="DC468986B8CB4FCAB16C266A596E4BAD"/>
          </w:pPr>
          <w:r w:rsidRPr="003845B7">
            <w:rPr>
              <w:rStyle w:val="PlaceholderText"/>
              <w:rFonts w:ascii="Arial" w:hAnsi="Arial" w:cs="Arial"/>
            </w:rPr>
            <w:t>Click here to enter text.</w:t>
          </w:r>
        </w:p>
      </w:docPartBody>
    </w:docPart>
    <w:docPart>
      <w:docPartPr>
        <w:name w:val="816162FF98394C51A52D7BE722D9509C"/>
        <w:category>
          <w:name w:val="General"/>
          <w:gallery w:val="placeholder"/>
        </w:category>
        <w:types>
          <w:type w:val="bbPlcHdr"/>
        </w:types>
        <w:behaviors>
          <w:behavior w:val="content"/>
        </w:behaviors>
        <w:guid w:val="{4CEFE1FA-B068-4C0B-BA82-DA6AFAA96B58}"/>
      </w:docPartPr>
      <w:docPartBody>
        <w:p w:rsidR="001F59CA" w:rsidRDefault="001F59CA" w:rsidP="001F59CA">
          <w:pPr>
            <w:pStyle w:val="816162FF98394C51A52D7BE722D9509C"/>
          </w:pPr>
          <w:r w:rsidRPr="003845B7">
            <w:rPr>
              <w:rStyle w:val="PlaceholderText"/>
              <w:rFonts w:ascii="Arial" w:hAnsi="Arial" w:cs="Arial"/>
            </w:rPr>
            <w:t>Click here to enter text.</w:t>
          </w:r>
        </w:p>
      </w:docPartBody>
    </w:docPart>
    <w:docPart>
      <w:docPartPr>
        <w:name w:val="01A3F563BBB74C83B895F4BD3725091D"/>
        <w:category>
          <w:name w:val="General"/>
          <w:gallery w:val="placeholder"/>
        </w:category>
        <w:types>
          <w:type w:val="bbPlcHdr"/>
        </w:types>
        <w:behaviors>
          <w:behavior w:val="content"/>
        </w:behaviors>
        <w:guid w:val="{27B14D52-EA54-409C-8B9C-32A54F5BC2F9}"/>
      </w:docPartPr>
      <w:docPartBody>
        <w:p w:rsidR="001F59CA" w:rsidRDefault="001F59CA" w:rsidP="001F59CA">
          <w:pPr>
            <w:pStyle w:val="01A3F563BBB74C83B895F4BD3725091D"/>
          </w:pPr>
          <w:r w:rsidRPr="003845B7">
            <w:rPr>
              <w:rStyle w:val="PlaceholderText"/>
              <w:rFonts w:ascii="Arial" w:hAnsi="Arial" w:cs="Arial"/>
              <w:sz w:val="20"/>
              <w:szCs w:val="20"/>
            </w:rPr>
            <w:t>Choose an item.</w:t>
          </w:r>
        </w:p>
      </w:docPartBody>
    </w:docPart>
    <w:docPart>
      <w:docPartPr>
        <w:name w:val="CFED84C2C43548E4B7E4C9529989A89F"/>
        <w:category>
          <w:name w:val="General"/>
          <w:gallery w:val="placeholder"/>
        </w:category>
        <w:types>
          <w:type w:val="bbPlcHdr"/>
        </w:types>
        <w:behaviors>
          <w:behavior w:val="content"/>
        </w:behaviors>
        <w:guid w:val="{BA98A576-1BF4-4C7E-B0DB-46C5F1A1A08D}"/>
      </w:docPartPr>
      <w:docPartBody>
        <w:p w:rsidR="001F59CA" w:rsidRDefault="001F59CA" w:rsidP="001F59CA">
          <w:pPr>
            <w:pStyle w:val="CFED84C2C43548E4B7E4C9529989A89F"/>
          </w:pPr>
          <w:r w:rsidRPr="003845B7">
            <w:rPr>
              <w:rStyle w:val="PlaceholderText"/>
              <w:rFonts w:ascii="Arial" w:hAnsi="Arial" w:cs="Arial"/>
            </w:rPr>
            <w:t>Click here to enter text.</w:t>
          </w:r>
        </w:p>
      </w:docPartBody>
    </w:docPart>
    <w:docPart>
      <w:docPartPr>
        <w:name w:val="FFAF325443D8454EB993CC0DD934231C"/>
        <w:category>
          <w:name w:val="General"/>
          <w:gallery w:val="placeholder"/>
        </w:category>
        <w:types>
          <w:type w:val="bbPlcHdr"/>
        </w:types>
        <w:behaviors>
          <w:behavior w:val="content"/>
        </w:behaviors>
        <w:guid w:val="{4D21A8C1-7A1B-4ABD-841A-D537AF5DBD76}"/>
      </w:docPartPr>
      <w:docPartBody>
        <w:p w:rsidR="001F59CA" w:rsidRDefault="001F59CA" w:rsidP="001F59CA">
          <w:pPr>
            <w:pStyle w:val="FFAF325443D8454EB993CC0DD934231C"/>
          </w:pPr>
          <w:r w:rsidRPr="003845B7">
            <w:rPr>
              <w:rStyle w:val="PlaceholderText"/>
              <w:rFonts w:ascii="Arial" w:hAnsi="Arial" w:cs="Arial"/>
            </w:rPr>
            <w:t>Click here to enter text.</w:t>
          </w:r>
        </w:p>
      </w:docPartBody>
    </w:docPart>
    <w:docPart>
      <w:docPartPr>
        <w:name w:val="30A23EFF277C4D87ADAE3D68CC408020"/>
        <w:category>
          <w:name w:val="General"/>
          <w:gallery w:val="placeholder"/>
        </w:category>
        <w:types>
          <w:type w:val="bbPlcHdr"/>
        </w:types>
        <w:behaviors>
          <w:behavior w:val="content"/>
        </w:behaviors>
        <w:guid w:val="{4BB05C78-A7DC-46A7-B279-1A341859F43D}"/>
      </w:docPartPr>
      <w:docPartBody>
        <w:p w:rsidR="001F59CA" w:rsidRDefault="001F59CA" w:rsidP="001F59CA">
          <w:pPr>
            <w:pStyle w:val="30A23EFF277C4D87ADAE3D68CC408020"/>
          </w:pPr>
          <w:r w:rsidRPr="003845B7">
            <w:rPr>
              <w:rStyle w:val="PlaceholderText"/>
              <w:rFonts w:ascii="Arial" w:hAnsi="Arial" w:cs="Arial"/>
              <w:sz w:val="20"/>
              <w:szCs w:val="20"/>
            </w:rPr>
            <w:t>Choose an item.</w:t>
          </w:r>
        </w:p>
      </w:docPartBody>
    </w:docPart>
    <w:docPart>
      <w:docPartPr>
        <w:name w:val="188803D9D20D493499C30294DEAB6FA9"/>
        <w:category>
          <w:name w:val="General"/>
          <w:gallery w:val="placeholder"/>
        </w:category>
        <w:types>
          <w:type w:val="bbPlcHdr"/>
        </w:types>
        <w:behaviors>
          <w:behavior w:val="content"/>
        </w:behaviors>
        <w:guid w:val="{46C87708-3928-48F6-87C8-63FB10469184}"/>
      </w:docPartPr>
      <w:docPartBody>
        <w:p w:rsidR="001F59CA" w:rsidRDefault="001F59CA" w:rsidP="001F59CA">
          <w:pPr>
            <w:pStyle w:val="188803D9D20D493499C30294DEAB6FA9"/>
          </w:pPr>
          <w:r w:rsidRPr="003845B7">
            <w:rPr>
              <w:rStyle w:val="PlaceholderText"/>
              <w:rFonts w:ascii="Arial" w:hAnsi="Arial" w:cs="Arial"/>
            </w:rPr>
            <w:t>Click here to enter text.</w:t>
          </w:r>
        </w:p>
      </w:docPartBody>
    </w:docPart>
    <w:docPart>
      <w:docPartPr>
        <w:name w:val="34E92928AEA544C0AAA6473B513DD2B6"/>
        <w:category>
          <w:name w:val="General"/>
          <w:gallery w:val="placeholder"/>
        </w:category>
        <w:types>
          <w:type w:val="bbPlcHdr"/>
        </w:types>
        <w:behaviors>
          <w:behavior w:val="content"/>
        </w:behaviors>
        <w:guid w:val="{E21A082B-FE07-474C-8C41-5F28109988D7}"/>
      </w:docPartPr>
      <w:docPartBody>
        <w:p w:rsidR="001F59CA" w:rsidRDefault="001F59CA" w:rsidP="001F59CA">
          <w:pPr>
            <w:pStyle w:val="34E92928AEA544C0AAA6473B513DD2B6"/>
          </w:pPr>
          <w:r w:rsidRPr="003845B7">
            <w:rPr>
              <w:rStyle w:val="PlaceholderText"/>
              <w:rFonts w:ascii="Arial" w:hAnsi="Arial" w:cs="Arial"/>
            </w:rPr>
            <w:t>Click here to enter text.</w:t>
          </w:r>
        </w:p>
      </w:docPartBody>
    </w:docPart>
    <w:docPart>
      <w:docPartPr>
        <w:name w:val="6A7FAFE7E4BE49C2844752E695CBD0C9"/>
        <w:category>
          <w:name w:val="General"/>
          <w:gallery w:val="placeholder"/>
        </w:category>
        <w:types>
          <w:type w:val="bbPlcHdr"/>
        </w:types>
        <w:behaviors>
          <w:behavior w:val="content"/>
        </w:behaviors>
        <w:guid w:val="{872952B5-5F1E-4F40-9E85-84DC576E88A5}"/>
      </w:docPartPr>
      <w:docPartBody>
        <w:p w:rsidR="001F59CA" w:rsidRDefault="001F59CA" w:rsidP="001F59CA">
          <w:pPr>
            <w:pStyle w:val="6A7FAFE7E4BE49C2844752E695CBD0C9"/>
          </w:pPr>
          <w:r w:rsidRPr="003845B7">
            <w:rPr>
              <w:rStyle w:val="PlaceholderText"/>
              <w:rFonts w:ascii="Arial" w:hAnsi="Arial" w:cs="Arial"/>
              <w:sz w:val="20"/>
              <w:szCs w:val="20"/>
            </w:rPr>
            <w:t>Choose an item.</w:t>
          </w:r>
        </w:p>
      </w:docPartBody>
    </w:docPart>
    <w:docPart>
      <w:docPartPr>
        <w:name w:val="53E2EC55B5414B9EAD07763E68477E7A"/>
        <w:category>
          <w:name w:val="General"/>
          <w:gallery w:val="placeholder"/>
        </w:category>
        <w:types>
          <w:type w:val="bbPlcHdr"/>
        </w:types>
        <w:behaviors>
          <w:behavior w:val="content"/>
        </w:behaviors>
        <w:guid w:val="{5FF73DFA-7437-48EA-B6D0-6712AC05C396}"/>
      </w:docPartPr>
      <w:docPartBody>
        <w:p w:rsidR="001F59CA" w:rsidRDefault="001F59CA" w:rsidP="001F59CA">
          <w:pPr>
            <w:pStyle w:val="53E2EC55B5414B9EAD07763E68477E7A"/>
          </w:pPr>
          <w:r w:rsidRPr="003845B7">
            <w:rPr>
              <w:rStyle w:val="PlaceholderText"/>
              <w:rFonts w:ascii="Arial" w:hAnsi="Arial" w:cs="Arial"/>
            </w:rPr>
            <w:t>Click here to enter text.</w:t>
          </w:r>
        </w:p>
      </w:docPartBody>
    </w:docPart>
    <w:docPart>
      <w:docPartPr>
        <w:name w:val="10F969F1E61D46C38D0D5D2A25EB278E"/>
        <w:category>
          <w:name w:val="General"/>
          <w:gallery w:val="placeholder"/>
        </w:category>
        <w:types>
          <w:type w:val="bbPlcHdr"/>
        </w:types>
        <w:behaviors>
          <w:behavior w:val="content"/>
        </w:behaviors>
        <w:guid w:val="{1963DFA9-F90F-43DA-A6E4-9AF860A68A75}"/>
      </w:docPartPr>
      <w:docPartBody>
        <w:p w:rsidR="001F59CA" w:rsidRDefault="001F59CA" w:rsidP="001F59CA">
          <w:pPr>
            <w:pStyle w:val="10F969F1E61D46C38D0D5D2A25EB278E"/>
          </w:pPr>
          <w:r w:rsidRPr="003845B7">
            <w:rPr>
              <w:rStyle w:val="PlaceholderText"/>
              <w:rFonts w:ascii="Arial" w:hAnsi="Arial" w:cs="Arial"/>
            </w:rPr>
            <w:t>Click here to enter text.</w:t>
          </w:r>
        </w:p>
      </w:docPartBody>
    </w:docPart>
    <w:docPart>
      <w:docPartPr>
        <w:name w:val="12BEC2A963184588ADFA43F22A84AA70"/>
        <w:category>
          <w:name w:val="General"/>
          <w:gallery w:val="placeholder"/>
        </w:category>
        <w:types>
          <w:type w:val="bbPlcHdr"/>
        </w:types>
        <w:behaviors>
          <w:behavior w:val="content"/>
        </w:behaviors>
        <w:guid w:val="{15FE25E3-9922-45EC-B9FA-B23FF60E0231}"/>
      </w:docPartPr>
      <w:docPartBody>
        <w:p w:rsidR="001F59CA" w:rsidRDefault="001F59CA" w:rsidP="001F59CA">
          <w:pPr>
            <w:pStyle w:val="12BEC2A963184588ADFA43F22A84AA70"/>
          </w:pPr>
          <w:r w:rsidRPr="003845B7">
            <w:rPr>
              <w:rStyle w:val="PlaceholderText"/>
              <w:rFonts w:ascii="Arial" w:hAnsi="Arial" w:cs="Arial"/>
              <w:sz w:val="20"/>
              <w:szCs w:val="20"/>
            </w:rPr>
            <w:t>Choose an item.</w:t>
          </w:r>
        </w:p>
      </w:docPartBody>
    </w:docPart>
    <w:docPart>
      <w:docPartPr>
        <w:name w:val="9B627C49948B4D128B42FA1459B76011"/>
        <w:category>
          <w:name w:val="General"/>
          <w:gallery w:val="placeholder"/>
        </w:category>
        <w:types>
          <w:type w:val="bbPlcHdr"/>
        </w:types>
        <w:behaviors>
          <w:behavior w:val="content"/>
        </w:behaviors>
        <w:guid w:val="{87C72056-A145-4674-9122-1F2AE5F9D666}"/>
      </w:docPartPr>
      <w:docPartBody>
        <w:p w:rsidR="001F59CA" w:rsidRDefault="001F59CA" w:rsidP="001F59CA">
          <w:pPr>
            <w:pStyle w:val="9B627C49948B4D128B42FA1459B76011"/>
          </w:pPr>
          <w:r w:rsidRPr="003845B7">
            <w:rPr>
              <w:rStyle w:val="PlaceholderText"/>
              <w:rFonts w:ascii="Arial" w:hAnsi="Arial" w:cs="Arial"/>
            </w:rPr>
            <w:t>Click here to enter text.</w:t>
          </w:r>
        </w:p>
      </w:docPartBody>
    </w:docPart>
    <w:docPart>
      <w:docPartPr>
        <w:name w:val="0393644370A14BD2A1640C6B0393DC5E"/>
        <w:category>
          <w:name w:val="General"/>
          <w:gallery w:val="placeholder"/>
        </w:category>
        <w:types>
          <w:type w:val="bbPlcHdr"/>
        </w:types>
        <w:behaviors>
          <w:behavior w:val="content"/>
        </w:behaviors>
        <w:guid w:val="{F06E9001-6B16-4574-BDC8-FC92957DA309}"/>
      </w:docPartPr>
      <w:docPartBody>
        <w:p w:rsidR="001F59CA" w:rsidRDefault="001F59CA" w:rsidP="001F59CA">
          <w:pPr>
            <w:pStyle w:val="0393644370A14BD2A1640C6B0393DC5E"/>
          </w:pPr>
          <w:r w:rsidRPr="003845B7">
            <w:rPr>
              <w:rStyle w:val="PlaceholderText"/>
              <w:rFonts w:ascii="Arial" w:hAnsi="Arial" w:cs="Arial"/>
            </w:rPr>
            <w:t>Click here to enter text.</w:t>
          </w:r>
        </w:p>
      </w:docPartBody>
    </w:docPart>
    <w:docPart>
      <w:docPartPr>
        <w:name w:val="0FBD9E16D7B84CCD804BD104ECB9CC86"/>
        <w:category>
          <w:name w:val="General"/>
          <w:gallery w:val="placeholder"/>
        </w:category>
        <w:types>
          <w:type w:val="bbPlcHdr"/>
        </w:types>
        <w:behaviors>
          <w:behavior w:val="content"/>
        </w:behaviors>
        <w:guid w:val="{E27F9355-9748-4703-ADCF-0A212F31E0DC}"/>
      </w:docPartPr>
      <w:docPartBody>
        <w:p w:rsidR="001F59CA" w:rsidRDefault="001F59CA" w:rsidP="001F59CA">
          <w:pPr>
            <w:pStyle w:val="0FBD9E16D7B84CCD804BD104ECB9CC86"/>
          </w:pPr>
          <w:r w:rsidRPr="003845B7">
            <w:rPr>
              <w:rStyle w:val="PlaceholderText"/>
              <w:rFonts w:ascii="Arial" w:hAnsi="Arial" w:cs="Arial"/>
              <w:sz w:val="20"/>
              <w:szCs w:val="20"/>
            </w:rPr>
            <w:t>Choose an item.</w:t>
          </w:r>
        </w:p>
      </w:docPartBody>
    </w:docPart>
    <w:docPart>
      <w:docPartPr>
        <w:name w:val="309EEC03917E4F4D83E7896BB7ACEE59"/>
        <w:category>
          <w:name w:val="General"/>
          <w:gallery w:val="placeholder"/>
        </w:category>
        <w:types>
          <w:type w:val="bbPlcHdr"/>
        </w:types>
        <w:behaviors>
          <w:behavior w:val="content"/>
        </w:behaviors>
        <w:guid w:val="{EE2ABF8F-9C81-45F9-B3EF-5EEBDB735040}"/>
      </w:docPartPr>
      <w:docPartBody>
        <w:p w:rsidR="001F59CA" w:rsidRDefault="001F59CA" w:rsidP="001F59CA">
          <w:pPr>
            <w:pStyle w:val="309EEC03917E4F4D83E7896BB7ACEE59"/>
          </w:pPr>
          <w:r w:rsidRPr="003845B7">
            <w:rPr>
              <w:rStyle w:val="PlaceholderText"/>
              <w:rFonts w:ascii="Arial" w:hAnsi="Arial" w:cs="Arial"/>
            </w:rPr>
            <w:t>Click here to enter text.</w:t>
          </w:r>
        </w:p>
      </w:docPartBody>
    </w:docPart>
    <w:docPart>
      <w:docPartPr>
        <w:name w:val="25020544DED34E66B14985BCB41F1414"/>
        <w:category>
          <w:name w:val="General"/>
          <w:gallery w:val="placeholder"/>
        </w:category>
        <w:types>
          <w:type w:val="bbPlcHdr"/>
        </w:types>
        <w:behaviors>
          <w:behavior w:val="content"/>
        </w:behaviors>
        <w:guid w:val="{ACF74849-3A7C-4176-91A1-A84CC66F22EF}"/>
      </w:docPartPr>
      <w:docPartBody>
        <w:p w:rsidR="00916CE5" w:rsidRDefault="001F59CA" w:rsidP="001F59CA">
          <w:pPr>
            <w:pStyle w:val="25020544DED34E66B14985BCB41F1414"/>
          </w:pPr>
          <w:r w:rsidRPr="00C62833">
            <w:rPr>
              <w:rStyle w:val="PlaceholderText"/>
              <w:rFonts w:ascii="Arial" w:hAnsi="Arial" w:cs="Arial"/>
            </w:rPr>
            <w:t>Click here to enter text.</w:t>
          </w:r>
        </w:p>
      </w:docPartBody>
    </w:docPart>
    <w:docPart>
      <w:docPartPr>
        <w:name w:val="9DA5272F799942DCA88C299BCA8F3340"/>
        <w:category>
          <w:name w:val="General"/>
          <w:gallery w:val="placeholder"/>
        </w:category>
        <w:types>
          <w:type w:val="bbPlcHdr"/>
        </w:types>
        <w:behaviors>
          <w:behavior w:val="content"/>
        </w:behaviors>
        <w:guid w:val="{3F07215F-B728-4777-AEFA-1CE45754D2FD}"/>
      </w:docPartPr>
      <w:docPartBody>
        <w:p w:rsidR="00916CE5" w:rsidRDefault="001F59CA" w:rsidP="001F59CA">
          <w:pPr>
            <w:pStyle w:val="9DA5272F799942DCA88C299BCA8F3340"/>
          </w:pPr>
          <w:r w:rsidRPr="00C62833">
            <w:rPr>
              <w:rStyle w:val="PlaceholderText"/>
              <w:rFonts w:ascii="Arial" w:hAnsi="Arial" w:cs="Arial"/>
            </w:rPr>
            <w:t>Click here to enter text.</w:t>
          </w:r>
        </w:p>
      </w:docPartBody>
    </w:docPart>
    <w:docPart>
      <w:docPartPr>
        <w:name w:val="3E23EF03F9B04A40966CA4C890A0319A"/>
        <w:category>
          <w:name w:val="General"/>
          <w:gallery w:val="placeholder"/>
        </w:category>
        <w:types>
          <w:type w:val="bbPlcHdr"/>
        </w:types>
        <w:behaviors>
          <w:behavior w:val="content"/>
        </w:behaviors>
        <w:guid w:val="{CEFCD099-7D69-4666-83E9-CBE21FCB17D1}"/>
      </w:docPartPr>
      <w:docPartBody>
        <w:p w:rsidR="00916CE5" w:rsidRDefault="001F59CA" w:rsidP="001F59CA">
          <w:pPr>
            <w:pStyle w:val="3E23EF03F9B04A40966CA4C890A0319A"/>
          </w:pPr>
          <w:r w:rsidRPr="00C62833">
            <w:rPr>
              <w:rStyle w:val="PlaceholderText"/>
              <w:rFonts w:ascii="Arial" w:hAnsi="Arial" w:cs="Arial"/>
            </w:rPr>
            <w:t>Choose an item.</w:t>
          </w:r>
        </w:p>
      </w:docPartBody>
    </w:docPart>
    <w:docPart>
      <w:docPartPr>
        <w:name w:val="1D8BA82FB1D14DD085E2F6CEAFC9585C"/>
        <w:category>
          <w:name w:val="General"/>
          <w:gallery w:val="placeholder"/>
        </w:category>
        <w:types>
          <w:type w:val="bbPlcHdr"/>
        </w:types>
        <w:behaviors>
          <w:behavior w:val="content"/>
        </w:behaviors>
        <w:guid w:val="{93A5D918-5EED-461C-B350-6BD92EFBA95D}"/>
      </w:docPartPr>
      <w:docPartBody>
        <w:p w:rsidR="00916CE5" w:rsidRDefault="001F59CA" w:rsidP="001F59CA">
          <w:pPr>
            <w:pStyle w:val="1D8BA82FB1D14DD085E2F6CEAFC9585C"/>
          </w:pPr>
          <w:r w:rsidRPr="00C62833">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Ion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71"/>
    <w:rsid w:val="000449AE"/>
    <w:rsid w:val="00085647"/>
    <w:rsid w:val="000901B8"/>
    <w:rsid w:val="000C7A56"/>
    <w:rsid w:val="001152DA"/>
    <w:rsid w:val="00154AB9"/>
    <w:rsid w:val="001670F5"/>
    <w:rsid w:val="00193107"/>
    <w:rsid w:val="001C53CB"/>
    <w:rsid w:val="001D3069"/>
    <w:rsid w:val="001D6177"/>
    <w:rsid w:val="001F59CA"/>
    <w:rsid w:val="00201551"/>
    <w:rsid w:val="0021271B"/>
    <w:rsid w:val="0021415C"/>
    <w:rsid w:val="002466F0"/>
    <w:rsid w:val="00254DB7"/>
    <w:rsid w:val="00263CB9"/>
    <w:rsid w:val="00265F36"/>
    <w:rsid w:val="002B3F91"/>
    <w:rsid w:val="002D424D"/>
    <w:rsid w:val="002D68A2"/>
    <w:rsid w:val="0030559A"/>
    <w:rsid w:val="00306483"/>
    <w:rsid w:val="0030743B"/>
    <w:rsid w:val="00321100"/>
    <w:rsid w:val="0038703B"/>
    <w:rsid w:val="003E5548"/>
    <w:rsid w:val="003F713F"/>
    <w:rsid w:val="00404A51"/>
    <w:rsid w:val="00413A29"/>
    <w:rsid w:val="00422DD8"/>
    <w:rsid w:val="00462012"/>
    <w:rsid w:val="00522213"/>
    <w:rsid w:val="0053328E"/>
    <w:rsid w:val="00552695"/>
    <w:rsid w:val="005A7687"/>
    <w:rsid w:val="00637022"/>
    <w:rsid w:val="006721F2"/>
    <w:rsid w:val="006B3225"/>
    <w:rsid w:val="006B4F16"/>
    <w:rsid w:val="006B5DF6"/>
    <w:rsid w:val="006C7E4E"/>
    <w:rsid w:val="006F273E"/>
    <w:rsid w:val="00717FFE"/>
    <w:rsid w:val="0077467F"/>
    <w:rsid w:val="007C4EAE"/>
    <w:rsid w:val="00817C7A"/>
    <w:rsid w:val="008220D8"/>
    <w:rsid w:val="00831600"/>
    <w:rsid w:val="008C24FF"/>
    <w:rsid w:val="008C5FA3"/>
    <w:rsid w:val="008C7AC4"/>
    <w:rsid w:val="008F4DF9"/>
    <w:rsid w:val="00916CE5"/>
    <w:rsid w:val="00986275"/>
    <w:rsid w:val="009A710E"/>
    <w:rsid w:val="009B5ACF"/>
    <w:rsid w:val="009E0FB5"/>
    <w:rsid w:val="00A56B37"/>
    <w:rsid w:val="00A85857"/>
    <w:rsid w:val="00A91CDB"/>
    <w:rsid w:val="00AB5A35"/>
    <w:rsid w:val="00AE480F"/>
    <w:rsid w:val="00B91A6D"/>
    <w:rsid w:val="00B94CE7"/>
    <w:rsid w:val="00BD08B1"/>
    <w:rsid w:val="00BE03DD"/>
    <w:rsid w:val="00C52AB2"/>
    <w:rsid w:val="00C64819"/>
    <w:rsid w:val="00C82171"/>
    <w:rsid w:val="00C9261E"/>
    <w:rsid w:val="00CA2B31"/>
    <w:rsid w:val="00CC0BA8"/>
    <w:rsid w:val="00CE37AF"/>
    <w:rsid w:val="00D13EF8"/>
    <w:rsid w:val="00D5211C"/>
    <w:rsid w:val="00D52D4B"/>
    <w:rsid w:val="00D81170"/>
    <w:rsid w:val="00D96FB8"/>
    <w:rsid w:val="00DB4509"/>
    <w:rsid w:val="00DD52BF"/>
    <w:rsid w:val="00E2144B"/>
    <w:rsid w:val="00E3112E"/>
    <w:rsid w:val="00E83363"/>
    <w:rsid w:val="00E90899"/>
    <w:rsid w:val="00E93DE1"/>
    <w:rsid w:val="00EA0588"/>
    <w:rsid w:val="00EA712F"/>
    <w:rsid w:val="00EB2EEF"/>
    <w:rsid w:val="00EE2DEA"/>
    <w:rsid w:val="00EE4DFA"/>
    <w:rsid w:val="00FE0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9CA"/>
    <w:rPr>
      <w:color w:val="808080"/>
    </w:rPr>
  </w:style>
  <w:style w:type="paragraph" w:customStyle="1" w:styleId="F9BFE04499F246D28395011B9F7EA9B7">
    <w:name w:val="F9BFE04499F246D28395011B9F7EA9B7"/>
    <w:rsid w:val="00C82171"/>
  </w:style>
  <w:style w:type="paragraph" w:customStyle="1" w:styleId="4C02F3FF0262471183A1CC24D7E9DB87">
    <w:name w:val="4C02F3FF0262471183A1CC24D7E9DB87"/>
    <w:rsid w:val="00C82171"/>
  </w:style>
  <w:style w:type="paragraph" w:customStyle="1" w:styleId="B6570225BCE349A1AE366A3045EF424A">
    <w:name w:val="B6570225BCE349A1AE366A3045EF424A"/>
    <w:rsid w:val="00C82171"/>
  </w:style>
  <w:style w:type="paragraph" w:customStyle="1" w:styleId="9CDD82F2C2AB49D5AB850ED616A72D46">
    <w:name w:val="9CDD82F2C2AB49D5AB850ED616A72D46"/>
    <w:rsid w:val="00C82171"/>
  </w:style>
  <w:style w:type="paragraph" w:customStyle="1" w:styleId="5F538F4F667C444EBF77EEB5B3A2B5AD">
    <w:name w:val="5F538F4F667C444EBF77EEB5B3A2B5AD"/>
    <w:rsid w:val="00C82171"/>
  </w:style>
  <w:style w:type="paragraph" w:customStyle="1" w:styleId="F8D49D018BE84DD3A612FA19AACA2987">
    <w:name w:val="F8D49D018BE84DD3A612FA19AACA2987"/>
    <w:rsid w:val="00C82171"/>
  </w:style>
  <w:style w:type="paragraph" w:customStyle="1" w:styleId="D1BE298F8D594BEDAE4B948390D3ED9E">
    <w:name w:val="D1BE298F8D594BEDAE4B948390D3ED9E"/>
    <w:rsid w:val="00C82171"/>
  </w:style>
  <w:style w:type="paragraph" w:customStyle="1" w:styleId="32177E8DAA7D4CD9A913C3C6AE1993D3">
    <w:name w:val="32177E8DAA7D4CD9A913C3C6AE1993D3"/>
    <w:rsid w:val="00C82171"/>
  </w:style>
  <w:style w:type="paragraph" w:customStyle="1" w:styleId="337DCB8E3CD74C8A990BE5CB79E242F1">
    <w:name w:val="337DCB8E3CD74C8A990BE5CB79E242F1"/>
    <w:rsid w:val="00C82171"/>
  </w:style>
  <w:style w:type="paragraph" w:customStyle="1" w:styleId="E9D144128A3A40F198D3AECA35EEFEF9">
    <w:name w:val="E9D144128A3A40F198D3AECA35EEFEF9"/>
    <w:rsid w:val="00C82171"/>
  </w:style>
  <w:style w:type="paragraph" w:customStyle="1" w:styleId="C8A8C6221C3843B48BFA39661F6518F6">
    <w:name w:val="C8A8C6221C3843B48BFA39661F6518F6"/>
    <w:rsid w:val="00C82171"/>
  </w:style>
  <w:style w:type="paragraph" w:customStyle="1" w:styleId="B84D3170C71249629CAFF6038AAB8841">
    <w:name w:val="B84D3170C71249629CAFF6038AAB8841"/>
    <w:rsid w:val="00C82171"/>
  </w:style>
  <w:style w:type="paragraph" w:customStyle="1" w:styleId="FFBD1DA86B454058A51F898FB512C2EE">
    <w:name w:val="FFBD1DA86B454058A51F898FB512C2EE"/>
    <w:rsid w:val="00C82171"/>
  </w:style>
  <w:style w:type="paragraph" w:customStyle="1" w:styleId="E12D1ABF78F14E148D89E699CBAA7DF6">
    <w:name w:val="E12D1ABF78F14E148D89E699CBAA7DF6"/>
    <w:rsid w:val="00C82171"/>
  </w:style>
  <w:style w:type="paragraph" w:customStyle="1" w:styleId="4A3A34BD479C4550B51154F5A341FD05">
    <w:name w:val="4A3A34BD479C4550B51154F5A341FD05"/>
    <w:rsid w:val="00C82171"/>
  </w:style>
  <w:style w:type="paragraph" w:customStyle="1" w:styleId="65770ACB55224DF1A4F1639FBD2917D1">
    <w:name w:val="65770ACB55224DF1A4F1639FBD2917D1"/>
    <w:rsid w:val="00C82171"/>
  </w:style>
  <w:style w:type="paragraph" w:customStyle="1" w:styleId="5304B897DC49445E9FA8B86F3FBD7A3B">
    <w:name w:val="5304B897DC49445E9FA8B86F3FBD7A3B"/>
    <w:rsid w:val="00C82171"/>
  </w:style>
  <w:style w:type="paragraph" w:customStyle="1" w:styleId="9CA3DB3D7F93486E887CEF695F47843E">
    <w:name w:val="9CA3DB3D7F93486E887CEF695F47843E"/>
    <w:rsid w:val="00C82171"/>
  </w:style>
  <w:style w:type="paragraph" w:customStyle="1" w:styleId="AB2E43EE9E3D410FA1FCA8F338F1708F">
    <w:name w:val="AB2E43EE9E3D410FA1FCA8F338F1708F"/>
    <w:rsid w:val="00C82171"/>
  </w:style>
  <w:style w:type="paragraph" w:customStyle="1" w:styleId="665735BBB5BE405F8874D24A864B08C8">
    <w:name w:val="665735BBB5BE405F8874D24A864B08C8"/>
    <w:rsid w:val="00C82171"/>
  </w:style>
  <w:style w:type="paragraph" w:customStyle="1" w:styleId="DCA38B70749C4683BE39F7223369D8D9">
    <w:name w:val="DCA38B70749C4683BE39F7223369D8D9"/>
    <w:rsid w:val="00C82171"/>
  </w:style>
  <w:style w:type="paragraph" w:customStyle="1" w:styleId="AC675F26A7B84CE28A6A65409821B491">
    <w:name w:val="AC675F26A7B84CE28A6A65409821B491"/>
    <w:rsid w:val="00C82171"/>
  </w:style>
  <w:style w:type="paragraph" w:customStyle="1" w:styleId="270B56743760417C9E97F221857A8B6D">
    <w:name w:val="270B56743760417C9E97F221857A8B6D"/>
    <w:rsid w:val="00C82171"/>
  </w:style>
  <w:style w:type="paragraph" w:customStyle="1" w:styleId="AEA21F20347441FA9E2698D5B1E4377B">
    <w:name w:val="AEA21F20347441FA9E2698D5B1E4377B"/>
    <w:rsid w:val="00C82171"/>
  </w:style>
  <w:style w:type="paragraph" w:customStyle="1" w:styleId="0DAC8740A965489C9C4013C9324E150D">
    <w:name w:val="0DAC8740A965489C9C4013C9324E150D"/>
    <w:rsid w:val="00C82171"/>
  </w:style>
  <w:style w:type="paragraph" w:customStyle="1" w:styleId="7E46BB9A94644994BF8A7D7CC21AF5CA">
    <w:name w:val="7E46BB9A94644994BF8A7D7CC21AF5CA"/>
    <w:rsid w:val="00C82171"/>
  </w:style>
  <w:style w:type="paragraph" w:customStyle="1" w:styleId="12E853F5F5FF49BF9C43FA1CA292E903">
    <w:name w:val="12E853F5F5FF49BF9C43FA1CA292E903"/>
    <w:rsid w:val="00C82171"/>
  </w:style>
  <w:style w:type="paragraph" w:customStyle="1" w:styleId="B3C577BBB2214F7188E343DDCFF94B3D">
    <w:name w:val="B3C577BBB2214F7188E343DDCFF94B3D"/>
    <w:rsid w:val="00C82171"/>
  </w:style>
  <w:style w:type="paragraph" w:customStyle="1" w:styleId="D62E9E96934C475EA55E4D039AEAB295">
    <w:name w:val="D62E9E96934C475EA55E4D039AEAB295"/>
    <w:rsid w:val="00C82171"/>
  </w:style>
  <w:style w:type="paragraph" w:customStyle="1" w:styleId="BAED0E2DD81C424FAB2C63EDEED2FA84">
    <w:name w:val="BAED0E2DD81C424FAB2C63EDEED2FA84"/>
    <w:rsid w:val="00C82171"/>
  </w:style>
  <w:style w:type="paragraph" w:customStyle="1" w:styleId="D149865E38004C2B8169E8B734F266F9">
    <w:name w:val="D149865E38004C2B8169E8B734F266F9"/>
    <w:rsid w:val="00C82171"/>
  </w:style>
  <w:style w:type="paragraph" w:customStyle="1" w:styleId="A93786BA85D5460DB76AFC1A7FC5063A">
    <w:name w:val="A93786BA85D5460DB76AFC1A7FC5063A"/>
    <w:rsid w:val="00C82171"/>
  </w:style>
  <w:style w:type="paragraph" w:customStyle="1" w:styleId="FC2254DBC36D4FCFA74F50CD467E8E0F">
    <w:name w:val="FC2254DBC36D4FCFA74F50CD467E8E0F"/>
    <w:rsid w:val="00C82171"/>
  </w:style>
  <w:style w:type="paragraph" w:customStyle="1" w:styleId="BA91503D1E444D2E8EC5300B6DBA6169">
    <w:name w:val="BA91503D1E444D2E8EC5300B6DBA6169"/>
    <w:rsid w:val="00C82171"/>
  </w:style>
  <w:style w:type="paragraph" w:customStyle="1" w:styleId="080A2B6966454B7AAFC9032659A86DC1">
    <w:name w:val="080A2B6966454B7AAFC9032659A86DC1"/>
    <w:rsid w:val="00C82171"/>
  </w:style>
  <w:style w:type="paragraph" w:customStyle="1" w:styleId="5A6EEF20B1804D66B5515B6A102DD7F8">
    <w:name w:val="5A6EEF20B1804D66B5515B6A102DD7F8"/>
    <w:rsid w:val="00C82171"/>
  </w:style>
  <w:style w:type="paragraph" w:customStyle="1" w:styleId="A7F12529BB15416BB67CF6E3E77BC903">
    <w:name w:val="A7F12529BB15416BB67CF6E3E77BC903"/>
    <w:rsid w:val="00C82171"/>
  </w:style>
  <w:style w:type="paragraph" w:customStyle="1" w:styleId="44F51497F73048B88FF6BED24C74C91D">
    <w:name w:val="44F51497F73048B88FF6BED24C74C91D"/>
    <w:rsid w:val="00C82171"/>
  </w:style>
  <w:style w:type="paragraph" w:customStyle="1" w:styleId="846B5D292CD54B29AFFFD4040DBCE09C">
    <w:name w:val="846B5D292CD54B29AFFFD4040DBCE09C"/>
    <w:rsid w:val="00C82171"/>
  </w:style>
  <w:style w:type="paragraph" w:customStyle="1" w:styleId="533372517C194B4E8B487AD9CD6C513C">
    <w:name w:val="533372517C194B4E8B487AD9CD6C513C"/>
    <w:rsid w:val="00C82171"/>
  </w:style>
  <w:style w:type="paragraph" w:customStyle="1" w:styleId="879E50BCE6A54EEF8299E32FA9E9752A">
    <w:name w:val="879E50BCE6A54EEF8299E32FA9E9752A"/>
    <w:rsid w:val="00C82171"/>
  </w:style>
  <w:style w:type="paragraph" w:customStyle="1" w:styleId="7B83E99AB8D549018568B25705706AF6">
    <w:name w:val="7B83E99AB8D549018568B25705706AF6"/>
    <w:rsid w:val="00C82171"/>
  </w:style>
  <w:style w:type="paragraph" w:customStyle="1" w:styleId="D1D8D88918244D468225BBCCB2B0C7F7">
    <w:name w:val="D1D8D88918244D468225BBCCB2B0C7F7"/>
    <w:rsid w:val="00C82171"/>
  </w:style>
  <w:style w:type="paragraph" w:customStyle="1" w:styleId="CD866952AC51468BB8B97320F6F9C62C">
    <w:name w:val="CD866952AC51468BB8B97320F6F9C62C"/>
    <w:rsid w:val="00C82171"/>
  </w:style>
  <w:style w:type="paragraph" w:customStyle="1" w:styleId="CBEA5523ED834B778D67D2843D6EEC78">
    <w:name w:val="CBEA5523ED834B778D67D2843D6EEC78"/>
    <w:rsid w:val="00C82171"/>
  </w:style>
  <w:style w:type="paragraph" w:customStyle="1" w:styleId="6042902FD53D460F8A798CD4E0369B98">
    <w:name w:val="6042902FD53D460F8A798CD4E0369B98"/>
    <w:rsid w:val="00C82171"/>
  </w:style>
  <w:style w:type="paragraph" w:customStyle="1" w:styleId="4BC5977E48734991A5EDA9FA3F2237C5">
    <w:name w:val="4BC5977E48734991A5EDA9FA3F2237C5"/>
    <w:rsid w:val="00C82171"/>
  </w:style>
  <w:style w:type="paragraph" w:customStyle="1" w:styleId="7E4524B106F94582B634B01A0FBDAAB7">
    <w:name w:val="7E4524B106F94582B634B01A0FBDAAB7"/>
    <w:rsid w:val="00C82171"/>
  </w:style>
  <w:style w:type="paragraph" w:customStyle="1" w:styleId="7AB7A6A4FCDC429489B88931C99BB308">
    <w:name w:val="7AB7A6A4FCDC429489B88931C99BB308"/>
    <w:rsid w:val="00C82171"/>
  </w:style>
  <w:style w:type="paragraph" w:customStyle="1" w:styleId="D34D96687E154434BC6AB742D40909A9">
    <w:name w:val="D34D96687E154434BC6AB742D40909A9"/>
    <w:rsid w:val="00C82171"/>
  </w:style>
  <w:style w:type="paragraph" w:customStyle="1" w:styleId="10A306A8FEBC4CC199ED312896D83C81">
    <w:name w:val="10A306A8FEBC4CC199ED312896D83C81"/>
    <w:rsid w:val="00C82171"/>
  </w:style>
  <w:style w:type="paragraph" w:customStyle="1" w:styleId="4A8A15017565431D928D69ED8C31AA96">
    <w:name w:val="4A8A15017565431D928D69ED8C31AA96"/>
    <w:rsid w:val="00C82171"/>
  </w:style>
  <w:style w:type="paragraph" w:customStyle="1" w:styleId="0A03211434034438AF543417AA6F4531">
    <w:name w:val="0A03211434034438AF543417AA6F4531"/>
    <w:rsid w:val="00C82171"/>
  </w:style>
  <w:style w:type="paragraph" w:customStyle="1" w:styleId="AAF3F313D82B418D9FEE1BB2B8F2092D">
    <w:name w:val="AAF3F313D82B418D9FEE1BB2B8F2092D"/>
    <w:rsid w:val="00C82171"/>
  </w:style>
  <w:style w:type="paragraph" w:customStyle="1" w:styleId="A65FAE480ECE45C98E97D819E03517D0">
    <w:name w:val="A65FAE480ECE45C98E97D819E03517D0"/>
    <w:rsid w:val="00C82171"/>
  </w:style>
  <w:style w:type="paragraph" w:customStyle="1" w:styleId="0D7A99EFC20B4CC48CE89ADD16FB7EFC">
    <w:name w:val="0D7A99EFC20B4CC48CE89ADD16FB7EFC"/>
    <w:rsid w:val="00C82171"/>
  </w:style>
  <w:style w:type="paragraph" w:customStyle="1" w:styleId="39508F83C4A7467B84E96D26826BAC71">
    <w:name w:val="39508F83C4A7467B84E96D26826BAC71"/>
    <w:rsid w:val="00C82171"/>
  </w:style>
  <w:style w:type="paragraph" w:customStyle="1" w:styleId="B8CC192FEED24099932957C2F9F53763">
    <w:name w:val="B8CC192FEED24099932957C2F9F53763"/>
    <w:rsid w:val="00C82171"/>
  </w:style>
  <w:style w:type="paragraph" w:customStyle="1" w:styleId="0A2E8797E96D4BA68BA4C212730E8D54">
    <w:name w:val="0A2E8797E96D4BA68BA4C212730E8D54"/>
    <w:rsid w:val="00C82171"/>
  </w:style>
  <w:style w:type="paragraph" w:customStyle="1" w:styleId="B92527F7F44A42608B7D04114A06FA2F">
    <w:name w:val="B92527F7F44A42608B7D04114A06FA2F"/>
    <w:rsid w:val="00C82171"/>
  </w:style>
  <w:style w:type="paragraph" w:customStyle="1" w:styleId="8FA6F6C8B3FA4A39ACE32BEAAA377DE3">
    <w:name w:val="8FA6F6C8B3FA4A39ACE32BEAAA377DE3"/>
    <w:rsid w:val="00C82171"/>
  </w:style>
  <w:style w:type="paragraph" w:customStyle="1" w:styleId="AB492098780D4A63B97B7C015C43687F">
    <w:name w:val="AB492098780D4A63B97B7C015C43687F"/>
    <w:rsid w:val="00C82171"/>
  </w:style>
  <w:style w:type="paragraph" w:customStyle="1" w:styleId="18AC200EBA284D1C979552DF9BDF558F">
    <w:name w:val="18AC200EBA284D1C979552DF9BDF558F"/>
    <w:rsid w:val="00C82171"/>
  </w:style>
  <w:style w:type="paragraph" w:customStyle="1" w:styleId="F12836D5EF5A4C7EAA95BB2B28D7D486">
    <w:name w:val="F12836D5EF5A4C7EAA95BB2B28D7D486"/>
    <w:rsid w:val="00C82171"/>
  </w:style>
  <w:style w:type="paragraph" w:customStyle="1" w:styleId="068C528625CE476F9AAF0A694288DA37">
    <w:name w:val="068C528625CE476F9AAF0A694288DA37"/>
    <w:rsid w:val="00C82171"/>
  </w:style>
  <w:style w:type="paragraph" w:customStyle="1" w:styleId="D153C8FEDF61443D8489207DBCD1F523">
    <w:name w:val="D153C8FEDF61443D8489207DBCD1F523"/>
    <w:rsid w:val="00C82171"/>
  </w:style>
  <w:style w:type="paragraph" w:customStyle="1" w:styleId="56292F4538B346149F73DB84127A61A6">
    <w:name w:val="56292F4538B346149F73DB84127A61A6"/>
    <w:rsid w:val="00C82171"/>
  </w:style>
  <w:style w:type="paragraph" w:customStyle="1" w:styleId="A256AECABE4E49DEA301C812A8C324FB">
    <w:name w:val="A256AECABE4E49DEA301C812A8C324FB"/>
    <w:rsid w:val="00C82171"/>
  </w:style>
  <w:style w:type="paragraph" w:customStyle="1" w:styleId="D731B517F2F242FBA9DA30CC7F8E3501">
    <w:name w:val="D731B517F2F242FBA9DA30CC7F8E3501"/>
    <w:rsid w:val="00C82171"/>
  </w:style>
  <w:style w:type="paragraph" w:customStyle="1" w:styleId="D05561FDAC5C4895A25CB551F4C7F0D9">
    <w:name w:val="D05561FDAC5C4895A25CB551F4C7F0D9"/>
    <w:rsid w:val="00C82171"/>
  </w:style>
  <w:style w:type="paragraph" w:customStyle="1" w:styleId="7965F53373C3441E9AC7AC3811607C0D">
    <w:name w:val="7965F53373C3441E9AC7AC3811607C0D"/>
    <w:rsid w:val="00C82171"/>
  </w:style>
  <w:style w:type="paragraph" w:customStyle="1" w:styleId="3512371488E847C09F259B0A31B68924">
    <w:name w:val="3512371488E847C09F259B0A31B68924"/>
    <w:rsid w:val="00C82171"/>
  </w:style>
  <w:style w:type="paragraph" w:customStyle="1" w:styleId="A80FA83B832A42E2AEE9F855264DDAD4">
    <w:name w:val="A80FA83B832A42E2AEE9F855264DDAD4"/>
    <w:rsid w:val="00C82171"/>
  </w:style>
  <w:style w:type="paragraph" w:customStyle="1" w:styleId="5F3929FC002B4D6CBAE869AFE61679EB">
    <w:name w:val="5F3929FC002B4D6CBAE869AFE61679EB"/>
    <w:rsid w:val="00C82171"/>
  </w:style>
  <w:style w:type="paragraph" w:customStyle="1" w:styleId="6DDCCBCD31FF4F8EA6033E1BC50BA440">
    <w:name w:val="6DDCCBCD31FF4F8EA6033E1BC50BA440"/>
    <w:rsid w:val="00C82171"/>
  </w:style>
  <w:style w:type="paragraph" w:customStyle="1" w:styleId="6D58B209DDDC4F96B2792FC3414835BE">
    <w:name w:val="6D58B209DDDC4F96B2792FC3414835BE"/>
    <w:rsid w:val="00C82171"/>
  </w:style>
  <w:style w:type="paragraph" w:customStyle="1" w:styleId="D479E3ADDFEA4CAEBEB0745B2C2147A1">
    <w:name w:val="D479E3ADDFEA4CAEBEB0745B2C2147A1"/>
    <w:rsid w:val="00C82171"/>
  </w:style>
  <w:style w:type="paragraph" w:customStyle="1" w:styleId="2ECC9FDFCFA14D7EA322123889EC58F4">
    <w:name w:val="2ECC9FDFCFA14D7EA322123889EC58F4"/>
    <w:rsid w:val="00C82171"/>
  </w:style>
  <w:style w:type="paragraph" w:customStyle="1" w:styleId="140A9D28C2A24DEF93B57F9B46109B49">
    <w:name w:val="140A9D28C2A24DEF93B57F9B46109B49"/>
    <w:rsid w:val="00C82171"/>
  </w:style>
  <w:style w:type="paragraph" w:customStyle="1" w:styleId="836F608295914D7BAE13C1C709F5CFCB">
    <w:name w:val="836F608295914D7BAE13C1C709F5CFCB"/>
    <w:rsid w:val="00C82171"/>
  </w:style>
  <w:style w:type="paragraph" w:customStyle="1" w:styleId="0523737F41CB4623B3FC966BDDA3EA6F">
    <w:name w:val="0523737F41CB4623B3FC966BDDA3EA6F"/>
    <w:rsid w:val="00C82171"/>
  </w:style>
  <w:style w:type="paragraph" w:customStyle="1" w:styleId="E5339D34BD3D49C89DD02ABF9561B14E">
    <w:name w:val="E5339D34BD3D49C89DD02ABF9561B14E"/>
    <w:rsid w:val="00C82171"/>
  </w:style>
  <w:style w:type="paragraph" w:customStyle="1" w:styleId="B066F4C705DB4FAAAE3B13A1C990D50C">
    <w:name w:val="B066F4C705DB4FAAAE3B13A1C990D50C"/>
    <w:rsid w:val="00C82171"/>
  </w:style>
  <w:style w:type="paragraph" w:customStyle="1" w:styleId="7A185A0BD35B47D39FFA4C8E0012A589">
    <w:name w:val="7A185A0BD35B47D39FFA4C8E0012A589"/>
    <w:rsid w:val="00C82171"/>
  </w:style>
  <w:style w:type="paragraph" w:customStyle="1" w:styleId="5EE2182FC4F74141BCBEB69E5464B1A6">
    <w:name w:val="5EE2182FC4F74141BCBEB69E5464B1A6"/>
    <w:rsid w:val="00C82171"/>
  </w:style>
  <w:style w:type="paragraph" w:customStyle="1" w:styleId="B8D068E0E4A24504BCD07C0CF504410B">
    <w:name w:val="B8D068E0E4A24504BCD07C0CF504410B"/>
    <w:rsid w:val="00C82171"/>
  </w:style>
  <w:style w:type="paragraph" w:customStyle="1" w:styleId="5EF03ECF1F714B9496B5F4CB9D0AC3AC">
    <w:name w:val="5EF03ECF1F714B9496B5F4CB9D0AC3AC"/>
    <w:rsid w:val="00C82171"/>
  </w:style>
  <w:style w:type="paragraph" w:customStyle="1" w:styleId="63810819D23547DB9F794BF468535B24">
    <w:name w:val="63810819D23547DB9F794BF468535B24"/>
    <w:rsid w:val="00C82171"/>
  </w:style>
  <w:style w:type="paragraph" w:customStyle="1" w:styleId="D72C831DE37B42B69A6C41CEB11CDD56">
    <w:name w:val="D72C831DE37B42B69A6C41CEB11CDD56"/>
    <w:rsid w:val="00C82171"/>
  </w:style>
  <w:style w:type="paragraph" w:customStyle="1" w:styleId="389DB03789C242C6A619E8FDA30BF3A7">
    <w:name w:val="389DB03789C242C6A619E8FDA30BF3A7"/>
    <w:rsid w:val="00C82171"/>
  </w:style>
  <w:style w:type="paragraph" w:customStyle="1" w:styleId="888C2E69AE084D87B65D150977A47667">
    <w:name w:val="888C2E69AE084D87B65D150977A47667"/>
    <w:rsid w:val="00C82171"/>
  </w:style>
  <w:style w:type="paragraph" w:customStyle="1" w:styleId="FC662091348D45669F6859626C52202C">
    <w:name w:val="FC662091348D45669F6859626C52202C"/>
    <w:rsid w:val="00C82171"/>
  </w:style>
  <w:style w:type="paragraph" w:customStyle="1" w:styleId="50A7613B679648C99AEDCFAC9ED13FAC">
    <w:name w:val="50A7613B679648C99AEDCFAC9ED13FAC"/>
    <w:rsid w:val="00C82171"/>
  </w:style>
  <w:style w:type="paragraph" w:customStyle="1" w:styleId="5577E37116B8441F99132BF8E8F10217">
    <w:name w:val="5577E37116B8441F99132BF8E8F10217"/>
    <w:rsid w:val="00C82171"/>
  </w:style>
  <w:style w:type="paragraph" w:customStyle="1" w:styleId="9C3C065951C943AC9403DE5D10B01B7B">
    <w:name w:val="9C3C065951C943AC9403DE5D10B01B7B"/>
    <w:rsid w:val="00C82171"/>
  </w:style>
  <w:style w:type="paragraph" w:customStyle="1" w:styleId="F14FA408AD1C4CE69D190AE3A1108BC9">
    <w:name w:val="F14FA408AD1C4CE69D190AE3A1108BC9"/>
    <w:rsid w:val="00C82171"/>
  </w:style>
  <w:style w:type="paragraph" w:customStyle="1" w:styleId="07598261C60A47909C7DC81F97842315">
    <w:name w:val="07598261C60A47909C7DC81F97842315"/>
    <w:rsid w:val="00C82171"/>
  </w:style>
  <w:style w:type="paragraph" w:customStyle="1" w:styleId="6EA7BCFA9D894851A4A5950D04AE2618">
    <w:name w:val="6EA7BCFA9D894851A4A5950D04AE2618"/>
    <w:rsid w:val="00C82171"/>
  </w:style>
  <w:style w:type="paragraph" w:customStyle="1" w:styleId="91A5365A05E64CE6945B272476A13DD9">
    <w:name w:val="91A5365A05E64CE6945B272476A13DD9"/>
    <w:rsid w:val="00C82171"/>
  </w:style>
  <w:style w:type="paragraph" w:customStyle="1" w:styleId="36DCAB040D094ECCB323D602B12B3B20">
    <w:name w:val="36DCAB040D094ECCB323D602B12B3B20"/>
    <w:rsid w:val="00C82171"/>
  </w:style>
  <w:style w:type="paragraph" w:customStyle="1" w:styleId="19190714317B4331B43105636C7FCD56">
    <w:name w:val="19190714317B4331B43105636C7FCD56"/>
    <w:rsid w:val="00C82171"/>
  </w:style>
  <w:style w:type="paragraph" w:customStyle="1" w:styleId="7740D85328034A8A94220BED772D8B94">
    <w:name w:val="7740D85328034A8A94220BED772D8B94"/>
    <w:rsid w:val="00C82171"/>
  </w:style>
  <w:style w:type="paragraph" w:customStyle="1" w:styleId="343CCEF4F4C84A108F242974A1C4B25C">
    <w:name w:val="343CCEF4F4C84A108F242974A1C4B25C"/>
    <w:rsid w:val="00C82171"/>
  </w:style>
  <w:style w:type="paragraph" w:customStyle="1" w:styleId="D376EA5B408F49C084E85F2012E3792D">
    <w:name w:val="D376EA5B408F49C084E85F2012E3792D"/>
    <w:rsid w:val="00C82171"/>
  </w:style>
  <w:style w:type="paragraph" w:customStyle="1" w:styleId="A38C6F7F6B0C48BEABD83579BFD02594">
    <w:name w:val="A38C6F7F6B0C48BEABD83579BFD02594"/>
    <w:rsid w:val="00C82171"/>
  </w:style>
  <w:style w:type="paragraph" w:customStyle="1" w:styleId="A3E763C7FAC2401DBDE23A21FE74C950">
    <w:name w:val="A3E763C7FAC2401DBDE23A21FE74C950"/>
    <w:rsid w:val="00C82171"/>
  </w:style>
  <w:style w:type="paragraph" w:customStyle="1" w:styleId="65BFD5DE38674261BB12ACD1B11BD4F3">
    <w:name w:val="65BFD5DE38674261BB12ACD1B11BD4F3"/>
    <w:rsid w:val="00C82171"/>
  </w:style>
  <w:style w:type="paragraph" w:customStyle="1" w:styleId="EE024E752E764246AD640D4AD4C8BA2B">
    <w:name w:val="EE024E752E764246AD640D4AD4C8BA2B"/>
    <w:rsid w:val="00C82171"/>
  </w:style>
  <w:style w:type="paragraph" w:customStyle="1" w:styleId="72E167F9AA1F49F09B958C8310EB5F58">
    <w:name w:val="72E167F9AA1F49F09B958C8310EB5F58"/>
    <w:rsid w:val="00C82171"/>
  </w:style>
  <w:style w:type="paragraph" w:customStyle="1" w:styleId="4B2C0607EC384557B736AC1F7E655ED0">
    <w:name w:val="4B2C0607EC384557B736AC1F7E655ED0"/>
    <w:rsid w:val="00C82171"/>
  </w:style>
  <w:style w:type="paragraph" w:customStyle="1" w:styleId="A847CCF53A4948C98DF7E4A18F521ECF">
    <w:name w:val="A847CCF53A4948C98DF7E4A18F521ECF"/>
    <w:rsid w:val="00C82171"/>
  </w:style>
  <w:style w:type="paragraph" w:customStyle="1" w:styleId="7DE8E0EA837D4C6DB424011C66BF11F4">
    <w:name w:val="7DE8E0EA837D4C6DB424011C66BF11F4"/>
    <w:rsid w:val="00C82171"/>
  </w:style>
  <w:style w:type="paragraph" w:customStyle="1" w:styleId="D16744AB22E5407ABBB1A517EC500DBF">
    <w:name w:val="D16744AB22E5407ABBB1A517EC500DBF"/>
    <w:rsid w:val="00C82171"/>
  </w:style>
  <w:style w:type="paragraph" w:customStyle="1" w:styleId="A5E3B0B350C94C5B84CCF1F226E34281">
    <w:name w:val="A5E3B0B350C94C5B84CCF1F226E34281"/>
    <w:rsid w:val="00C82171"/>
  </w:style>
  <w:style w:type="paragraph" w:customStyle="1" w:styleId="F13854721375447ABFBE6AD077C18A69">
    <w:name w:val="F13854721375447ABFBE6AD077C18A69"/>
    <w:rsid w:val="00C82171"/>
  </w:style>
  <w:style w:type="paragraph" w:customStyle="1" w:styleId="97485FF172ED4AF9962671654A24E128">
    <w:name w:val="97485FF172ED4AF9962671654A24E128"/>
    <w:rsid w:val="00C82171"/>
  </w:style>
  <w:style w:type="paragraph" w:customStyle="1" w:styleId="9179290EC3AD4440B96352B45EEAC2A1">
    <w:name w:val="9179290EC3AD4440B96352B45EEAC2A1"/>
    <w:rsid w:val="00C82171"/>
  </w:style>
  <w:style w:type="paragraph" w:customStyle="1" w:styleId="1D8D488FCB7749B28F02EE14DF7B5012">
    <w:name w:val="1D8D488FCB7749B28F02EE14DF7B5012"/>
    <w:rsid w:val="00C82171"/>
  </w:style>
  <w:style w:type="paragraph" w:customStyle="1" w:styleId="97EF18C6F01244C6B5D43D99A4C45BBD">
    <w:name w:val="97EF18C6F01244C6B5D43D99A4C45BBD"/>
    <w:rsid w:val="00C82171"/>
  </w:style>
  <w:style w:type="paragraph" w:customStyle="1" w:styleId="E7E24DB6E1D94BC5BD265698202ABA5B">
    <w:name w:val="E7E24DB6E1D94BC5BD265698202ABA5B"/>
    <w:rsid w:val="00C82171"/>
  </w:style>
  <w:style w:type="paragraph" w:customStyle="1" w:styleId="769B4343AD0F4CD5AE6A82024B7569C8">
    <w:name w:val="769B4343AD0F4CD5AE6A82024B7569C8"/>
    <w:rsid w:val="00C82171"/>
  </w:style>
  <w:style w:type="paragraph" w:customStyle="1" w:styleId="70C8100F602B4BCCAD99589DBD79032F">
    <w:name w:val="70C8100F602B4BCCAD99589DBD79032F"/>
    <w:rsid w:val="00C82171"/>
  </w:style>
  <w:style w:type="paragraph" w:customStyle="1" w:styleId="6B15AB7771554849A516DFCA160B1CD8">
    <w:name w:val="6B15AB7771554849A516DFCA160B1CD8"/>
    <w:rsid w:val="00C82171"/>
  </w:style>
  <w:style w:type="paragraph" w:customStyle="1" w:styleId="384D682B94C447F9B57C07A15F7D44D1">
    <w:name w:val="384D682B94C447F9B57C07A15F7D44D1"/>
    <w:rsid w:val="00C82171"/>
  </w:style>
  <w:style w:type="paragraph" w:customStyle="1" w:styleId="D91F301AE6274482B7A1CDB96A29192A">
    <w:name w:val="D91F301AE6274482B7A1CDB96A29192A"/>
    <w:rsid w:val="00C82171"/>
  </w:style>
  <w:style w:type="paragraph" w:customStyle="1" w:styleId="5B03AEDF20034A80A8AF18AFC222D40C">
    <w:name w:val="5B03AEDF20034A80A8AF18AFC222D40C"/>
    <w:rsid w:val="00C82171"/>
  </w:style>
  <w:style w:type="paragraph" w:customStyle="1" w:styleId="C0CD27E62A93415F95C0EF9F4A81C9FA">
    <w:name w:val="C0CD27E62A93415F95C0EF9F4A81C9FA"/>
    <w:rsid w:val="00C82171"/>
  </w:style>
  <w:style w:type="paragraph" w:customStyle="1" w:styleId="4E74D9FDAA9F46A08154C668C7C67E0A">
    <w:name w:val="4E74D9FDAA9F46A08154C668C7C67E0A"/>
    <w:rsid w:val="00C82171"/>
  </w:style>
  <w:style w:type="paragraph" w:customStyle="1" w:styleId="26D2E4FEB2094FDEADF41EBACAA795C9">
    <w:name w:val="26D2E4FEB2094FDEADF41EBACAA795C9"/>
    <w:rsid w:val="00C82171"/>
  </w:style>
  <w:style w:type="paragraph" w:customStyle="1" w:styleId="8309A643B6E94DDBB5348AD615D38E57">
    <w:name w:val="8309A643B6E94DDBB5348AD615D38E57"/>
    <w:rsid w:val="00C82171"/>
  </w:style>
  <w:style w:type="paragraph" w:customStyle="1" w:styleId="287FF57B4CAE466E84166F2612BFBA33">
    <w:name w:val="287FF57B4CAE466E84166F2612BFBA33"/>
    <w:rsid w:val="00C82171"/>
  </w:style>
  <w:style w:type="paragraph" w:customStyle="1" w:styleId="A35959ED530D48A9B324DF9C4CFC90D4">
    <w:name w:val="A35959ED530D48A9B324DF9C4CFC90D4"/>
    <w:rsid w:val="00C82171"/>
  </w:style>
  <w:style w:type="paragraph" w:customStyle="1" w:styleId="3897731468474C31BF0B15D6E8B37728">
    <w:name w:val="3897731468474C31BF0B15D6E8B37728"/>
    <w:rsid w:val="00C82171"/>
  </w:style>
  <w:style w:type="paragraph" w:customStyle="1" w:styleId="821D3A4B4D4D45C7AB6CDB7CA282EB7A">
    <w:name w:val="821D3A4B4D4D45C7AB6CDB7CA282EB7A"/>
    <w:rsid w:val="00C82171"/>
  </w:style>
  <w:style w:type="paragraph" w:customStyle="1" w:styleId="4EF407949035433A82A4AF2D09A5140C">
    <w:name w:val="4EF407949035433A82A4AF2D09A5140C"/>
    <w:rsid w:val="00C82171"/>
  </w:style>
  <w:style w:type="paragraph" w:customStyle="1" w:styleId="B4B1B0672EF74D49A74D38940A52ACA5">
    <w:name w:val="B4B1B0672EF74D49A74D38940A52ACA5"/>
    <w:rsid w:val="00C82171"/>
  </w:style>
  <w:style w:type="paragraph" w:customStyle="1" w:styleId="38E9940418FF4A99BDB11F4C588C1865">
    <w:name w:val="38E9940418FF4A99BDB11F4C588C1865"/>
    <w:rsid w:val="00C82171"/>
  </w:style>
  <w:style w:type="paragraph" w:customStyle="1" w:styleId="A90DD11A5F704D60BAADB0107851E236">
    <w:name w:val="A90DD11A5F704D60BAADB0107851E236"/>
    <w:rsid w:val="00C82171"/>
  </w:style>
  <w:style w:type="paragraph" w:customStyle="1" w:styleId="1B624DA8531C4FE28EF7B9F97A95C32F">
    <w:name w:val="1B624DA8531C4FE28EF7B9F97A95C32F"/>
    <w:rsid w:val="00C82171"/>
  </w:style>
  <w:style w:type="paragraph" w:customStyle="1" w:styleId="CB6179D52A824B7EAC4CBE619A71F571">
    <w:name w:val="CB6179D52A824B7EAC4CBE619A71F571"/>
    <w:rsid w:val="001670F5"/>
  </w:style>
  <w:style w:type="paragraph" w:customStyle="1" w:styleId="3FA7D7320C634BFBADE0F1C83F47511D">
    <w:name w:val="3FA7D7320C634BFBADE0F1C83F47511D"/>
    <w:rsid w:val="001670F5"/>
  </w:style>
  <w:style w:type="paragraph" w:customStyle="1" w:styleId="778BA07563124139BE3D312A68754B61">
    <w:name w:val="778BA07563124139BE3D312A68754B61"/>
    <w:rsid w:val="001670F5"/>
  </w:style>
  <w:style w:type="paragraph" w:customStyle="1" w:styleId="026C3F6802224C24AD7F18B684CF9222">
    <w:name w:val="026C3F6802224C24AD7F18B684CF9222"/>
    <w:rsid w:val="001670F5"/>
  </w:style>
  <w:style w:type="paragraph" w:customStyle="1" w:styleId="F199C630026D4E82A930078936B60FF0">
    <w:name w:val="F199C630026D4E82A930078936B60FF0"/>
    <w:rsid w:val="001670F5"/>
  </w:style>
  <w:style w:type="paragraph" w:customStyle="1" w:styleId="40611A7F548B4AB494451A4D6F9B0614">
    <w:name w:val="40611A7F548B4AB494451A4D6F9B0614"/>
    <w:rsid w:val="001670F5"/>
  </w:style>
  <w:style w:type="paragraph" w:customStyle="1" w:styleId="33B2B8FC4C1C4FFE95124AEDE2D407DD">
    <w:name w:val="33B2B8FC4C1C4FFE95124AEDE2D407DD"/>
    <w:rsid w:val="001670F5"/>
  </w:style>
  <w:style w:type="paragraph" w:customStyle="1" w:styleId="38251258EC8A4A3DB3EA9C7AE3B28B6D">
    <w:name w:val="38251258EC8A4A3DB3EA9C7AE3B28B6D"/>
    <w:rsid w:val="001670F5"/>
  </w:style>
  <w:style w:type="paragraph" w:customStyle="1" w:styleId="1952C46FBBF64FF1BD12EBA2236CC6B8">
    <w:name w:val="1952C46FBBF64FF1BD12EBA2236CC6B8"/>
    <w:rsid w:val="001670F5"/>
  </w:style>
  <w:style w:type="paragraph" w:customStyle="1" w:styleId="704D3D43E9194C9490E5975D8819754A">
    <w:name w:val="704D3D43E9194C9490E5975D8819754A"/>
    <w:rsid w:val="001670F5"/>
  </w:style>
  <w:style w:type="paragraph" w:customStyle="1" w:styleId="0EBFE0AFA7CB44DD89F0EE7AA3AF7BE4">
    <w:name w:val="0EBFE0AFA7CB44DD89F0EE7AA3AF7BE4"/>
    <w:rsid w:val="001670F5"/>
  </w:style>
  <w:style w:type="paragraph" w:customStyle="1" w:styleId="B06D582025E040FC9991072D49396779">
    <w:name w:val="B06D582025E040FC9991072D49396779"/>
    <w:rsid w:val="001670F5"/>
  </w:style>
  <w:style w:type="paragraph" w:customStyle="1" w:styleId="11328997BA994328BCCCE88DC39922F7">
    <w:name w:val="11328997BA994328BCCCE88DC39922F7"/>
    <w:rsid w:val="001670F5"/>
  </w:style>
  <w:style w:type="paragraph" w:customStyle="1" w:styleId="E049B52503E04EF689CE1CA891DBE738">
    <w:name w:val="E049B52503E04EF689CE1CA891DBE738"/>
    <w:rsid w:val="001670F5"/>
  </w:style>
  <w:style w:type="paragraph" w:customStyle="1" w:styleId="4C67D6C44B484B76847FAA2009B5A88E">
    <w:name w:val="4C67D6C44B484B76847FAA2009B5A88E"/>
    <w:rsid w:val="001670F5"/>
  </w:style>
  <w:style w:type="paragraph" w:customStyle="1" w:styleId="7C0D9EE9C1E44552A9FDDE9E43B40183">
    <w:name w:val="7C0D9EE9C1E44552A9FDDE9E43B40183"/>
    <w:rsid w:val="001670F5"/>
  </w:style>
  <w:style w:type="paragraph" w:customStyle="1" w:styleId="48A8FFA6E1AD4DB78A7232345019DE7D">
    <w:name w:val="48A8FFA6E1AD4DB78A7232345019DE7D"/>
    <w:rsid w:val="001670F5"/>
  </w:style>
  <w:style w:type="paragraph" w:customStyle="1" w:styleId="FE174ED95D414D78A2B18666A969CD1E">
    <w:name w:val="FE174ED95D414D78A2B18666A969CD1E"/>
    <w:rsid w:val="001670F5"/>
  </w:style>
  <w:style w:type="paragraph" w:customStyle="1" w:styleId="B726550C71F5485EA6DE6CA48C01E603">
    <w:name w:val="B726550C71F5485EA6DE6CA48C01E603"/>
    <w:rsid w:val="001670F5"/>
  </w:style>
  <w:style w:type="paragraph" w:customStyle="1" w:styleId="EA6183713FD6431784988D6E0F863F54">
    <w:name w:val="EA6183713FD6431784988D6E0F863F54"/>
    <w:rsid w:val="001670F5"/>
  </w:style>
  <w:style w:type="paragraph" w:customStyle="1" w:styleId="D5F81851D4C44E68A4667C9BC9991803">
    <w:name w:val="D5F81851D4C44E68A4667C9BC9991803"/>
    <w:rsid w:val="001670F5"/>
  </w:style>
  <w:style w:type="paragraph" w:customStyle="1" w:styleId="AA779EDAE31F415F8E387DCB0EF65396">
    <w:name w:val="AA779EDAE31F415F8E387DCB0EF65396"/>
    <w:rsid w:val="001670F5"/>
  </w:style>
  <w:style w:type="paragraph" w:customStyle="1" w:styleId="3F393176253844A4B00C0AA474B2BE01">
    <w:name w:val="3F393176253844A4B00C0AA474B2BE01"/>
    <w:rsid w:val="001670F5"/>
  </w:style>
  <w:style w:type="paragraph" w:customStyle="1" w:styleId="031C26C2C97C475F80E20C1D8D042DA3">
    <w:name w:val="031C26C2C97C475F80E20C1D8D042DA3"/>
    <w:rsid w:val="001670F5"/>
  </w:style>
  <w:style w:type="paragraph" w:customStyle="1" w:styleId="BA3D507765C647698462BECDC8CB5853">
    <w:name w:val="BA3D507765C647698462BECDC8CB5853"/>
    <w:rsid w:val="001670F5"/>
  </w:style>
  <w:style w:type="paragraph" w:customStyle="1" w:styleId="C1E6F0A0A44D435D8BAE0D5DD68E6032">
    <w:name w:val="C1E6F0A0A44D435D8BAE0D5DD68E6032"/>
    <w:rsid w:val="001670F5"/>
  </w:style>
  <w:style w:type="paragraph" w:customStyle="1" w:styleId="19C6E0637A084F5093978A63E1C0E21C">
    <w:name w:val="19C6E0637A084F5093978A63E1C0E21C"/>
    <w:rsid w:val="001670F5"/>
  </w:style>
  <w:style w:type="paragraph" w:customStyle="1" w:styleId="0866E6B0E25849DBBBCC898E27C5FCF0">
    <w:name w:val="0866E6B0E25849DBBBCC898E27C5FCF0"/>
    <w:rsid w:val="001670F5"/>
  </w:style>
  <w:style w:type="paragraph" w:customStyle="1" w:styleId="E6ECA0665EA64B9F91CEC55EB8B2DF2C">
    <w:name w:val="E6ECA0665EA64B9F91CEC55EB8B2DF2C"/>
    <w:rsid w:val="001670F5"/>
  </w:style>
  <w:style w:type="paragraph" w:customStyle="1" w:styleId="943CE796C8124571BBA54D300C73CB2D">
    <w:name w:val="943CE796C8124571BBA54D300C73CB2D"/>
    <w:rsid w:val="001670F5"/>
  </w:style>
  <w:style w:type="paragraph" w:customStyle="1" w:styleId="1E3CFF77FFA441EDADE40FA1C2E9F02E">
    <w:name w:val="1E3CFF77FFA441EDADE40FA1C2E9F02E"/>
    <w:rsid w:val="001670F5"/>
  </w:style>
  <w:style w:type="paragraph" w:customStyle="1" w:styleId="6CF931B959ED408DB3FF64056AF1FD1E">
    <w:name w:val="6CF931B959ED408DB3FF64056AF1FD1E"/>
    <w:rsid w:val="001670F5"/>
  </w:style>
  <w:style w:type="paragraph" w:customStyle="1" w:styleId="D1484F80A9544ED4AF45623F9B124012">
    <w:name w:val="D1484F80A9544ED4AF45623F9B124012"/>
    <w:rsid w:val="001670F5"/>
  </w:style>
  <w:style w:type="paragraph" w:customStyle="1" w:styleId="977DD94DDE3446ABBF5E40B09227CF04">
    <w:name w:val="977DD94DDE3446ABBF5E40B09227CF04"/>
    <w:rsid w:val="001670F5"/>
  </w:style>
  <w:style w:type="paragraph" w:customStyle="1" w:styleId="3D8154FC3AC5496FA2B27981CBC407D0">
    <w:name w:val="3D8154FC3AC5496FA2B27981CBC407D0"/>
    <w:rsid w:val="001670F5"/>
  </w:style>
  <w:style w:type="paragraph" w:customStyle="1" w:styleId="255687E567F64759A3DF220C8260E5D1">
    <w:name w:val="255687E567F64759A3DF220C8260E5D1"/>
    <w:rsid w:val="001670F5"/>
  </w:style>
  <w:style w:type="paragraph" w:customStyle="1" w:styleId="E8E0FE2BEA2D42109EA5037BAB576FCA">
    <w:name w:val="E8E0FE2BEA2D42109EA5037BAB576FCA"/>
    <w:rsid w:val="001670F5"/>
  </w:style>
  <w:style w:type="paragraph" w:customStyle="1" w:styleId="E25D96495AF6434CB2FBDEF52CFBE661">
    <w:name w:val="E25D96495AF6434CB2FBDEF52CFBE661"/>
    <w:rsid w:val="001670F5"/>
  </w:style>
  <w:style w:type="paragraph" w:customStyle="1" w:styleId="3A1C6BB23EF444B3AF564D02B9D1E44A">
    <w:name w:val="3A1C6BB23EF444B3AF564D02B9D1E44A"/>
    <w:rsid w:val="001670F5"/>
  </w:style>
  <w:style w:type="paragraph" w:customStyle="1" w:styleId="3D4EED1B844E427CA70AEDF8B843C249">
    <w:name w:val="3D4EED1B844E427CA70AEDF8B843C249"/>
    <w:rsid w:val="001670F5"/>
  </w:style>
  <w:style w:type="paragraph" w:customStyle="1" w:styleId="7B1B243955164A808CDE6E90D547AB4C">
    <w:name w:val="7B1B243955164A808CDE6E90D547AB4C"/>
    <w:rsid w:val="001670F5"/>
  </w:style>
  <w:style w:type="paragraph" w:customStyle="1" w:styleId="550FC457A2794B9FB74C2DB760E81C44">
    <w:name w:val="550FC457A2794B9FB74C2DB760E81C44"/>
    <w:rsid w:val="001670F5"/>
  </w:style>
  <w:style w:type="paragraph" w:customStyle="1" w:styleId="A776098290BC40D6804E3DCB6104EB0F">
    <w:name w:val="A776098290BC40D6804E3DCB6104EB0F"/>
    <w:rsid w:val="001670F5"/>
  </w:style>
  <w:style w:type="paragraph" w:customStyle="1" w:styleId="B14E249E968F4FDAA227DACD0759B048">
    <w:name w:val="B14E249E968F4FDAA227DACD0759B048"/>
    <w:rsid w:val="001670F5"/>
  </w:style>
  <w:style w:type="paragraph" w:customStyle="1" w:styleId="CCD74B20914949358090B10DEA885945">
    <w:name w:val="CCD74B20914949358090B10DEA885945"/>
    <w:rsid w:val="001670F5"/>
  </w:style>
  <w:style w:type="paragraph" w:customStyle="1" w:styleId="4DC8ECCED9634F5EBC56F6BDDECEC7C6">
    <w:name w:val="4DC8ECCED9634F5EBC56F6BDDECEC7C6"/>
    <w:rsid w:val="001670F5"/>
  </w:style>
  <w:style w:type="paragraph" w:customStyle="1" w:styleId="8E60BA28D80341A0BAE5570E73E213D3">
    <w:name w:val="8E60BA28D80341A0BAE5570E73E213D3"/>
    <w:rsid w:val="001670F5"/>
  </w:style>
  <w:style w:type="paragraph" w:customStyle="1" w:styleId="3D0F677AB722464B9F935E704C539788">
    <w:name w:val="3D0F677AB722464B9F935E704C539788"/>
    <w:rsid w:val="001670F5"/>
  </w:style>
  <w:style w:type="paragraph" w:customStyle="1" w:styleId="5AC8C00DA5164411BD74A91E997A30EE">
    <w:name w:val="5AC8C00DA5164411BD74A91E997A30EE"/>
    <w:rsid w:val="001670F5"/>
  </w:style>
  <w:style w:type="paragraph" w:customStyle="1" w:styleId="4B3C71CAADD74DC593A1FEDF86EC9C92">
    <w:name w:val="4B3C71CAADD74DC593A1FEDF86EC9C92"/>
    <w:rsid w:val="001670F5"/>
  </w:style>
  <w:style w:type="paragraph" w:customStyle="1" w:styleId="C0C0CB7D472442A39B84F366D3B27E75">
    <w:name w:val="C0C0CB7D472442A39B84F366D3B27E75"/>
    <w:rsid w:val="001670F5"/>
  </w:style>
  <w:style w:type="paragraph" w:customStyle="1" w:styleId="6ACC4EA482D143A1A9A52AD14F27BB47">
    <w:name w:val="6ACC4EA482D143A1A9A52AD14F27BB47"/>
    <w:rsid w:val="001670F5"/>
  </w:style>
  <w:style w:type="paragraph" w:customStyle="1" w:styleId="FF5748CAE26F4A9DB57AAC943DCDA45E">
    <w:name w:val="FF5748CAE26F4A9DB57AAC943DCDA45E"/>
    <w:rsid w:val="001670F5"/>
  </w:style>
  <w:style w:type="paragraph" w:customStyle="1" w:styleId="C685575AA282470BA013B663EAC97639">
    <w:name w:val="C685575AA282470BA013B663EAC97639"/>
    <w:rsid w:val="001670F5"/>
  </w:style>
  <w:style w:type="paragraph" w:customStyle="1" w:styleId="B4FD402AE76E4BB98191F6478C06A31E">
    <w:name w:val="B4FD402AE76E4BB98191F6478C06A31E"/>
    <w:rsid w:val="001670F5"/>
  </w:style>
  <w:style w:type="paragraph" w:customStyle="1" w:styleId="83AEFCD9592E47AF8E16BB7BA0BA20BD">
    <w:name w:val="83AEFCD9592E47AF8E16BB7BA0BA20BD"/>
    <w:rsid w:val="001670F5"/>
  </w:style>
  <w:style w:type="paragraph" w:customStyle="1" w:styleId="D71935F49F4D4CD9A11CDD98D637C7FC">
    <w:name w:val="D71935F49F4D4CD9A11CDD98D637C7FC"/>
    <w:rsid w:val="001670F5"/>
  </w:style>
  <w:style w:type="paragraph" w:customStyle="1" w:styleId="3417AC0364BA4D7EB3DDD008E3E35907">
    <w:name w:val="3417AC0364BA4D7EB3DDD008E3E35907"/>
    <w:rsid w:val="001670F5"/>
  </w:style>
  <w:style w:type="paragraph" w:customStyle="1" w:styleId="F49AC392356D48E68FB3582B02314A40">
    <w:name w:val="F49AC392356D48E68FB3582B02314A40"/>
    <w:rsid w:val="001670F5"/>
  </w:style>
  <w:style w:type="paragraph" w:customStyle="1" w:styleId="1CDE88814BB546189B7593B5F7C744F7">
    <w:name w:val="1CDE88814BB546189B7593B5F7C744F7"/>
    <w:rsid w:val="001670F5"/>
  </w:style>
  <w:style w:type="paragraph" w:customStyle="1" w:styleId="E9BB7364AE3A441C8EE1DFB350E6E2B0">
    <w:name w:val="E9BB7364AE3A441C8EE1DFB350E6E2B0"/>
    <w:rsid w:val="001670F5"/>
  </w:style>
  <w:style w:type="paragraph" w:customStyle="1" w:styleId="D6C27AF986A34ADEA19BD16CB5F3C79D">
    <w:name w:val="D6C27AF986A34ADEA19BD16CB5F3C79D"/>
    <w:rsid w:val="001670F5"/>
  </w:style>
  <w:style w:type="paragraph" w:customStyle="1" w:styleId="C2BE01249BA743A3BF185C3439C7BAD9">
    <w:name w:val="C2BE01249BA743A3BF185C3439C7BAD9"/>
    <w:rsid w:val="001670F5"/>
  </w:style>
  <w:style w:type="paragraph" w:customStyle="1" w:styleId="9A096D77E133489B9A5F5B324C577533">
    <w:name w:val="9A096D77E133489B9A5F5B324C577533"/>
    <w:rsid w:val="001670F5"/>
  </w:style>
  <w:style w:type="paragraph" w:customStyle="1" w:styleId="C4BDA29DE1FD44748B776355989BD880">
    <w:name w:val="C4BDA29DE1FD44748B776355989BD880"/>
    <w:rsid w:val="001670F5"/>
  </w:style>
  <w:style w:type="paragraph" w:customStyle="1" w:styleId="82312FDDF97B43FBB5E166CCB555BDAC">
    <w:name w:val="82312FDDF97B43FBB5E166CCB555BDAC"/>
    <w:rsid w:val="001670F5"/>
  </w:style>
  <w:style w:type="paragraph" w:customStyle="1" w:styleId="52A14E866B994F1581E952187BF0A928">
    <w:name w:val="52A14E866B994F1581E952187BF0A928"/>
    <w:rsid w:val="001670F5"/>
  </w:style>
  <w:style w:type="paragraph" w:customStyle="1" w:styleId="832E61D9FF934252B03191BE33BA68CB">
    <w:name w:val="832E61D9FF934252B03191BE33BA68CB"/>
    <w:rsid w:val="001670F5"/>
  </w:style>
  <w:style w:type="paragraph" w:customStyle="1" w:styleId="BAE3E63606784028805CDA84170D8208">
    <w:name w:val="BAE3E63606784028805CDA84170D8208"/>
    <w:rsid w:val="001670F5"/>
  </w:style>
  <w:style w:type="paragraph" w:customStyle="1" w:styleId="2EA766B21FFD4255A64EE3F91CBB980D">
    <w:name w:val="2EA766B21FFD4255A64EE3F91CBB980D"/>
    <w:rsid w:val="001670F5"/>
  </w:style>
  <w:style w:type="paragraph" w:customStyle="1" w:styleId="ACB893C19B86434FA487601C77269A3A">
    <w:name w:val="ACB893C19B86434FA487601C77269A3A"/>
    <w:rsid w:val="001670F5"/>
  </w:style>
  <w:style w:type="paragraph" w:customStyle="1" w:styleId="4E6C2F906BD64D85BE5755CD3FD3E32C">
    <w:name w:val="4E6C2F906BD64D85BE5755CD3FD3E32C"/>
    <w:rsid w:val="001670F5"/>
  </w:style>
  <w:style w:type="paragraph" w:customStyle="1" w:styleId="8B433D38BE7D4D10A6F8EA553C9F177C">
    <w:name w:val="8B433D38BE7D4D10A6F8EA553C9F177C"/>
    <w:rsid w:val="001670F5"/>
  </w:style>
  <w:style w:type="paragraph" w:customStyle="1" w:styleId="6C2E51E032FF429287A841DE6FD894A1">
    <w:name w:val="6C2E51E032FF429287A841DE6FD894A1"/>
    <w:rsid w:val="001670F5"/>
  </w:style>
  <w:style w:type="paragraph" w:customStyle="1" w:styleId="1301F56A4AB5424F869ED90F0B447536">
    <w:name w:val="1301F56A4AB5424F869ED90F0B447536"/>
    <w:rsid w:val="001670F5"/>
  </w:style>
  <w:style w:type="paragraph" w:customStyle="1" w:styleId="9F6F16EA48F6402580A9DF034B81A00F">
    <w:name w:val="9F6F16EA48F6402580A9DF034B81A00F"/>
    <w:rsid w:val="001670F5"/>
  </w:style>
  <w:style w:type="paragraph" w:customStyle="1" w:styleId="B855850B68404A0C9270960172A050A1">
    <w:name w:val="B855850B68404A0C9270960172A050A1"/>
    <w:rsid w:val="001670F5"/>
  </w:style>
  <w:style w:type="paragraph" w:customStyle="1" w:styleId="621F8EC5D93144108DDA3B266ADE369A">
    <w:name w:val="621F8EC5D93144108DDA3B266ADE369A"/>
    <w:rsid w:val="001670F5"/>
  </w:style>
  <w:style w:type="paragraph" w:customStyle="1" w:styleId="4D0C0EE0817540D4AFE1A6F6AB4EA706">
    <w:name w:val="4D0C0EE0817540D4AFE1A6F6AB4EA706"/>
    <w:rsid w:val="001670F5"/>
  </w:style>
  <w:style w:type="paragraph" w:customStyle="1" w:styleId="EE34C8067E8B4E84B9E094C40C5E82E0">
    <w:name w:val="EE34C8067E8B4E84B9E094C40C5E82E0"/>
    <w:rsid w:val="001670F5"/>
  </w:style>
  <w:style w:type="paragraph" w:customStyle="1" w:styleId="E8122D56982F47E9B98F164384C96D39">
    <w:name w:val="E8122D56982F47E9B98F164384C96D39"/>
    <w:rsid w:val="001670F5"/>
  </w:style>
  <w:style w:type="paragraph" w:customStyle="1" w:styleId="E42C38969ADD4FD89308CB3DFD5859C4">
    <w:name w:val="E42C38969ADD4FD89308CB3DFD5859C4"/>
    <w:rsid w:val="001670F5"/>
  </w:style>
  <w:style w:type="paragraph" w:customStyle="1" w:styleId="98E904E666F449C49C2B44FFD60CEA18">
    <w:name w:val="98E904E666F449C49C2B44FFD60CEA18"/>
    <w:rsid w:val="001670F5"/>
  </w:style>
  <w:style w:type="paragraph" w:customStyle="1" w:styleId="DD45051489B64F5A864781C0DAD41389">
    <w:name w:val="DD45051489B64F5A864781C0DAD41389"/>
    <w:rsid w:val="001670F5"/>
  </w:style>
  <w:style w:type="paragraph" w:customStyle="1" w:styleId="1F192ADC59274C97AD0A088AD430C35B">
    <w:name w:val="1F192ADC59274C97AD0A088AD430C35B"/>
    <w:rsid w:val="001670F5"/>
  </w:style>
  <w:style w:type="paragraph" w:customStyle="1" w:styleId="3ACDE182711B4ED391BF07673E217196">
    <w:name w:val="3ACDE182711B4ED391BF07673E217196"/>
    <w:rsid w:val="001670F5"/>
  </w:style>
  <w:style w:type="paragraph" w:customStyle="1" w:styleId="17CF169CCD294D8884AF7F9DF0A29E72">
    <w:name w:val="17CF169CCD294D8884AF7F9DF0A29E72"/>
    <w:rsid w:val="001670F5"/>
  </w:style>
  <w:style w:type="paragraph" w:customStyle="1" w:styleId="93285BEDF0F04C74B9ADBDFF56A50CD2">
    <w:name w:val="93285BEDF0F04C74B9ADBDFF56A50CD2"/>
    <w:rsid w:val="001670F5"/>
  </w:style>
  <w:style w:type="paragraph" w:customStyle="1" w:styleId="AB893E7C43D942CC992EBDA85508AF52">
    <w:name w:val="AB893E7C43D942CC992EBDA85508AF52"/>
    <w:rsid w:val="001670F5"/>
  </w:style>
  <w:style w:type="paragraph" w:customStyle="1" w:styleId="C9BC0C2EFFA34C1BB83BBE038B6F9465">
    <w:name w:val="C9BC0C2EFFA34C1BB83BBE038B6F9465"/>
    <w:rsid w:val="001670F5"/>
  </w:style>
  <w:style w:type="paragraph" w:customStyle="1" w:styleId="97889A21E9F446B5B374640AD8052E12">
    <w:name w:val="97889A21E9F446B5B374640AD8052E12"/>
    <w:rsid w:val="001670F5"/>
  </w:style>
  <w:style w:type="paragraph" w:customStyle="1" w:styleId="6FA9B232989B4EB4939F826A0F5E810E">
    <w:name w:val="6FA9B232989B4EB4939F826A0F5E810E"/>
    <w:rsid w:val="001670F5"/>
  </w:style>
  <w:style w:type="paragraph" w:customStyle="1" w:styleId="4C286ACF56494F0281DFAFE4B3ADAF06">
    <w:name w:val="4C286ACF56494F0281DFAFE4B3ADAF06"/>
    <w:rsid w:val="001670F5"/>
  </w:style>
  <w:style w:type="paragraph" w:customStyle="1" w:styleId="44430DE736624BFABA240E77F3F3C5DD">
    <w:name w:val="44430DE736624BFABA240E77F3F3C5DD"/>
    <w:rsid w:val="001670F5"/>
  </w:style>
  <w:style w:type="paragraph" w:customStyle="1" w:styleId="87E5A6A58DFC4B5DB64F418C4B2143E3">
    <w:name w:val="87E5A6A58DFC4B5DB64F418C4B2143E3"/>
    <w:rsid w:val="001670F5"/>
  </w:style>
  <w:style w:type="paragraph" w:customStyle="1" w:styleId="620B2530290D416EA5831CDE95364073">
    <w:name w:val="620B2530290D416EA5831CDE95364073"/>
    <w:rsid w:val="001670F5"/>
  </w:style>
  <w:style w:type="paragraph" w:customStyle="1" w:styleId="C2C8DFBCB8D64B88826933F7FBCBBD42">
    <w:name w:val="C2C8DFBCB8D64B88826933F7FBCBBD42"/>
    <w:rsid w:val="001670F5"/>
  </w:style>
  <w:style w:type="paragraph" w:customStyle="1" w:styleId="8A0F2B0C288A4896A72AF0089B9A3DB7">
    <w:name w:val="8A0F2B0C288A4896A72AF0089B9A3DB7"/>
    <w:rsid w:val="001670F5"/>
  </w:style>
  <w:style w:type="paragraph" w:customStyle="1" w:styleId="0323DBA6936542909D7C24831BF0F8D9">
    <w:name w:val="0323DBA6936542909D7C24831BF0F8D9"/>
    <w:rsid w:val="001670F5"/>
  </w:style>
  <w:style w:type="paragraph" w:customStyle="1" w:styleId="76261A90EED34DAAAED85AA19C6CDA18">
    <w:name w:val="76261A90EED34DAAAED85AA19C6CDA18"/>
    <w:rsid w:val="001670F5"/>
  </w:style>
  <w:style w:type="paragraph" w:customStyle="1" w:styleId="1DDBD3EA40104398A1785C5CD093F9FE">
    <w:name w:val="1DDBD3EA40104398A1785C5CD093F9FE"/>
    <w:rsid w:val="001670F5"/>
  </w:style>
  <w:style w:type="paragraph" w:customStyle="1" w:styleId="141607B42ADF402F88ADFDF935E5750F">
    <w:name w:val="141607B42ADF402F88ADFDF935E5750F"/>
    <w:rsid w:val="001670F5"/>
  </w:style>
  <w:style w:type="paragraph" w:customStyle="1" w:styleId="452F8BB1969C49CD8FC113A272E8FC08">
    <w:name w:val="452F8BB1969C49CD8FC113A272E8FC08"/>
    <w:rsid w:val="001670F5"/>
  </w:style>
  <w:style w:type="paragraph" w:customStyle="1" w:styleId="B3A7D432BB294C128E5034D3A039E5B8">
    <w:name w:val="B3A7D432BB294C128E5034D3A039E5B8"/>
    <w:rsid w:val="001670F5"/>
  </w:style>
  <w:style w:type="paragraph" w:customStyle="1" w:styleId="92A02CAF311840C08F9C3B33646549F1">
    <w:name w:val="92A02CAF311840C08F9C3B33646549F1"/>
    <w:rsid w:val="001670F5"/>
  </w:style>
  <w:style w:type="paragraph" w:customStyle="1" w:styleId="616D22FD66944F6C8337DD41892D87DC">
    <w:name w:val="616D22FD66944F6C8337DD41892D87DC"/>
    <w:rsid w:val="001670F5"/>
  </w:style>
  <w:style w:type="paragraph" w:customStyle="1" w:styleId="BFBB41A98D564046A41D2F4C6092A240">
    <w:name w:val="BFBB41A98D564046A41D2F4C6092A240"/>
    <w:rsid w:val="001670F5"/>
  </w:style>
  <w:style w:type="paragraph" w:customStyle="1" w:styleId="775498A6CF634985857D8FCF236FE7F5">
    <w:name w:val="775498A6CF634985857D8FCF236FE7F5"/>
    <w:rsid w:val="001670F5"/>
  </w:style>
  <w:style w:type="paragraph" w:customStyle="1" w:styleId="52CC987B47B14FD2A40955538CB45E0F">
    <w:name w:val="52CC987B47B14FD2A40955538CB45E0F"/>
    <w:rsid w:val="001670F5"/>
  </w:style>
  <w:style w:type="paragraph" w:customStyle="1" w:styleId="11DCF894A537445D900C995E3FB0E5FB">
    <w:name w:val="11DCF894A537445D900C995E3FB0E5FB"/>
    <w:rsid w:val="001670F5"/>
  </w:style>
  <w:style w:type="paragraph" w:customStyle="1" w:styleId="8B88AEC639C14302BB66D6A1D467558B">
    <w:name w:val="8B88AEC639C14302BB66D6A1D467558B"/>
    <w:rsid w:val="001670F5"/>
  </w:style>
  <w:style w:type="paragraph" w:customStyle="1" w:styleId="4ADA4D93261A4181B9DF228959FF0B2D">
    <w:name w:val="4ADA4D93261A4181B9DF228959FF0B2D"/>
    <w:rsid w:val="001670F5"/>
  </w:style>
  <w:style w:type="paragraph" w:customStyle="1" w:styleId="8B77A7D6A99B47389036152F0B64B155">
    <w:name w:val="8B77A7D6A99B47389036152F0B64B155"/>
    <w:rsid w:val="001670F5"/>
  </w:style>
  <w:style w:type="paragraph" w:customStyle="1" w:styleId="3B16119104414799A46D86E41976D910">
    <w:name w:val="3B16119104414799A46D86E41976D910"/>
    <w:rsid w:val="001670F5"/>
  </w:style>
  <w:style w:type="paragraph" w:customStyle="1" w:styleId="E50E20E1BF7841B7BFF53D4194094E0D">
    <w:name w:val="E50E20E1BF7841B7BFF53D4194094E0D"/>
    <w:rsid w:val="001670F5"/>
  </w:style>
  <w:style w:type="paragraph" w:customStyle="1" w:styleId="661EC76F121944358942964E872FA5F9">
    <w:name w:val="661EC76F121944358942964E872FA5F9"/>
    <w:rsid w:val="001670F5"/>
  </w:style>
  <w:style w:type="paragraph" w:customStyle="1" w:styleId="DDEDFF95FF7D4E3DB2C74FEBCE03BAEA">
    <w:name w:val="DDEDFF95FF7D4E3DB2C74FEBCE03BAEA"/>
    <w:rsid w:val="001670F5"/>
  </w:style>
  <w:style w:type="paragraph" w:customStyle="1" w:styleId="B900FD2F1F1C4B5994481A612D1E313B">
    <w:name w:val="B900FD2F1F1C4B5994481A612D1E313B"/>
    <w:rsid w:val="001670F5"/>
  </w:style>
  <w:style w:type="paragraph" w:customStyle="1" w:styleId="0DDF6B77D08847E6A1C3FD3AC71F2827">
    <w:name w:val="0DDF6B77D08847E6A1C3FD3AC71F2827"/>
    <w:rsid w:val="001670F5"/>
  </w:style>
  <w:style w:type="paragraph" w:customStyle="1" w:styleId="C3FB6F189D4E46B4AC9B7849CA6BB900">
    <w:name w:val="C3FB6F189D4E46B4AC9B7849CA6BB900"/>
    <w:rsid w:val="001670F5"/>
  </w:style>
  <w:style w:type="paragraph" w:customStyle="1" w:styleId="BCBB07EBD68F4982B7544D206F32411D">
    <w:name w:val="BCBB07EBD68F4982B7544D206F32411D"/>
    <w:rsid w:val="001670F5"/>
  </w:style>
  <w:style w:type="paragraph" w:customStyle="1" w:styleId="9B85197D8540445EBEDA47EEE60BA648">
    <w:name w:val="9B85197D8540445EBEDA47EEE60BA648"/>
    <w:rsid w:val="001670F5"/>
  </w:style>
  <w:style w:type="paragraph" w:customStyle="1" w:styleId="5F7AA54CD4174844A13FADC1560F2282">
    <w:name w:val="5F7AA54CD4174844A13FADC1560F2282"/>
    <w:rsid w:val="001670F5"/>
  </w:style>
  <w:style w:type="paragraph" w:customStyle="1" w:styleId="83CD1C4018F24C708B9E753784360F24">
    <w:name w:val="83CD1C4018F24C708B9E753784360F24"/>
    <w:rsid w:val="001670F5"/>
  </w:style>
  <w:style w:type="paragraph" w:customStyle="1" w:styleId="4F4519CD17594A05A607829CEF3972C8">
    <w:name w:val="4F4519CD17594A05A607829CEF3972C8"/>
    <w:rsid w:val="001670F5"/>
  </w:style>
  <w:style w:type="paragraph" w:customStyle="1" w:styleId="0FA0D42487CC4F3CB60CE8F709CA6DD2">
    <w:name w:val="0FA0D42487CC4F3CB60CE8F709CA6DD2"/>
    <w:rsid w:val="001670F5"/>
  </w:style>
  <w:style w:type="paragraph" w:customStyle="1" w:styleId="1455D1F3C54D4112819E7F02B9C1A41F">
    <w:name w:val="1455D1F3C54D4112819E7F02B9C1A41F"/>
    <w:rsid w:val="001670F5"/>
  </w:style>
  <w:style w:type="paragraph" w:customStyle="1" w:styleId="DCC158CC310948E5A1248B5F9140541D">
    <w:name w:val="DCC158CC310948E5A1248B5F9140541D"/>
    <w:rsid w:val="001670F5"/>
  </w:style>
  <w:style w:type="paragraph" w:customStyle="1" w:styleId="8DC387EB022447E095E1931F3F54DDBA">
    <w:name w:val="8DC387EB022447E095E1931F3F54DDBA"/>
    <w:rsid w:val="001670F5"/>
  </w:style>
  <w:style w:type="paragraph" w:customStyle="1" w:styleId="007AAD7DBD2E4E808786D4E8E2B14289">
    <w:name w:val="007AAD7DBD2E4E808786D4E8E2B14289"/>
    <w:rsid w:val="001670F5"/>
  </w:style>
  <w:style w:type="paragraph" w:customStyle="1" w:styleId="903E01F3A1AE4683B587E09817442806">
    <w:name w:val="903E01F3A1AE4683B587E09817442806"/>
    <w:rsid w:val="001670F5"/>
  </w:style>
  <w:style w:type="paragraph" w:customStyle="1" w:styleId="82852D334FF04E78B6D26A07CB50F2BD">
    <w:name w:val="82852D334FF04E78B6D26A07CB50F2BD"/>
    <w:rsid w:val="001670F5"/>
  </w:style>
  <w:style w:type="paragraph" w:customStyle="1" w:styleId="869FCD8631AA42738EC5952FF2C413A6">
    <w:name w:val="869FCD8631AA42738EC5952FF2C413A6"/>
    <w:rsid w:val="001670F5"/>
  </w:style>
  <w:style w:type="paragraph" w:customStyle="1" w:styleId="E44C357A9AF54A6E973F4A02C1213184">
    <w:name w:val="E44C357A9AF54A6E973F4A02C1213184"/>
    <w:rsid w:val="001670F5"/>
  </w:style>
  <w:style w:type="paragraph" w:customStyle="1" w:styleId="7791A5B70ACF45B5A4F155842BC33915">
    <w:name w:val="7791A5B70ACF45B5A4F155842BC33915"/>
    <w:rsid w:val="001670F5"/>
  </w:style>
  <w:style w:type="paragraph" w:customStyle="1" w:styleId="AC5D1B926B194A739FDF4AB68AD9CE34">
    <w:name w:val="AC5D1B926B194A739FDF4AB68AD9CE34"/>
    <w:rsid w:val="001670F5"/>
  </w:style>
  <w:style w:type="paragraph" w:customStyle="1" w:styleId="18C2D60A7A0C4E838F30A621B564F732">
    <w:name w:val="18C2D60A7A0C4E838F30A621B564F732"/>
    <w:rsid w:val="001670F5"/>
  </w:style>
  <w:style w:type="paragraph" w:customStyle="1" w:styleId="E7B6ED9DB04B41D7A4F0ADB655F7FD93">
    <w:name w:val="E7B6ED9DB04B41D7A4F0ADB655F7FD93"/>
    <w:rsid w:val="001670F5"/>
  </w:style>
  <w:style w:type="paragraph" w:customStyle="1" w:styleId="0888230DAEAE47F0892723BDF3B7908D">
    <w:name w:val="0888230DAEAE47F0892723BDF3B7908D"/>
    <w:rsid w:val="001670F5"/>
  </w:style>
  <w:style w:type="paragraph" w:customStyle="1" w:styleId="478EBB67B0A2427685FB07B71C6431E3">
    <w:name w:val="478EBB67B0A2427685FB07B71C6431E3"/>
    <w:rsid w:val="001670F5"/>
  </w:style>
  <w:style w:type="paragraph" w:customStyle="1" w:styleId="D31D716042F447DCB1D21EF3A568EDC8">
    <w:name w:val="D31D716042F447DCB1D21EF3A568EDC8"/>
    <w:rsid w:val="001670F5"/>
  </w:style>
  <w:style w:type="paragraph" w:customStyle="1" w:styleId="E45842C48D2D48398B1FB4CD4295899E">
    <w:name w:val="E45842C48D2D48398B1FB4CD4295899E"/>
    <w:rsid w:val="001670F5"/>
  </w:style>
  <w:style w:type="paragraph" w:customStyle="1" w:styleId="13D5765BFE3147A2BAA2DAFBC534DCE5">
    <w:name w:val="13D5765BFE3147A2BAA2DAFBC534DCE5"/>
    <w:rsid w:val="001670F5"/>
  </w:style>
  <w:style w:type="paragraph" w:customStyle="1" w:styleId="035FE64DE90541799AF750FC9A4389BD">
    <w:name w:val="035FE64DE90541799AF750FC9A4389BD"/>
    <w:rsid w:val="001670F5"/>
  </w:style>
  <w:style w:type="paragraph" w:customStyle="1" w:styleId="9CA23418C97248619CA55B7227162BED">
    <w:name w:val="9CA23418C97248619CA55B7227162BED"/>
    <w:rsid w:val="001670F5"/>
  </w:style>
  <w:style w:type="paragraph" w:customStyle="1" w:styleId="147DB4FBD7414CD3A03F53CFD9AEC6E6">
    <w:name w:val="147DB4FBD7414CD3A03F53CFD9AEC6E6"/>
    <w:rsid w:val="001670F5"/>
  </w:style>
  <w:style w:type="paragraph" w:customStyle="1" w:styleId="F21508CF9D6A4D2E87362852B8D201A5">
    <w:name w:val="F21508CF9D6A4D2E87362852B8D201A5"/>
    <w:rsid w:val="001670F5"/>
  </w:style>
  <w:style w:type="paragraph" w:customStyle="1" w:styleId="20717841E1254F149ECBC7BEDB988C0C">
    <w:name w:val="20717841E1254F149ECBC7BEDB988C0C"/>
    <w:rsid w:val="001670F5"/>
  </w:style>
  <w:style w:type="paragraph" w:customStyle="1" w:styleId="F00BC79ACCA545C5914D964274881FA0">
    <w:name w:val="F00BC79ACCA545C5914D964274881FA0"/>
    <w:rsid w:val="001670F5"/>
  </w:style>
  <w:style w:type="paragraph" w:customStyle="1" w:styleId="5E0CB1CF3EB2412B958E12ECB3E4567A">
    <w:name w:val="5E0CB1CF3EB2412B958E12ECB3E4567A"/>
    <w:rsid w:val="001670F5"/>
  </w:style>
  <w:style w:type="paragraph" w:customStyle="1" w:styleId="A4340E422F9848D0BEE8C47586ECD66A">
    <w:name w:val="A4340E422F9848D0BEE8C47586ECD66A"/>
    <w:rsid w:val="001670F5"/>
  </w:style>
  <w:style w:type="paragraph" w:customStyle="1" w:styleId="C1950421841046789D245A58167EF9A9">
    <w:name w:val="C1950421841046789D245A58167EF9A9"/>
    <w:rsid w:val="001670F5"/>
  </w:style>
  <w:style w:type="paragraph" w:customStyle="1" w:styleId="E4A3F69F56604F97B04D2819A496816D">
    <w:name w:val="E4A3F69F56604F97B04D2819A496816D"/>
    <w:rsid w:val="001670F5"/>
  </w:style>
  <w:style w:type="paragraph" w:customStyle="1" w:styleId="A0A4B8146FE045D399454EBFE09CD71D">
    <w:name w:val="A0A4B8146FE045D399454EBFE09CD71D"/>
    <w:rsid w:val="001670F5"/>
  </w:style>
  <w:style w:type="paragraph" w:customStyle="1" w:styleId="5F320B819E2E49DEB504C483F727A9E8">
    <w:name w:val="5F320B819E2E49DEB504C483F727A9E8"/>
    <w:rsid w:val="001670F5"/>
  </w:style>
  <w:style w:type="paragraph" w:customStyle="1" w:styleId="FF1B50F8B0A7445D9E68AA22ACC0F3AB">
    <w:name w:val="FF1B50F8B0A7445D9E68AA22ACC0F3AB"/>
    <w:rsid w:val="001670F5"/>
  </w:style>
  <w:style w:type="paragraph" w:customStyle="1" w:styleId="891AA8D5FD174C51A318378BDE656A14">
    <w:name w:val="891AA8D5FD174C51A318378BDE656A14"/>
    <w:rsid w:val="001670F5"/>
  </w:style>
  <w:style w:type="paragraph" w:customStyle="1" w:styleId="E3B6B1068E04465CBAEA9F740D38F62F">
    <w:name w:val="E3B6B1068E04465CBAEA9F740D38F62F"/>
    <w:rsid w:val="001670F5"/>
  </w:style>
  <w:style w:type="paragraph" w:customStyle="1" w:styleId="7DC4839CA923484F94D68B85104821CB">
    <w:name w:val="7DC4839CA923484F94D68B85104821CB"/>
    <w:rsid w:val="001670F5"/>
  </w:style>
  <w:style w:type="paragraph" w:customStyle="1" w:styleId="5481AC1A8F2447D88C975E43A662A542">
    <w:name w:val="5481AC1A8F2447D88C975E43A662A542"/>
    <w:rsid w:val="001670F5"/>
  </w:style>
  <w:style w:type="paragraph" w:customStyle="1" w:styleId="B366D1E248C34A11B89EBCE3AAE7BEFE">
    <w:name w:val="B366D1E248C34A11B89EBCE3AAE7BEFE"/>
    <w:rsid w:val="001670F5"/>
  </w:style>
  <w:style w:type="paragraph" w:customStyle="1" w:styleId="6434E48D06D6402AB2097D42989E3280">
    <w:name w:val="6434E48D06D6402AB2097D42989E3280"/>
    <w:rsid w:val="001670F5"/>
  </w:style>
  <w:style w:type="paragraph" w:customStyle="1" w:styleId="1FC7D98B415F4D7D8E0DE4FFF516E312">
    <w:name w:val="1FC7D98B415F4D7D8E0DE4FFF516E312"/>
    <w:rsid w:val="001670F5"/>
  </w:style>
  <w:style w:type="paragraph" w:customStyle="1" w:styleId="1A7F98A66C644D33A03FEFED0E6D56BE">
    <w:name w:val="1A7F98A66C644D33A03FEFED0E6D56BE"/>
    <w:rsid w:val="001670F5"/>
  </w:style>
  <w:style w:type="paragraph" w:customStyle="1" w:styleId="62AFF83AF11541D081BFC2E9287462FC">
    <w:name w:val="62AFF83AF11541D081BFC2E9287462FC"/>
    <w:rsid w:val="001670F5"/>
  </w:style>
  <w:style w:type="paragraph" w:customStyle="1" w:styleId="C916887D55DC4AAC8A0F162B0BF35B18">
    <w:name w:val="C916887D55DC4AAC8A0F162B0BF35B18"/>
    <w:rsid w:val="001670F5"/>
  </w:style>
  <w:style w:type="paragraph" w:customStyle="1" w:styleId="2F75B503383E4025AF99B6F05A6E0190">
    <w:name w:val="2F75B503383E4025AF99B6F05A6E0190"/>
    <w:rsid w:val="001670F5"/>
  </w:style>
  <w:style w:type="paragraph" w:customStyle="1" w:styleId="9387B071E1BD421C86D2D3EF908832EB">
    <w:name w:val="9387B071E1BD421C86D2D3EF908832EB"/>
    <w:rsid w:val="001670F5"/>
  </w:style>
  <w:style w:type="paragraph" w:customStyle="1" w:styleId="A90257BB1CAD49C19C396EDF5D7CF284">
    <w:name w:val="A90257BB1CAD49C19C396EDF5D7CF284"/>
    <w:rsid w:val="001670F5"/>
  </w:style>
  <w:style w:type="paragraph" w:customStyle="1" w:styleId="F528821F25D0498098BCE85DE8185EF8">
    <w:name w:val="F528821F25D0498098BCE85DE8185EF8"/>
    <w:rsid w:val="001670F5"/>
  </w:style>
  <w:style w:type="paragraph" w:customStyle="1" w:styleId="EFBABE46A9E0430DAB8FB1E4F8E79C06">
    <w:name w:val="EFBABE46A9E0430DAB8FB1E4F8E79C06"/>
    <w:rsid w:val="001670F5"/>
  </w:style>
  <w:style w:type="paragraph" w:customStyle="1" w:styleId="61EF30777FD84BD3AD4DDB04182282AB">
    <w:name w:val="61EF30777FD84BD3AD4DDB04182282AB"/>
    <w:rsid w:val="001670F5"/>
  </w:style>
  <w:style w:type="paragraph" w:customStyle="1" w:styleId="ECBB0ADCFD5044E2B4A5486CA8779FC3">
    <w:name w:val="ECBB0ADCFD5044E2B4A5486CA8779FC3"/>
    <w:rsid w:val="001670F5"/>
  </w:style>
  <w:style w:type="paragraph" w:customStyle="1" w:styleId="F38A679FB8754BF59F4E259E92C491E1">
    <w:name w:val="F38A679FB8754BF59F4E259E92C491E1"/>
    <w:rsid w:val="001670F5"/>
  </w:style>
  <w:style w:type="paragraph" w:customStyle="1" w:styleId="2D6376261D974D73BFD5B15B7A0B8796">
    <w:name w:val="2D6376261D974D73BFD5B15B7A0B8796"/>
    <w:rsid w:val="001670F5"/>
  </w:style>
  <w:style w:type="paragraph" w:customStyle="1" w:styleId="7382A800BE8D4E8081FBBF64945A5FC0">
    <w:name w:val="7382A800BE8D4E8081FBBF64945A5FC0"/>
    <w:rsid w:val="001670F5"/>
  </w:style>
  <w:style w:type="paragraph" w:customStyle="1" w:styleId="3EF50F3A1A264AE18870C919990DB28A">
    <w:name w:val="3EF50F3A1A264AE18870C919990DB28A"/>
    <w:rsid w:val="001670F5"/>
  </w:style>
  <w:style w:type="paragraph" w:customStyle="1" w:styleId="B83278B0DDA045C8989B4B972255CE41">
    <w:name w:val="B83278B0DDA045C8989B4B972255CE41"/>
    <w:rsid w:val="001670F5"/>
  </w:style>
  <w:style w:type="paragraph" w:customStyle="1" w:styleId="50E47FDC5832444888FABB06CA8F2D3C">
    <w:name w:val="50E47FDC5832444888FABB06CA8F2D3C"/>
    <w:rsid w:val="001670F5"/>
  </w:style>
  <w:style w:type="paragraph" w:customStyle="1" w:styleId="646FB72A90E44F34BDD666AB33475B4F">
    <w:name w:val="646FB72A90E44F34BDD666AB33475B4F"/>
    <w:rsid w:val="001670F5"/>
  </w:style>
  <w:style w:type="paragraph" w:customStyle="1" w:styleId="FFA9E839C32947688341BD47771583A8">
    <w:name w:val="FFA9E839C32947688341BD47771583A8"/>
    <w:rsid w:val="001670F5"/>
  </w:style>
  <w:style w:type="paragraph" w:customStyle="1" w:styleId="E3CDA805B41D48EF9336834FE27AD1B0">
    <w:name w:val="E3CDA805B41D48EF9336834FE27AD1B0"/>
    <w:rsid w:val="001670F5"/>
  </w:style>
  <w:style w:type="paragraph" w:customStyle="1" w:styleId="C39594596B3A42BDBA487F231855B9EB">
    <w:name w:val="C39594596B3A42BDBA487F231855B9EB"/>
    <w:rsid w:val="001670F5"/>
  </w:style>
  <w:style w:type="paragraph" w:customStyle="1" w:styleId="80D2E88F28AA452B92C82AA0DD913A95">
    <w:name w:val="80D2E88F28AA452B92C82AA0DD913A95"/>
    <w:rsid w:val="001670F5"/>
  </w:style>
  <w:style w:type="paragraph" w:customStyle="1" w:styleId="208C88EB292D417FAA3C3C608BC8FEDA">
    <w:name w:val="208C88EB292D417FAA3C3C608BC8FEDA"/>
    <w:rsid w:val="001670F5"/>
  </w:style>
  <w:style w:type="paragraph" w:customStyle="1" w:styleId="C165BB4A13024B968E5A0B2B72C4D0BC">
    <w:name w:val="C165BB4A13024B968E5A0B2B72C4D0BC"/>
    <w:rsid w:val="001670F5"/>
  </w:style>
  <w:style w:type="paragraph" w:customStyle="1" w:styleId="6116FA0D948D4B7A8996D5F380CD45C4">
    <w:name w:val="6116FA0D948D4B7A8996D5F380CD45C4"/>
    <w:rsid w:val="001670F5"/>
  </w:style>
  <w:style w:type="paragraph" w:customStyle="1" w:styleId="67AC560D3EE2448688F905B22B84322C">
    <w:name w:val="67AC560D3EE2448688F905B22B84322C"/>
    <w:rsid w:val="001670F5"/>
  </w:style>
  <w:style w:type="paragraph" w:customStyle="1" w:styleId="657F52F6B4884B31BCE5C948BB57B6C3">
    <w:name w:val="657F52F6B4884B31BCE5C948BB57B6C3"/>
    <w:rsid w:val="001670F5"/>
  </w:style>
  <w:style w:type="paragraph" w:customStyle="1" w:styleId="494DAC6675EA4E30BC2066D730757CEB">
    <w:name w:val="494DAC6675EA4E30BC2066D730757CEB"/>
    <w:rsid w:val="001670F5"/>
  </w:style>
  <w:style w:type="paragraph" w:customStyle="1" w:styleId="527A10B6A1764A6B9126F0EB9DDAF953">
    <w:name w:val="527A10B6A1764A6B9126F0EB9DDAF953"/>
    <w:rsid w:val="001670F5"/>
  </w:style>
  <w:style w:type="paragraph" w:customStyle="1" w:styleId="C0233CA419B54674BDA2A084DBD917AA">
    <w:name w:val="C0233CA419B54674BDA2A084DBD917AA"/>
    <w:rsid w:val="001670F5"/>
  </w:style>
  <w:style w:type="paragraph" w:customStyle="1" w:styleId="79EB507995654E0E887A7A8A836841EE">
    <w:name w:val="79EB507995654E0E887A7A8A836841EE"/>
    <w:rsid w:val="001670F5"/>
  </w:style>
  <w:style w:type="paragraph" w:customStyle="1" w:styleId="B4CA822F50124103956B439813C9F43E">
    <w:name w:val="B4CA822F50124103956B439813C9F43E"/>
    <w:rsid w:val="001670F5"/>
  </w:style>
  <w:style w:type="paragraph" w:customStyle="1" w:styleId="6F114D6E3B2A437086D57FA1FB2B4215">
    <w:name w:val="6F114D6E3B2A437086D57FA1FB2B4215"/>
    <w:rsid w:val="001670F5"/>
  </w:style>
  <w:style w:type="paragraph" w:customStyle="1" w:styleId="58A0A67F9F2E4746AD191FBC9CCAA2BD">
    <w:name w:val="58A0A67F9F2E4746AD191FBC9CCAA2BD"/>
    <w:rsid w:val="001670F5"/>
  </w:style>
  <w:style w:type="paragraph" w:customStyle="1" w:styleId="4E78019E026F469CA833BF86F2820CDC">
    <w:name w:val="4E78019E026F469CA833BF86F2820CDC"/>
    <w:rsid w:val="001670F5"/>
  </w:style>
  <w:style w:type="paragraph" w:customStyle="1" w:styleId="949502A1F501451DA8D8DC263A525310">
    <w:name w:val="949502A1F501451DA8D8DC263A525310"/>
    <w:rsid w:val="001670F5"/>
  </w:style>
  <w:style w:type="paragraph" w:customStyle="1" w:styleId="E9DF0B06DDD64449BEACAD0C18E8DD00">
    <w:name w:val="E9DF0B06DDD64449BEACAD0C18E8DD00"/>
    <w:rsid w:val="001670F5"/>
  </w:style>
  <w:style w:type="paragraph" w:customStyle="1" w:styleId="770099217B0E48868829B8FB48DDE1B7">
    <w:name w:val="770099217B0E48868829B8FB48DDE1B7"/>
    <w:rsid w:val="001670F5"/>
  </w:style>
  <w:style w:type="paragraph" w:customStyle="1" w:styleId="035D9A5DB8E9429B9BF55A70721C1BEB">
    <w:name w:val="035D9A5DB8E9429B9BF55A70721C1BEB"/>
    <w:rsid w:val="001670F5"/>
  </w:style>
  <w:style w:type="paragraph" w:customStyle="1" w:styleId="2BFFE9F311C64F3CB4A1AB12A428D3AE">
    <w:name w:val="2BFFE9F311C64F3CB4A1AB12A428D3AE"/>
    <w:rsid w:val="001670F5"/>
  </w:style>
  <w:style w:type="paragraph" w:customStyle="1" w:styleId="4E4569EF15F74FDDBF4A7ACA45DA1A14">
    <w:name w:val="4E4569EF15F74FDDBF4A7ACA45DA1A14"/>
    <w:rsid w:val="001670F5"/>
  </w:style>
  <w:style w:type="paragraph" w:customStyle="1" w:styleId="A64D3346FC304A0C85BF3BF953AC76C3">
    <w:name w:val="A64D3346FC304A0C85BF3BF953AC76C3"/>
    <w:rsid w:val="001670F5"/>
  </w:style>
  <w:style w:type="paragraph" w:customStyle="1" w:styleId="9C85108FC8AD439CB5797050B2BEB1A4">
    <w:name w:val="9C85108FC8AD439CB5797050B2BEB1A4"/>
    <w:rsid w:val="001670F5"/>
  </w:style>
  <w:style w:type="paragraph" w:customStyle="1" w:styleId="56146C98BC844072A652990E9ED1BE59">
    <w:name w:val="56146C98BC844072A652990E9ED1BE59"/>
    <w:rsid w:val="001670F5"/>
  </w:style>
  <w:style w:type="paragraph" w:customStyle="1" w:styleId="88F3D92306144B8F9845BFDF3D11B310">
    <w:name w:val="88F3D92306144B8F9845BFDF3D11B310"/>
    <w:rsid w:val="001670F5"/>
  </w:style>
  <w:style w:type="paragraph" w:customStyle="1" w:styleId="A579601A2A34401E978271D68FB15A1D">
    <w:name w:val="A579601A2A34401E978271D68FB15A1D"/>
    <w:rsid w:val="001670F5"/>
  </w:style>
  <w:style w:type="paragraph" w:customStyle="1" w:styleId="1421A8F5E50E4AFF9B37B5151E9930E2">
    <w:name w:val="1421A8F5E50E4AFF9B37B5151E9930E2"/>
    <w:rsid w:val="001670F5"/>
  </w:style>
  <w:style w:type="paragraph" w:customStyle="1" w:styleId="277892352BCA41DFB13B309ABE606F7D">
    <w:name w:val="277892352BCA41DFB13B309ABE606F7D"/>
    <w:rsid w:val="001670F5"/>
  </w:style>
  <w:style w:type="paragraph" w:customStyle="1" w:styleId="DC3258A9E8764717AAB54345BF1500DB">
    <w:name w:val="DC3258A9E8764717AAB54345BF1500DB"/>
    <w:rsid w:val="001670F5"/>
  </w:style>
  <w:style w:type="paragraph" w:customStyle="1" w:styleId="876B505DDCA54013808F16A7C74E7861">
    <w:name w:val="876B505DDCA54013808F16A7C74E7861"/>
    <w:rsid w:val="001670F5"/>
  </w:style>
  <w:style w:type="paragraph" w:customStyle="1" w:styleId="F6E1CBBBBD6B47598E92926C6F45ED34">
    <w:name w:val="F6E1CBBBBD6B47598E92926C6F45ED34"/>
    <w:rsid w:val="001670F5"/>
  </w:style>
  <w:style w:type="paragraph" w:customStyle="1" w:styleId="3FF69119CC8E42C1886037E445A6CBC2">
    <w:name w:val="3FF69119CC8E42C1886037E445A6CBC2"/>
    <w:rsid w:val="001670F5"/>
  </w:style>
  <w:style w:type="paragraph" w:customStyle="1" w:styleId="1B4BEAEFBB2845F889776B0E89A7E783">
    <w:name w:val="1B4BEAEFBB2845F889776B0E89A7E783"/>
    <w:rsid w:val="001670F5"/>
  </w:style>
  <w:style w:type="paragraph" w:customStyle="1" w:styleId="832DE30F5FB443659B65DE3FF6E54771">
    <w:name w:val="832DE30F5FB443659B65DE3FF6E54771"/>
    <w:rsid w:val="001670F5"/>
  </w:style>
  <w:style w:type="paragraph" w:customStyle="1" w:styleId="C7C39D607A4B4398A97E4AD3A352FC83">
    <w:name w:val="C7C39D607A4B4398A97E4AD3A352FC83"/>
    <w:rsid w:val="001670F5"/>
  </w:style>
  <w:style w:type="paragraph" w:customStyle="1" w:styleId="8B703A5CE2DA47F899A35EE9AF52E18E">
    <w:name w:val="8B703A5CE2DA47F899A35EE9AF52E18E"/>
    <w:rsid w:val="001670F5"/>
  </w:style>
  <w:style w:type="paragraph" w:customStyle="1" w:styleId="4EF5F7594E5049BD98F878EE585627D6">
    <w:name w:val="4EF5F7594E5049BD98F878EE585627D6"/>
    <w:rsid w:val="001670F5"/>
  </w:style>
  <w:style w:type="paragraph" w:customStyle="1" w:styleId="9A0FEBB2430C436192E4CE542D04A61E">
    <w:name w:val="9A0FEBB2430C436192E4CE542D04A61E"/>
    <w:rsid w:val="001670F5"/>
  </w:style>
  <w:style w:type="paragraph" w:customStyle="1" w:styleId="946BC65E61A046D8A5716F4F3FAD08C1">
    <w:name w:val="946BC65E61A046D8A5716F4F3FAD08C1"/>
    <w:rsid w:val="001670F5"/>
  </w:style>
  <w:style w:type="paragraph" w:customStyle="1" w:styleId="4D4E0C4966B2467D8B359B2B5E47A591">
    <w:name w:val="4D4E0C4966B2467D8B359B2B5E47A591"/>
    <w:rsid w:val="001670F5"/>
  </w:style>
  <w:style w:type="paragraph" w:customStyle="1" w:styleId="5BD7B1224FD34C51AD672734CA1CBA1E">
    <w:name w:val="5BD7B1224FD34C51AD672734CA1CBA1E"/>
    <w:rsid w:val="001670F5"/>
  </w:style>
  <w:style w:type="paragraph" w:customStyle="1" w:styleId="06A94F9DCE034F6BAAAB4748B204E19A">
    <w:name w:val="06A94F9DCE034F6BAAAB4748B204E19A"/>
    <w:rsid w:val="001670F5"/>
  </w:style>
  <w:style w:type="paragraph" w:customStyle="1" w:styleId="FD28B8396F0E497D8EBFDA6950D9D883">
    <w:name w:val="FD28B8396F0E497D8EBFDA6950D9D883"/>
    <w:rsid w:val="001670F5"/>
  </w:style>
  <w:style w:type="paragraph" w:customStyle="1" w:styleId="7CFED7B5C85B47CF9A6F34AA2D6CD1ED">
    <w:name w:val="7CFED7B5C85B47CF9A6F34AA2D6CD1ED"/>
    <w:rsid w:val="001670F5"/>
  </w:style>
  <w:style w:type="paragraph" w:customStyle="1" w:styleId="DD875CBD881A4692B5EE4B622913873E">
    <w:name w:val="DD875CBD881A4692B5EE4B622913873E"/>
    <w:rsid w:val="001670F5"/>
  </w:style>
  <w:style w:type="paragraph" w:customStyle="1" w:styleId="5D2B0DCB9C5F4A35968CAF460B4D9CBF">
    <w:name w:val="5D2B0DCB9C5F4A35968CAF460B4D9CBF"/>
    <w:rsid w:val="001670F5"/>
  </w:style>
  <w:style w:type="paragraph" w:customStyle="1" w:styleId="A25762C95E654ACEB9D5F479C318FB10">
    <w:name w:val="A25762C95E654ACEB9D5F479C318FB10"/>
    <w:rsid w:val="001670F5"/>
  </w:style>
  <w:style w:type="paragraph" w:customStyle="1" w:styleId="433A697FAC2E45C8B5645D820A6ECA25">
    <w:name w:val="433A697FAC2E45C8B5645D820A6ECA25"/>
    <w:rsid w:val="00422DD8"/>
  </w:style>
  <w:style w:type="paragraph" w:customStyle="1" w:styleId="7FA5011EAD004196AFDEAF96DD07407B">
    <w:name w:val="7FA5011EAD004196AFDEAF96DD07407B"/>
    <w:rsid w:val="00422DD8"/>
  </w:style>
  <w:style w:type="paragraph" w:customStyle="1" w:styleId="F94378583823415CB03023F80C9DE73B">
    <w:name w:val="F94378583823415CB03023F80C9DE73B"/>
    <w:rsid w:val="00422DD8"/>
  </w:style>
  <w:style w:type="paragraph" w:customStyle="1" w:styleId="8874989122824085AE2F51225E334031">
    <w:name w:val="8874989122824085AE2F51225E334031"/>
    <w:rsid w:val="001C53CB"/>
  </w:style>
  <w:style w:type="paragraph" w:customStyle="1" w:styleId="4CAF09C5EF14429C8F1140203D336626">
    <w:name w:val="4CAF09C5EF14429C8F1140203D336626"/>
    <w:rsid w:val="001C53CB"/>
  </w:style>
  <w:style w:type="paragraph" w:customStyle="1" w:styleId="FDDE1C83E0C844199078A5BA8E356CE4">
    <w:name w:val="FDDE1C83E0C844199078A5BA8E356CE4"/>
    <w:rsid w:val="001C53CB"/>
  </w:style>
  <w:style w:type="paragraph" w:customStyle="1" w:styleId="784F2B91C444488D89DC4C75232C1EFC">
    <w:name w:val="784F2B91C444488D89DC4C75232C1EFC"/>
    <w:rsid w:val="001C53CB"/>
  </w:style>
  <w:style w:type="paragraph" w:customStyle="1" w:styleId="3FD273CA661F47A4919EE9DF2C977E84">
    <w:name w:val="3FD273CA661F47A4919EE9DF2C977E84"/>
    <w:rsid w:val="001C53CB"/>
  </w:style>
  <w:style w:type="paragraph" w:customStyle="1" w:styleId="C8B72D1C48A84E10ABC0B1CF9F3C99F4">
    <w:name w:val="C8B72D1C48A84E10ABC0B1CF9F3C99F4"/>
    <w:rsid w:val="001C53CB"/>
  </w:style>
  <w:style w:type="paragraph" w:customStyle="1" w:styleId="2732FF3EFDFB4101A00D28894BCF042E">
    <w:name w:val="2732FF3EFDFB4101A00D28894BCF042E"/>
    <w:rsid w:val="001C53CB"/>
  </w:style>
  <w:style w:type="paragraph" w:customStyle="1" w:styleId="9BE7BC6E20674D5BBDB4499A621B00E2">
    <w:name w:val="9BE7BC6E20674D5BBDB4499A621B00E2"/>
    <w:rsid w:val="001C53CB"/>
  </w:style>
  <w:style w:type="paragraph" w:customStyle="1" w:styleId="0437E3566E9B4336BCD1FCAD6DB820CC">
    <w:name w:val="0437E3566E9B4336BCD1FCAD6DB820CC"/>
    <w:rsid w:val="001C53CB"/>
  </w:style>
  <w:style w:type="paragraph" w:customStyle="1" w:styleId="35372DEAB86B40EEBB7C9842C66413CD">
    <w:name w:val="35372DEAB86B40EEBB7C9842C66413CD"/>
    <w:rsid w:val="001C53CB"/>
  </w:style>
  <w:style w:type="paragraph" w:customStyle="1" w:styleId="4E323AAD07154463B8A8AFDE8E623765">
    <w:name w:val="4E323AAD07154463B8A8AFDE8E623765"/>
    <w:rsid w:val="001C53CB"/>
  </w:style>
  <w:style w:type="paragraph" w:customStyle="1" w:styleId="F3FA879F155D427CBCD6D6229A7554D5">
    <w:name w:val="F3FA879F155D427CBCD6D6229A7554D5"/>
    <w:rsid w:val="001C53CB"/>
  </w:style>
  <w:style w:type="paragraph" w:customStyle="1" w:styleId="2770EB2026A64460B2ECE5FD0B8F8775">
    <w:name w:val="2770EB2026A64460B2ECE5FD0B8F8775"/>
    <w:rsid w:val="001C53CB"/>
  </w:style>
  <w:style w:type="paragraph" w:customStyle="1" w:styleId="05C3E9C939934F03A4E10FAAE284C471">
    <w:name w:val="05C3E9C939934F03A4E10FAAE284C471"/>
    <w:rsid w:val="001C53CB"/>
  </w:style>
  <w:style w:type="paragraph" w:customStyle="1" w:styleId="65313354330349CA97C8A27D479869D4">
    <w:name w:val="65313354330349CA97C8A27D479869D4"/>
    <w:rsid w:val="001C53CB"/>
  </w:style>
  <w:style w:type="paragraph" w:customStyle="1" w:styleId="39C5BC7E7CB74F5B98AC124B1D96EA27">
    <w:name w:val="39C5BC7E7CB74F5B98AC124B1D96EA27"/>
    <w:rsid w:val="001C53CB"/>
  </w:style>
  <w:style w:type="paragraph" w:customStyle="1" w:styleId="22705B669D6A4A40AB1A1C76DDC5E725">
    <w:name w:val="22705B669D6A4A40AB1A1C76DDC5E725"/>
    <w:rsid w:val="001C53CB"/>
  </w:style>
  <w:style w:type="paragraph" w:customStyle="1" w:styleId="419E957D5781498098A2B69298DA69BD">
    <w:name w:val="419E957D5781498098A2B69298DA69BD"/>
    <w:rsid w:val="001C53CB"/>
  </w:style>
  <w:style w:type="paragraph" w:customStyle="1" w:styleId="17FB45EB07CD40D89855088B207F1A66">
    <w:name w:val="17FB45EB07CD40D89855088B207F1A66"/>
    <w:rsid w:val="001C53CB"/>
  </w:style>
  <w:style w:type="paragraph" w:customStyle="1" w:styleId="6D92E393A56D42DD81FBBD208B95C871">
    <w:name w:val="6D92E393A56D42DD81FBBD208B95C871"/>
    <w:rsid w:val="001C53CB"/>
  </w:style>
  <w:style w:type="paragraph" w:customStyle="1" w:styleId="3769B98B2BA54B2AA4F83D9EB7EA291F">
    <w:name w:val="3769B98B2BA54B2AA4F83D9EB7EA291F"/>
    <w:rsid w:val="001C53CB"/>
  </w:style>
  <w:style w:type="paragraph" w:customStyle="1" w:styleId="2D9F3A5575FC4224AAE034F11D351412">
    <w:name w:val="2D9F3A5575FC4224AAE034F11D351412"/>
    <w:rsid w:val="001C53CB"/>
  </w:style>
  <w:style w:type="paragraph" w:customStyle="1" w:styleId="025510132D06415789E1A1CDA1BE61E5">
    <w:name w:val="025510132D06415789E1A1CDA1BE61E5"/>
    <w:rsid w:val="001C53CB"/>
  </w:style>
  <w:style w:type="paragraph" w:customStyle="1" w:styleId="80E1537475F34FBF94D119A3B0DF016E">
    <w:name w:val="80E1537475F34FBF94D119A3B0DF016E"/>
    <w:rsid w:val="001C53CB"/>
  </w:style>
  <w:style w:type="paragraph" w:customStyle="1" w:styleId="A7F4659B8CCC4238B94FF6A1D145DD7A">
    <w:name w:val="A7F4659B8CCC4238B94FF6A1D145DD7A"/>
    <w:rsid w:val="001C53CB"/>
  </w:style>
  <w:style w:type="paragraph" w:customStyle="1" w:styleId="AF491D9E6DC142199A6452BD07B40315">
    <w:name w:val="AF491D9E6DC142199A6452BD07B40315"/>
    <w:rsid w:val="001C53CB"/>
  </w:style>
  <w:style w:type="paragraph" w:customStyle="1" w:styleId="1ACF1347E4DA4E6A884E405E7817AF0E">
    <w:name w:val="1ACF1347E4DA4E6A884E405E7817AF0E"/>
    <w:rsid w:val="001C53CB"/>
  </w:style>
  <w:style w:type="paragraph" w:customStyle="1" w:styleId="6E02709FD9424E5C9F7579F42FDF45F5">
    <w:name w:val="6E02709FD9424E5C9F7579F42FDF45F5"/>
    <w:rsid w:val="001C53CB"/>
  </w:style>
  <w:style w:type="paragraph" w:customStyle="1" w:styleId="A9558B2A7E8543D3982054F945D16626">
    <w:name w:val="A9558B2A7E8543D3982054F945D16626"/>
    <w:rsid w:val="001C53CB"/>
  </w:style>
  <w:style w:type="paragraph" w:customStyle="1" w:styleId="A4B7B4C910B7433097BE860499DBAD68">
    <w:name w:val="A4B7B4C910B7433097BE860499DBAD68"/>
    <w:rsid w:val="001C53CB"/>
  </w:style>
  <w:style w:type="paragraph" w:customStyle="1" w:styleId="7D97DC72190A4BEB842B43297B313F8A">
    <w:name w:val="7D97DC72190A4BEB842B43297B313F8A"/>
    <w:rsid w:val="001C53CB"/>
  </w:style>
  <w:style w:type="paragraph" w:customStyle="1" w:styleId="C76E2C0050014BCE881CA4E1C650FE9F">
    <w:name w:val="C76E2C0050014BCE881CA4E1C650FE9F"/>
    <w:rsid w:val="001C53CB"/>
  </w:style>
  <w:style w:type="paragraph" w:customStyle="1" w:styleId="F4E7E805E9F443F5A9F806770F84BF60">
    <w:name w:val="F4E7E805E9F443F5A9F806770F84BF60"/>
    <w:rsid w:val="001C53CB"/>
  </w:style>
  <w:style w:type="paragraph" w:customStyle="1" w:styleId="A5691A9ECF0D4329BA971159B939F143">
    <w:name w:val="A5691A9ECF0D4329BA971159B939F143"/>
    <w:rsid w:val="001C53CB"/>
  </w:style>
  <w:style w:type="paragraph" w:customStyle="1" w:styleId="DAEC688E08F344929BCC83A2478D4A0F">
    <w:name w:val="DAEC688E08F344929BCC83A2478D4A0F"/>
    <w:rsid w:val="001C53CB"/>
  </w:style>
  <w:style w:type="paragraph" w:customStyle="1" w:styleId="241D09CAB04349FFA1058AB446B08509">
    <w:name w:val="241D09CAB04349FFA1058AB446B08509"/>
    <w:rsid w:val="001C53CB"/>
  </w:style>
  <w:style w:type="paragraph" w:customStyle="1" w:styleId="CCE514708C6949F6AE093072C0DE7D64">
    <w:name w:val="CCE514708C6949F6AE093072C0DE7D64"/>
    <w:rsid w:val="001C53CB"/>
  </w:style>
  <w:style w:type="paragraph" w:customStyle="1" w:styleId="52C8BD028A624C8C9B7EEF21F5B4749C">
    <w:name w:val="52C8BD028A624C8C9B7EEF21F5B4749C"/>
    <w:rsid w:val="001C53CB"/>
  </w:style>
  <w:style w:type="paragraph" w:customStyle="1" w:styleId="07A9890A95644CC99A7CBEBEA8C56FFA">
    <w:name w:val="07A9890A95644CC99A7CBEBEA8C56FFA"/>
    <w:rsid w:val="001F59CA"/>
  </w:style>
  <w:style w:type="paragraph" w:customStyle="1" w:styleId="9D31534518BE43B09D070E6AAEE48E09">
    <w:name w:val="9D31534518BE43B09D070E6AAEE48E09"/>
    <w:rsid w:val="001F59CA"/>
  </w:style>
  <w:style w:type="paragraph" w:customStyle="1" w:styleId="BB65816419AF425D85A6D5ED4386AD69">
    <w:name w:val="BB65816419AF425D85A6D5ED4386AD69"/>
    <w:rsid w:val="001F59CA"/>
  </w:style>
  <w:style w:type="paragraph" w:customStyle="1" w:styleId="CC5D41C53D044D8C8A50F8C823F04C6F">
    <w:name w:val="CC5D41C53D044D8C8A50F8C823F04C6F"/>
    <w:rsid w:val="001F59CA"/>
  </w:style>
  <w:style w:type="paragraph" w:customStyle="1" w:styleId="FD90E07ECC7241918CAEDFEEAACB1FFC">
    <w:name w:val="FD90E07ECC7241918CAEDFEEAACB1FFC"/>
    <w:rsid w:val="001F59CA"/>
  </w:style>
  <w:style w:type="paragraph" w:customStyle="1" w:styleId="FF3A529E2A9146E6AF7E70E093C32805">
    <w:name w:val="FF3A529E2A9146E6AF7E70E093C32805"/>
    <w:rsid w:val="001F59CA"/>
  </w:style>
  <w:style w:type="paragraph" w:customStyle="1" w:styleId="76202ED02664436A868A3BC4C8C0CEF7">
    <w:name w:val="76202ED02664436A868A3BC4C8C0CEF7"/>
    <w:rsid w:val="001F59CA"/>
  </w:style>
  <w:style w:type="paragraph" w:customStyle="1" w:styleId="8DA04166611A43518A8939EB40327EC0">
    <w:name w:val="8DA04166611A43518A8939EB40327EC0"/>
    <w:rsid w:val="001F59CA"/>
  </w:style>
  <w:style w:type="paragraph" w:customStyle="1" w:styleId="2AA582A2D10B492CA1113654589F1114">
    <w:name w:val="2AA582A2D10B492CA1113654589F1114"/>
    <w:rsid w:val="001F59CA"/>
  </w:style>
  <w:style w:type="paragraph" w:customStyle="1" w:styleId="5B15FA5A513A4324A95526FD8C2F76E6">
    <w:name w:val="5B15FA5A513A4324A95526FD8C2F76E6"/>
    <w:rsid w:val="001F59CA"/>
  </w:style>
  <w:style w:type="paragraph" w:customStyle="1" w:styleId="1E292EC58B674A8F97E891E285269B74">
    <w:name w:val="1E292EC58B674A8F97E891E285269B74"/>
    <w:rsid w:val="001F59CA"/>
  </w:style>
  <w:style w:type="paragraph" w:customStyle="1" w:styleId="64A322E957A744DF8272A38FBB0CC0A5">
    <w:name w:val="64A322E957A744DF8272A38FBB0CC0A5"/>
    <w:rsid w:val="001F59CA"/>
  </w:style>
  <w:style w:type="paragraph" w:customStyle="1" w:styleId="B299EA84CC204865A0AC3524AD52D859">
    <w:name w:val="B299EA84CC204865A0AC3524AD52D859"/>
    <w:rsid w:val="001F59CA"/>
  </w:style>
  <w:style w:type="paragraph" w:customStyle="1" w:styleId="0E2EC0397A48457CA929D38E0E4D18D2">
    <w:name w:val="0E2EC0397A48457CA929D38E0E4D18D2"/>
    <w:rsid w:val="001F59CA"/>
  </w:style>
  <w:style w:type="paragraph" w:customStyle="1" w:styleId="FB7734034FFF44438C5E508C6AFE7005">
    <w:name w:val="FB7734034FFF44438C5E508C6AFE7005"/>
    <w:rsid w:val="001F59CA"/>
  </w:style>
  <w:style w:type="paragraph" w:customStyle="1" w:styleId="55A2E44899384BCD8258D8CDFA32ACAB">
    <w:name w:val="55A2E44899384BCD8258D8CDFA32ACAB"/>
    <w:rsid w:val="001F59CA"/>
  </w:style>
  <w:style w:type="paragraph" w:customStyle="1" w:styleId="5894CAEBBA7641BAB2176431BE9A8B9D">
    <w:name w:val="5894CAEBBA7641BAB2176431BE9A8B9D"/>
    <w:rsid w:val="001F59CA"/>
  </w:style>
  <w:style w:type="paragraph" w:customStyle="1" w:styleId="146820F6878B40EF834996F0940B45DE">
    <w:name w:val="146820F6878B40EF834996F0940B45DE"/>
    <w:rsid w:val="001F59CA"/>
  </w:style>
  <w:style w:type="paragraph" w:customStyle="1" w:styleId="1CC34A5DB8FE4146BECF587DF8378D88">
    <w:name w:val="1CC34A5DB8FE4146BECF587DF8378D88"/>
    <w:rsid w:val="001F59CA"/>
  </w:style>
  <w:style w:type="paragraph" w:customStyle="1" w:styleId="811609B3D7A64B94BA25A82FD976A134">
    <w:name w:val="811609B3D7A64B94BA25A82FD976A134"/>
    <w:rsid w:val="001F59CA"/>
  </w:style>
  <w:style w:type="paragraph" w:customStyle="1" w:styleId="88856B3CD1F9484EADC00F454D0AE2D6">
    <w:name w:val="88856B3CD1F9484EADC00F454D0AE2D6"/>
    <w:rsid w:val="001F59CA"/>
  </w:style>
  <w:style w:type="paragraph" w:customStyle="1" w:styleId="2317F9A8525145B1BB1248B268931D61">
    <w:name w:val="2317F9A8525145B1BB1248B268931D61"/>
    <w:rsid w:val="001F59CA"/>
  </w:style>
  <w:style w:type="paragraph" w:customStyle="1" w:styleId="04BD38F3FCE44EC7848EBE6BFFBEFC6B">
    <w:name w:val="04BD38F3FCE44EC7848EBE6BFFBEFC6B"/>
    <w:rsid w:val="001F59CA"/>
  </w:style>
  <w:style w:type="paragraph" w:customStyle="1" w:styleId="4097846B216D4C2C926B3CBBE952AAF0">
    <w:name w:val="4097846B216D4C2C926B3CBBE952AAF0"/>
    <w:rsid w:val="001F59CA"/>
  </w:style>
  <w:style w:type="paragraph" w:customStyle="1" w:styleId="D505BA6DB12748F499E9E28C32B637D0">
    <w:name w:val="D505BA6DB12748F499E9E28C32B637D0"/>
    <w:rsid w:val="001F59CA"/>
  </w:style>
  <w:style w:type="paragraph" w:customStyle="1" w:styleId="39B51E8CFCBB46518C6ED874FF650D1E">
    <w:name w:val="39B51E8CFCBB46518C6ED874FF650D1E"/>
    <w:rsid w:val="001F59CA"/>
  </w:style>
  <w:style w:type="paragraph" w:customStyle="1" w:styleId="E2D61EEA0B2C44C2B846A015C0E40FFD">
    <w:name w:val="E2D61EEA0B2C44C2B846A015C0E40FFD"/>
    <w:rsid w:val="001F59CA"/>
  </w:style>
  <w:style w:type="paragraph" w:customStyle="1" w:styleId="BAE9FDAC6B7F4336B91410AF734C88AE">
    <w:name w:val="BAE9FDAC6B7F4336B91410AF734C88AE"/>
    <w:rsid w:val="001F59CA"/>
  </w:style>
  <w:style w:type="paragraph" w:customStyle="1" w:styleId="85864315D3274F7DB9022FC9DF65FE07">
    <w:name w:val="85864315D3274F7DB9022FC9DF65FE07"/>
    <w:rsid w:val="001F59CA"/>
  </w:style>
  <w:style w:type="paragraph" w:customStyle="1" w:styleId="83FC927FFDAE49CFA57D04FBF9ABE503">
    <w:name w:val="83FC927FFDAE49CFA57D04FBF9ABE503"/>
    <w:rsid w:val="001F59CA"/>
  </w:style>
  <w:style w:type="paragraph" w:customStyle="1" w:styleId="FA36A8FC551E408F96054333C21742DB">
    <w:name w:val="FA36A8FC551E408F96054333C21742DB"/>
    <w:rsid w:val="001F59CA"/>
  </w:style>
  <w:style w:type="paragraph" w:customStyle="1" w:styleId="95D3C097944D46D28AAEB2FED7A40E36">
    <w:name w:val="95D3C097944D46D28AAEB2FED7A40E36"/>
    <w:rsid w:val="001F59CA"/>
  </w:style>
  <w:style w:type="paragraph" w:customStyle="1" w:styleId="6C03D22CFC594E8598EFD656ABC250DD">
    <w:name w:val="6C03D22CFC594E8598EFD656ABC250DD"/>
    <w:rsid w:val="001F59CA"/>
  </w:style>
  <w:style w:type="paragraph" w:customStyle="1" w:styleId="12105ACB24AD4AD586C6C4C80700B1E7">
    <w:name w:val="12105ACB24AD4AD586C6C4C80700B1E7"/>
    <w:rsid w:val="001F59CA"/>
  </w:style>
  <w:style w:type="paragraph" w:customStyle="1" w:styleId="FAABE74B33594E00917C9A84E5C2A229">
    <w:name w:val="FAABE74B33594E00917C9A84E5C2A229"/>
    <w:rsid w:val="001F59CA"/>
  </w:style>
  <w:style w:type="paragraph" w:customStyle="1" w:styleId="7D8EFE907BC744F6852EA334114B26E9">
    <w:name w:val="7D8EFE907BC744F6852EA334114B26E9"/>
    <w:rsid w:val="001F59CA"/>
  </w:style>
  <w:style w:type="paragraph" w:customStyle="1" w:styleId="E2E3FE67F3E24CDD8F7B44EA11FBB5C3">
    <w:name w:val="E2E3FE67F3E24CDD8F7B44EA11FBB5C3"/>
    <w:rsid w:val="001F59CA"/>
  </w:style>
  <w:style w:type="paragraph" w:customStyle="1" w:styleId="D5A9BDF243974E9CBDAEC817D48BDC59">
    <w:name w:val="D5A9BDF243974E9CBDAEC817D48BDC59"/>
    <w:rsid w:val="001F59CA"/>
  </w:style>
  <w:style w:type="paragraph" w:customStyle="1" w:styleId="C76658A0EA4E4F9EA6F7A624F99DEE9D">
    <w:name w:val="C76658A0EA4E4F9EA6F7A624F99DEE9D"/>
    <w:rsid w:val="001F59CA"/>
  </w:style>
  <w:style w:type="paragraph" w:customStyle="1" w:styleId="47E64B32DC774A6B9FA3D443AF93DFD4">
    <w:name w:val="47E64B32DC774A6B9FA3D443AF93DFD4"/>
    <w:rsid w:val="001F59CA"/>
  </w:style>
  <w:style w:type="paragraph" w:customStyle="1" w:styleId="C3E2F34118754F9CB5E9A679CEF86545">
    <w:name w:val="C3E2F34118754F9CB5E9A679CEF86545"/>
    <w:rsid w:val="001F59CA"/>
  </w:style>
  <w:style w:type="paragraph" w:customStyle="1" w:styleId="4BE3107166A148939BAE10B994595390">
    <w:name w:val="4BE3107166A148939BAE10B994595390"/>
    <w:rsid w:val="001F59CA"/>
  </w:style>
  <w:style w:type="paragraph" w:customStyle="1" w:styleId="689BF77C6411411590D0D4F7D351504A">
    <w:name w:val="689BF77C6411411590D0D4F7D351504A"/>
    <w:rsid w:val="001F59CA"/>
  </w:style>
  <w:style w:type="paragraph" w:customStyle="1" w:styleId="39849676AA644397B0DC021E575F6E61">
    <w:name w:val="39849676AA644397B0DC021E575F6E61"/>
    <w:rsid w:val="001F59CA"/>
  </w:style>
  <w:style w:type="paragraph" w:customStyle="1" w:styleId="4A0A333FD24845E69F2133BB5804D4E9">
    <w:name w:val="4A0A333FD24845E69F2133BB5804D4E9"/>
    <w:rsid w:val="001F59CA"/>
  </w:style>
  <w:style w:type="paragraph" w:customStyle="1" w:styleId="C6E8D3833E5547C9AE60DE2B8A9C54D8">
    <w:name w:val="C6E8D3833E5547C9AE60DE2B8A9C54D8"/>
    <w:rsid w:val="001F59CA"/>
  </w:style>
  <w:style w:type="paragraph" w:customStyle="1" w:styleId="066AC18C02E94D4EA14968DFDAB04506">
    <w:name w:val="066AC18C02E94D4EA14968DFDAB04506"/>
    <w:rsid w:val="001F59CA"/>
  </w:style>
  <w:style w:type="paragraph" w:customStyle="1" w:styleId="EA9B195EB52945B39B09A575E1A36268">
    <w:name w:val="EA9B195EB52945B39B09A575E1A36268"/>
    <w:rsid w:val="001F59CA"/>
  </w:style>
  <w:style w:type="paragraph" w:customStyle="1" w:styleId="DCFDEB52CE10495B98F994036A7C6EC7">
    <w:name w:val="DCFDEB52CE10495B98F994036A7C6EC7"/>
    <w:rsid w:val="001F59CA"/>
  </w:style>
  <w:style w:type="paragraph" w:customStyle="1" w:styleId="10506A121F3244139C9484F992751600">
    <w:name w:val="10506A121F3244139C9484F992751600"/>
    <w:rsid w:val="001F59CA"/>
  </w:style>
  <w:style w:type="paragraph" w:customStyle="1" w:styleId="93F93A2341CD4C84A95713937A6B0C3D">
    <w:name w:val="93F93A2341CD4C84A95713937A6B0C3D"/>
    <w:rsid w:val="001F59CA"/>
  </w:style>
  <w:style w:type="paragraph" w:customStyle="1" w:styleId="96D3DA3AFB9245EFA93A0F853D015166">
    <w:name w:val="96D3DA3AFB9245EFA93A0F853D015166"/>
    <w:rsid w:val="001F59CA"/>
  </w:style>
  <w:style w:type="paragraph" w:customStyle="1" w:styleId="1B4819B78F974185AF8F24A168455506">
    <w:name w:val="1B4819B78F974185AF8F24A168455506"/>
    <w:rsid w:val="001F59CA"/>
  </w:style>
  <w:style w:type="paragraph" w:customStyle="1" w:styleId="3CFD2A7159EA4ED2B14377ED5178A627">
    <w:name w:val="3CFD2A7159EA4ED2B14377ED5178A627"/>
    <w:rsid w:val="001F59CA"/>
  </w:style>
  <w:style w:type="paragraph" w:customStyle="1" w:styleId="BACA3C91E9CD4CD9BD3D5E9FC157D29F">
    <w:name w:val="BACA3C91E9CD4CD9BD3D5E9FC157D29F"/>
    <w:rsid w:val="001F59CA"/>
  </w:style>
  <w:style w:type="paragraph" w:customStyle="1" w:styleId="8CF28F4A3AA74EF59D7227ABF960AEB8">
    <w:name w:val="8CF28F4A3AA74EF59D7227ABF960AEB8"/>
    <w:rsid w:val="001F59CA"/>
  </w:style>
  <w:style w:type="paragraph" w:customStyle="1" w:styleId="3CBB091169F64ABA870D3BAC4EA99561">
    <w:name w:val="3CBB091169F64ABA870D3BAC4EA99561"/>
    <w:rsid w:val="001F59CA"/>
  </w:style>
  <w:style w:type="paragraph" w:customStyle="1" w:styleId="2C81DD39697C45E7B6FBD108215AC463">
    <w:name w:val="2C81DD39697C45E7B6FBD108215AC463"/>
    <w:rsid w:val="001F59CA"/>
  </w:style>
  <w:style w:type="paragraph" w:customStyle="1" w:styleId="B35468AE81BC443F9B277FF45376F546">
    <w:name w:val="B35468AE81BC443F9B277FF45376F546"/>
    <w:rsid w:val="001F59CA"/>
  </w:style>
  <w:style w:type="paragraph" w:customStyle="1" w:styleId="1E8D4355CCA740409C1C01EE53663BDC">
    <w:name w:val="1E8D4355CCA740409C1C01EE53663BDC"/>
    <w:rsid w:val="001F59CA"/>
  </w:style>
  <w:style w:type="paragraph" w:customStyle="1" w:styleId="A34969C62C7942A4BFED768F25C0F2B1">
    <w:name w:val="A34969C62C7942A4BFED768F25C0F2B1"/>
    <w:rsid w:val="001F59CA"/>
  </w:style>
  <w:style w:type="paragraph" w:customStyle="1" w:styleId="D090C201C0DC4B84A1485DBFC8B7C7AB">
    <w:name w:val="D090C201C0DC4B84A1485DBFC8B7C7AB"/>
    <w:rsid w:val="001F59CA"/>
  </w:style>
  <w:style w:type="paragraph" w:customStyle="1" w:styleId="BCE52534CBDB41F4998529645B3A50C0">
    <w:name w:val="BCE52534CBDB41F4998529645B3A50C0"/>
    <w:rsid w:val="001F59CA"/>
  </w:style>
  <w:style w:type="paragraph" w:customStyle="1" w:styleId="313851A9B21F4B5E8F34FAAD049B282D">
    <w:name w:val="313851A9B21F4B5E8F34FAAD049B282D"/>
    <w:rsid w:val="001F59CA"/>
  </w:style>
  <w:style w:type="paragraph" w:customStyle="1" w:styleId="B421BF97E53D479FAA85D5024BCB85DF">
    <w:name w:val="B421BF97E53D479FAA85D5024BCB85DF"/>
    <w:rsid w:val="001F59CA"/>
  </w:style>
  <w:style w:type="paragraph" w:customStyle="1" w:styleId="52438242F1EE43B7A87536715420E4AC">
    <w:name w:val="52438242F1EE43B7A87536715420E4AC"/>
    <w:rsid w:val="001F59CA"/>
  </w:style>
  <w:style w:type="paragraph" w:customStyle="1" w:styleId="4918B6F41550448D8BA0123188296DD4">
    <w:name w:val="4918B6F41550448D8BA0123188296DD4"/>
    <w:rsid w:val="001F59CA"/>
  </w:style>
  <w:style w:type="paragraph" w:customStyle="1" w:styleId="650E786BADD64D2FB42BA8C1DEB7ADEE">
    <w:name w:val="650E786BADD64D2FB42BA8C1DEB7ADEE"/>
    <w:rsid w:val="001F59CA"/>
  </w:style>
  <w:style w:type="paragraph" w:customStyle="1" w:styleId="381F1471981A425F84583F7A31DF8FA9">
    <w:name w:val="381F1471981A425F84583F7A31DF8FA9"/>
    <w:rsid w:val="001F59CA"/>
  </w:style>
  <w:style w:type="paragraph" w:customStyle="1" w:styleId="8DF4E38CD45F4C51A82EF8F5E99E95B5">
    <w:name w:val="8DF4E38CD45F4C51A82EF8F5E99E95B5"/>
    <w:rsid w:val="001F59CA"/>
  </w:style>
  <w:style w:type="paragraph" w:customStyle="1" w:styleId="879BA276F4A94DA1B9D4EB9A0C99DE66">
    <w:name w:val="879BA276F4A94DA1B9D4EB9A0C99DE66"/>
    <w:rsid w:val="001F59CA"/>
  </w:style>
  <w:style w:type="paragraph" w:customStyle="1" w:styleId="00F05CD7FA144FA389FE7C7477DFD6E7">
    <w:name w:val="00F05CD7FA144FA389FE7C7477DFD6E7"/>
    <w:rsid w:val="001F59CA"/>
  </w:style>
  <w:style w:type="paragraph" w:customStyle="1" w:styleId="B2B4299E51E34AEA98F4BC0415C0D18B">
    <w:name w:val="B2B4299E51E34AEA98F4BC0415C0D18B"/>
    <w:rsid w:val="001F59CA"/>
  </w:style>
  <w:style w:type="paragraph" w:customStyle="1" w:styleId="43FBEB5F663A422BB16BDE70ED89DD76">
    <w:name w:val="43FBEB5F663A422BB16BDE70ED89DD76"/>
    <w:rsid w:val="001F59CA"/>
  </w:style>
  <w:style w:type="paragraph" w:customStyle="1" w:styleId="A13135EEF2294CD3809E2B6B4037F39D">
    <w:name w:val="A13135EEF2294CD3809E2B6B4037F39D"/>
    <w:rsid w:val="001F59CA"/>
  </w:style>
  <w:style w:type="paragraph" w:customStyle="1" w:styleId="69DFBC81D74B410894D19A265487E427">
    <w:name w:val="69DFBC81D74B410894D19A265487E427"/>
    <w:rsid w:val="001F59CA"/>
  </w:style>
  <w:style w:type="paragraph" w:customStyle="1" w:styleId="0DE90ABC8D9D4159BD6C7358095F6B90">
    <w:name w:val="0DE90ABC8D9D4159BD6C7358095F6B90"/>
    <w:rsid w:val="001F59CA"/>
  </w:style>
  <w:style w:type="paragraph" w:customStyle="1" w:styleId="0AB1797BCA134DE3AAACA3944EAB3AD4">
    <w:name w:val="0AB1797BCA134DE3AAACA3944EAB3AD4"/>
    <w:rsid w:val="001F59CA"/>
  </w:style>
  <w:style w:type="paragraph" w:customStyle="1" w:styleId="B44FA3B8182F4318B088E864B23A5081">
    <w:name w:val="B44FA3B8182F4318B088E864B23A5081"/>
    <w:rsid w:val="001F59CA"/>
  </w:style>
  <w:style w:type="paragraph" w:customStyle="1" w:styleId="E2626A85A8B04FC2A564CF5983EB4476">
    <w:name w:val="E2626A85A8B04FC2A564CF5983EB4476"/>
    <w:rsid w:val="001F59CA"/>
  </w:style>
  <w:style w:type="paragraph" w:customStyle="1" w:styleId="A00B0EA8507348B28488A89E300EF6FC">
    <w:name w:val="A00B0EA8507348B28488A89E300EF6FC"/>
    <w:rsid w:val="001F59CA"/>
  </w:style>
  <w:style w:type="paragraph" w:customStyle="1" w:styleId="D711BCDE43D945B7B136819D58D9226B">
    <w:name w:val="D711BCDE43D945B7B136819D58D9226B"/>
    <w:rsid w:val="001F59CA"/>
  </w:style>
  <w:style w:type="paragraph" w:customStyle="1" w:styleId="BB01C45A65F04EDFBC87A413D96EF3CF">
    <w:name w:val="BB01C45A65F04EDFBC87A413D96EF3CF"/>
    <w:rsid w:val="001F59CA"/>
  </w:style>
  <w:style w:type="paragraph" w:customStyle="1" w:styleId="F2000A0BCA6D4128A8646692AB9B4E33">
    <w:name w:val="F2000A0BCA6D4128A8646692AB9B4E33"/>
    <w:rsid w:val="001F59CA"/>
  </w:style>
  <w:style w:type="paragraph" w:customStyle="1" w:styleId="C907879662934219A0834BFAAD89C51D">
    <w:name w:val="C907879662934219A0834BFAAD89C51D"/>
    <w:rsid w:val="001F59CA"/>
  </w:style>
  <w:style w:type="paragraph" w:customStyle="1" w:styleId="9C69479288AF4F6098220357BB4A9208">
    <w:name w:val="9C69479288AF4F6098220357BB4A9208"/>
    <w:rsid w:val="001F59CA"/>
  </w:style>
  <w:style w:type="paragraph" w:customStyle="1" w:styleId="DD9778BDAD5F412D8911F101C47AF5FA">
    <w:name w:val="DD9778BDAD5F412D8911F101C47AF5FA"/>
    <w:rsid w:val="001F59CA"/>
  </w:style>
  <w:style w:type="paragraph" w:customStyle="1" w:styleId="A162463D2D6E4E179C53F4D7548CD8E8">
    <w:name w:val="A162463D2D6E4E179C53F4D7548CD8E8"/>
    <w:rsid w:val="001F59CA"/>
  </w:style>
  <w:style w:type="paragraph" w:customStyle="1" w:styleId="875439BC26644ADDB21963D0C682544A">
    <w:name w:val="875439BC26644ADDB21963D0C682544A"/>
    <w:rsid w:val="001F59CA"/>
  </w:style>
  <w:style w:type="paragraph" w:customStyle="1" w:styleId="6BD28F4B61D74711B27B57F16F35A2AD">
    <w:name w:val="6BD28F4B61D74711B27B57F16F35A2AD"/>
    <w:rsid w:val="001F59CA"/>
  </w:style>
  <w:style w:type="paragraph" w:customStyle="1" w:styleId="95744AB3DF1B4566955872DBE3EFFACC">
    <w:name w:val="95744AB3DF1B4566955872DBE3EFFACC"/>
    <w:rsid w:val="001F59CA"/>
  </w:style>
  <w:style w:type="paragraph" w:customStyle="1" w:styleId="4220F296CA3647CB98926CF06C557BC9">
    <w:name w:val="4220F296CA3647CB98926CF06C557BC9"/>
    <w:rsid w:val="001F59CA"/>
  </w:style>
  <w:style w:type="paragraph" w:customStyle="1" w:styleId="0F87CDB366D04C0C9510D4A1DC281B59">
    <w:name w:val="0F87CDB366D04C0C9510D4A1DC281B59"/>
    <w:rsid w:val="001F59CA"/>
  </w:style>
  <w:style w:type="paragraph" w:customStyle="1" w:styleId="572EBBD786FD4F1991C1C1DB8709D604">
    <w:name w:val="572EBBD786FD4F1991C1C1DB8709D604"/>
    <w:rsid w:val="001F59CA"/>
  </w:style>
  <w:style w:type="paragraph" w:customStyle="1" w:styleId="741D62D152B84AD7AD04C984553B9BD2">
    <w:name w:val="741D62D152B84AD7AD04C984553B9BD2"/>
    <w:rsid w:val="001F59CA"/>
  </w:style>
  <w:style w:type="paragraph" w:customStyle="1" w:styleId="F6FC294A2A5B4917A295719A483FB2DB">
    <w:name w:val="F6FC294A2A5B4917A295719A483FB2DB"/>
    <w:rsid w:val="001F59CA"/>
  </w:style>
  <w:style w:type="paragraph" w:customStyle="1" w:styleId="269EF2C90EA74FD592A41BB4A80F5368">
    <w:name w:val="269EF2C90EA74FD592A41BB4A80F5368"/>
    <w:rsid w:val="001F59CA"/>
  </w:style>
  <w:style w:type="paragraph" w:customStyle="1" w:styleId="C95C4C8E508640748156AA019F23C6A6">
    <w:name w:val="C95C4C8E508640748156AA019F23C6A6"/>
    <w:rsid w:val="001F59CA"/>
  </w:style>
  <w:style w:type="paragraph" w:customStyle="1" w:styleId="A4575E4B8A3A416F86B727663B5F8F1F">
    <w:name w:val="A4575E4B8A3A416F86B727663B5F8F1F"/>
    <w:rsid w:val="001F59CA"/>
  </w:style>
  <w:style w:type="paragraph" w:customStyle="1" w:styleId="A4541247F20448DDAE1900CD7641AF38">
    <w:name w:val="A4541247F20448DDAE1900CD7641AF38"/>
    <w:rsid w:val="001F59CA"/>
  </w:style>
  <w:style w:type="paragraph" w:customStyle="1" w:styleId="F749AEC6A1F84B819C8FDB2D06F6F5B7">
    <w:name w:val="F749AEC6A1F84B819C8FDB2D06F6F5B7"/>
    <w:rsid w:val="001F59CA"/>
  </w:style>
  <w:style w:type="paragraph" w:customStyle="1" w:styleId="971B3D40BFCB446093F2DC30271ADAD6">
    <w:name w:val="971B3D40BFCB446093F2DC30271ADAD6"/>
    <w:rsid w:val="001F59CA"/>
  </w:style>
  <w:style w:type="paragraph" w:customStyle="1" w:styleId="2A99D7807A9245A3944BCEA90229B4B8">
    <w:name w:val="2A99D7807A9245A3944BCEA90229B4B8"/>
    <w:rsid w:val="001F59CA"/>
  </w:style>
  <w:style w:type="paragraph" w:customStyle="1" w:styleId="DD3B7FAF6CB34673BF0BAFC57F8F77BF">
    <w:name w:val="DD3B7FAF6CB34673BF0BAFC57F8F77BF"/>
    <w:rsid w:val="001F59CA"/>
  </w:style>
  <w:style w:type="paragraph" w:customStyle="1" w:styleId="A741524F445C41CDBB27CA21BC257EB4">
    <w:name w:val="A741524F445C41CDBB27CA21BC257EB4"/>
    <w:rsid w:val="001F59CA"/>
  </w:style>
  <w:style w:type="paragraph" w:customStyle="1" w:styleId="ADD24E85CE3C424B9FD79D6862B8D209">
    <w:name w:val="ADD24E85CE3C424B9FD79D6862B8D209"/>
    <w:rsid w:val="001F59CA"/>
  </w:style>
  <w:style w:type="paragraph" w:customStyle="1" w:styleId="82E010B9B1F04D2A8CB159C7D4CEC24A">
    <w:name w:val="82E010B9B1F04D2A8CB159C7D4CEC24A"/>
    <w:rsid w:val="001F59CA"/>
  </w:style>
  <w:style w:type="paragraph" w:customStyle="1" w:styleId="75B400FC507A4A27B4B939B36F5564C6">
    <w:name w:val="75B400FC507A4A27B4B939B36F5564C6"/>
    <w:rsid w:val="001F59CA"/>
  </w:style>
  <w:style w:type="paragraph" w:customStyle="1" w:styleId="20F441B6EF674FCF8E1F7148037ABC9C">
    <w:name w:val="20F441B6EF674FCF8E1F7148037ABC9C"/>
    <w:rsid w:val="001F59CA"/>
  </w:style>
  <w:style w:type="paragraph" w:customStyle="1" w:styleId="531370E31A0D4080AD043993F70A1715">
    <w:name w:val="531370E31A0D4080AD043993F70A1715"/>
    <w:rsid w:val="001F59CA"/>
  </w:style>
  <w:style w:type="paragraph" w:customStyle="1" w:styleId="CB11CED56B05415A9BB300C2E15D211D">
    <w:name w:val="CB11CED56B05415A9BB300C2E15D211D"/>
    <w:rsid w:val="001F59CA"/>
  </w:style>
  <w:style w:type="paragraph" w:customStyle="1" w:styleId="A3246F3168D44EBEAB4F26C6065E63F5">
    <w:name w:val="A3246F3168D44EBEAB4F26C6065E63F5"/>
    <w:rsid w:val="001F59CA"/>
  </w:style>
  <w:style w:type="paragraph" w:customStyle="1" w:styleId="FC7D116477A04AFAB0684A8B1DCCD0FB">
    <w:name w:val="FC7D116477A04AFAB0684A8B1DCCD0FB"/>
    <w:rsid w:val="001F59CA"/>
  </w:style>
  <w:style w:type="paragraph" w:customStyle="1" w:styleId="98BAE802BA9F4BACB6D7F033B9514644">
    <w:name w:val="98BAE802BA9F4BACB6D7F033B9514644"/>
    <w:rsid w:val="001F59CA"/>
  </w:style>
  <w:style w:type="paragraph" w:customStyle="1" w:styleId="9AAD5DBAF27B4AF2BCDD62D310C34B9D">
    <w:name w:val="9AAD5DBAF27B4AF2BCDD62D310C34B9D"/>
    <w:rsid w:val="001F59CA"/>
  </w:style>
  <w:style w:type="paragraph" w:customStyle="1" w:styleId="5D4C8DFDD32449029112EF2801103273">
    <w:name w:val="5D4C8DFDD32449029112EF2801103273"/>
    <w:rsid w:val="001F59CA"/>
  </w:style>
  <w:style w:type="paragraph" w:customStyle="1" w:styleId="00FEC7A865F848B9969BB3313C898CA8">
    <w:name w:val="00FEC7A865F848B9969BB3313C898CA8"/>
    <w:rsid w:val="001F59CA"/>
  </w:style>
  <w:style w:type="paragraph" w:customStyle="1" w:styleId="B1C9CC1744244C9BB7682CE52715D395">
    <w:name w:val="B1C9CC1744244C9BB7682CE52715D395"/>
    <w:rsid w:val="001F59CA"/>
  </w:style>
  <w:style w:type="paragraph" w:customStyle="1" w:styleId="D99A612AB58C4AC6B9C24D53BB4B7C59">
    <w:name w:val="D99A612AB58C4AC6B9C24D53BB4B7C59"/>
    <w:rsid w:val="001F59CA"/>
  </w:style>
  <w:style w:type="paragraph" w:customStyle="1" w:styleId="73878B3E5C0A46EC9033BA2901B4969A">
    <w:name w:val="73878B3E5C0A46EC9033BA2901B4969A"/>
    <w:rsid w:val="001F59CA"/>
  </w:style>
  <w:style w:type="paragraph" w:customStyle="1" w:styleId="D439F0252FA542F88BB6ECED6FB46155">
    <w:name w:val="D439F0252FA542F88BB6ECED6FB46155"/>
    <w:rsid w:val="001F59CA"/>
  </w:style>
  <w:style w:type="paragraph" w:customStyle="1" w:styleId="3CC51C77A2704BAD816E79616A956343">
    <w:name w:val="3CC51C77A2704BAD816E79616A956343"/>
    <w:rsid w:val="001F59CA"/>
  </w:style>
  <w:style w:type="paragraph" w:customStyle="1" w:styleId="E1E33B9F9CF248AC842A76E0123974EE">
    <w:name w:val="E1E33B9F9CF248AC842A76E0123974EE"/>
    <w:rsid w:val="001F59CA"/>
  </w:style>
  <w:style w:type="paragraph" w:customStyle="1" w:styleId="DC468986B8CB4FCAB16C266A596E4BAD">
    <w:name w:val="DC468986B8CB4FCAB16C266A596E4BAD"/>
    <w:rsid w:val="001F59CA"/>
  </w:style>
  <w:style w:type="paragraph" w:customStyle="1" w:styleId="816162FF98394C51A52D7BE722D9509C">
    <w:name w:val="816162FF98394C51A52D7BE722D9509C"/>
    <w:rsid w:val="001F59CA"/>
  </w:style>
  <w:style w:type="paragraph" w:customStyle="1" w:styleId="01A3F563BBB74C83B895F4BD3725091D">
    <w:name w:val="01A3F563BBB74C83B895F4BD3725091D"/>
    <w:rsid w:val="001F59CA"/>
  </w:style>
  <w:style w:type="paragraph" w:customStyle="1" w:styleId="CFED84C2C43548E4B7E4C9529989A89F">
    <w:name w:val="CFED84C2C43548E4B7E4C9529989A89F"/>
    <w:rsid w:val="001F59CA"/>
  </w:style>
  <w:style w:type="paragraph" w:customStyle="1" w:styleId="FFAF325443D8454EB993CC0DD934231C">
    <w:name w:val="FFAF325443D8454EB993CC0DD934231C"/>
    <w:rsid w:val="001F59CA"/>
  </w:style>
  <w:style w:type="paragraph" w:customStyle="1" w:styleId="30A23EFF277C4D87ADAE3D68CC408020">
    <w:name w:val="30A23EFF277C4D87ADAE3D68CC408020"/>
    <w:rsid w:val="001F59CA"/>
  </w:style>
  <w:style w:type="paragraph" w:customStyle="1" w:styleId="188803D9D20D493499C30294DEAB6FA9">
    <w:name w:val="188803D9D20D493499C30294DEAB6FA9"/>
    <w:rsid w:val="001F59CA"/>
  </w:style>
  <w:style w:type="paragraph" w:customStyle="1" w:styleId="34E92928AEA544C0AAA6473B513DD2B6">
    <w:name w:val="34E92928AEA544C0AAA6473B513DD2B6"/>
    <w:rsid w:val="001F59CA"/>
  </w:style>
  <w:style w:type="paragraph" w:customStyle="1" w:styleId="6A7FAFE7E4BE49C2844752E695CBD0C9">
    <w:name w:val="6A7FAFE7E4BE49C2844752E695CBD0C9"/>
    <w:rsid w:val="001F59CA"/>
  </w:style>
  <w:style w:type="paragraph" w:customStyle="1" w:styleId="53E2EC55B5414B9EAD07763E68477E7A">
    <w:name w:val="53E2EC55B5414B9EAD07763E68477E7A"/>
    <w:rsid w:val="001F59CA"/>
  </w:style>
  <w:style w:type="paragraph" w:customStyle="1" w:styleId="10F969F1E61D46C38D0D5D2A25EB278E">
    <w:name w:val="10F969F1E61D46C38D0D5D2A25EB278E"/>
    <w:rsid w:val="001F59CA"/>
  </w:style>
  <w:style w:type="paragraph" w:customStyle="1" w:styleId="12BEC2A963184588ADFA43F22A84AA70">
    <w:name w:val="12BEC2A963184588ADFA43F22A84AA70"/>
    <w:rsid w:val="001F59CA"/>
  </w:style>
  <w:style w:type="paragraph" w:customStyle="1" w:styleId="9B627C49948B4D128B42FA1459B76011">
    <w:name w:val="9B627C49948B4D128B42FA1459B76011"/>
    <w:rsid w:val="001F59CA"/>
  </w:style>
  <w:style w:type="paragraph" w:customStyle="1" w:styleId="0393644370A14BD2A1640C6B0393DC5E">
    <w:name w:val="0393644370A14BD2A1640C6B0393DC5E"/>
    <w:rsid w:val="001F59CA"/>
  </w:style>
  <w:style w:type="paragraph" w:customStyle="1" w:styleId="0FBD9E16D7B84CCD804BD104ECB9CC86">
    <w:name w:val="0FBD9E16D7B84CCD804BD104ECB9CC86"/>
    <w:rsid w:val="001F59CA"/>
  </w:style>
  <w:style w:type="paragraph" w:customStyle="1" w:styleId="309EEC03917E4F4D83E7896BB7ACEE59">
    <w:name w:val="309EEC03917E4F4D83E7896BB7ACEE59"/>
    <w:rsid w:val="001F59CA"/>
  </w:style>
  <w:style w:type="paragraph" w:customStyle="1" w:styleId="25020544DED34E66B14985BCB41F1414">
    <w:name w:val="25020544DED34E66B14985BCB41F1414"/>
    <w:rsid w:val="001F59CA"/>
  </w:style>
  <w:style w:type="paragraph" w:customStyle="1" w:styleId="9DA5272F799942DCA88C299BCA8F3340">
    <w:name w:val="9DA5272F799942DCA88C299BCA8F3340"/>
    <w:rsid w:val="001F59CA"/>
  </w:style>
  <w:style w:type="paragraph" w:customStyle="1" w:styleId="3E23EF03F9B04A40966CA4C890A0319A">
    <w:name w:val="3E23EF03F9B04A40966CA4C890A0319A"/>
    <w:rsid w:val="001F59CA"/>
  </w:style>
  <w:style w:type="paragraph" w:customStyle="1" w:styleId="1D8BA82FB1D14DD085E2F6CEAFC9585C">
    <w:name w:val="1D8BA82FB1D14DD085E2F6CEAFC9585C"/>
    <w:rsid w:val="001F5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2020-2021</PublishDate>
  <Abstract>Michigan Department of Health and Human Services, Bureau of EMS, Trauma and Preparedness, Division of Emergency Preparedness and Response</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83CA12-5842-482C-AF8F-1352C3F1AC3D}">
  <ds:schemaRefs>
    <ds:schemaRef ds:uri="http://schemas.microsoft.com/sharepoint/v3/contenttype/forms"/>
  </ds:schemaRefs>
</ds:datastoreItem>
</file>

<file path=customXml/itemProps3.xml><?xml version="1.0" encoding="utf-8"?>
<ds:datastoreItem xmlns:ds="http://schemas.openxmlformats.org/officeDocument/2006/customXml" ds:itemID="{61B33166-8F28-4D46-9E0E-064AF897C609}">
  <ds:schemaRefs>
    <ds:schemaRef ds:uri="http://schemas.openxmlformats.org/officeDocument/2006/bibliography"/>
  </ds:schemaRefs>
</ds:datastoreItem>
</file>

<file path=customXml/itemProps4.xml><?xml version="1.0" encoding="utf-8"?>
<ds:datastoreItem xmlns:ds="http://schemas.openxmlformats.org/officeDocument/2006/customXml" ds:itemID="{8AA9BBAF-2A1F-4D95-901E-4FFB9D2C6CBC}">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ExecutiveReport</Template>
  <TotalTime>35</TotalTime>
  <Pages>31</Pages>
  <Words>8558</Words>
  <Characters>48783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PHEP Work Plan for Tribal Health Partners and Local Health Departments for BP2</vt:lpstr>
    </vt:vector>
  </TitlesOfParts>
  <Company>State of Michigan</Company>
  <LinksUpToDate>false</LinksUpToDate>
  <CharactersWithSpaces>57227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PHEP Work Plan for Tribal Health Partners and Local Health Departments for BP2</dc:title>
  <dc:subject>July 1, 2020 – June 30, 2021, v.1</dc:subject>
  <dc:creator>Koval, Jim (DCH)</dc:creator>
  <cp:keywords/>
  <cp:lastModifiedBy>Koval, Jim (DHHS)</cp:lastModifiedBy>
  <cp:revision>5</cp:revision>
  <cp:lastPrinted>2020-08-12T15:28:00Z</cp:lastPrinted>
  <dcterms:created xsi:type="dcterms:W3CDTF">2020-08-12T15:49:00Z</dcterms:created>
  <dcterms:modified xsi:type="dcterms:W3CDTF">2020-08-19T20:44:00Z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y fmtid="{D5CDD505-2E9C-101B-9397-08002B2CF9AE}" pid="3" name="_DocHome">
    <vt:i4>-203772538</vt:i4>
  </property>
  <property fmtid="{D5CDD505-2E9C-101B-9397-08002B2CF9AE}" pid="4" name="MSIP_Label_3a2fed65-62e7-46ea-af74-187e0c17143a_Enabled">
    <vt:lpwstr>True</vt:lpwstr>
  </property>
  <property fmtid="{D5CDD505-2E9C-101B-9397-08002B2CF9AE}" pid="5" name="MSIP_Label_3a2fed65-62e7-46ea-af74-187e0c17143a_SiteId">
    <vt:lpwstr>d5fb7087-3777-42ad-966a-892ef47225d1</vt:lpwstr>
  </property>
  <property fmtid="{D5CDD505-2E9C-101B-9397-08002B2CF9AE}" pid="6" name="MSIP_Label_3a2fed65-62e7-46ea-af74-187e0c17143a_Owner">
    <vt:lpwstr>KovalJ@michigan.gov</vt:lpwstr>
  </property>
  <property fmtid="{D5CDD505-2E9C-101B-9397-08002B2CF9AE}" pid="7" name="MSIP_Label_3a2fed65-62e7-46ea-af74-187e0c17143a_SetDate">
    <vt:lpwstr>2020-06-17T15:59:21.9507398Z</vt:lpwstr>
  </property>
  <property fmtid="{D5CDD505-2E9C-101B-9397-08002B2CF9AE}" pid="8" name="MSIP_Label_3a2fed65-62e7-46ea-af74-187e0c17143a_Name">
    <vt:lpwstr>Internal Data (Standard State Data)</vt:lpwstr>
  </property>
  <property fmtid="{D5CDD505-2E9C-101B-9397-08002B2CF9AE}" pid="9" name="MSIP_Label_3a2fed65-62e7-46ea-af74-187e0c17143a_Application">
    <vt:lpwstr>Microsoft Azure Information Protection</vt:lpwstr>
  </property>
  <property fmtid="{D5CDD505-2E9C-101B-9397-08002B2CF9AE}" pid="10" name="MSIP_Label_3a2fed65-62e7-46ea-af74-187e0c17143a_ActionId">
    <vt:lpwstr>f2859438-1cc9-44dc-9235-a02d4a11eb67</vt:lpwstr>
  </property>
  <property fmtid="{D5CDD505-2E9C-101B-9397-08002B2CF9AE}" pid="11" name="MSIP_Label_3a2fed65-62e7-46ea-af74-187e0c17143a_Extended_MSFT_Method">
    <vt:lpwstr>Manual</vt:lpwstr>
  </property>
  <property fmtid="{D5CDD505-2E9C-101B-9397-08002B2CF9AE}" pid="12" name="Sensitivity">
    <vt:lpwstr>Internal Data (Standard State Data)</vt:lpwstr>
  </property>
</Properties>
</file>